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B6E4F53" w14:textId="6E764A00" w:rsidR="00CA2271" w:rsidRPr="00AF1CBA" w:rsidRDefault="00AF1CBA" w:rsidP="001F5322">
            <w:pPr>
              <w:pStyle w:val="EndnoteText"/>
              <w:rPr>
                <w:rFonts w:cs="Arial"/>
                <w:sz w:val="22"/>
                <w:szCs w:val="22"/>
                <w:lang w:val="en-US"/>
              </w:rPr>
            </w:pPr>
            <w:r w:rsidRPr="00AF1CBA">
              <w:rPr>
                <w:rFonts w:cs="Arial"/>
                <w:sz w:val="22"/>
                <w:szCs w:val="22"/>
                <w:lang w:val="en-US"/>
              </w:rPr>
              <w:t xml:space="preserve">Byproduct Recovery Limited </w:t>
            </w:r>
            <w:bookmarkStart w:id="0" w:name="Address1"/>
            <w:bookmarkEnd w:id="0"/>
          </w:p>
          <w:p w14:paraId="290A87A7" w14:textId="77777777" w:rsidR="00165BC8" w:rsidRPr="00165BC8" w:rsidRDefault="00165BC8" w:rsidP="00165BC8">
            <w:pPr>
              <w:pStyle w:val="EndnoteText"/>
              <w:rPr>
                <w:rFonts w:cs="Arial"/>
                <w:sz w:val="22"/>
                <w:szCs w:val="22"/>
                <w:lang w:val="en-US"/>
              </w:rPr>
            </w:pPr>
            <w:bookmarkStart w:id="1" w:name="Address2"/>
            <w:bookmarkEnd w:id="1"/>
            <w:r w:rsidRPr="00165BC8">
              <w:rPr>
                <w:rFonts w:cs="Arial"/>
                <w:sz w:val="22"/>
                <w:szCs w:val="22"/>
                <w:lang w:val="en-US"/>
              </w:rPr>
              <w:t>Control House,</w:t>
            </w:r>
          </w:p>
          <w:p w14:paraId="1402ED3C" w14:textId="77777777" w:rsidR="00165BC8" w:rsidRPr="00165BC8" w:rsidRDefault="00165BC8" w:rsidP="00165BC8">
            <w:pPr>
              <w:pStyle w:val="EndnoteText"/>
              <w:rPr>
                <w:rFonts w:cs="Arial"/>
                <w:sz w:val="22"/>
                <w:szCs w:val="22"/>
                <w:lang w:val="en-US"/>
              </w:rPr>
            </w:pPr>
            <w:r w:rsidRPr="00165BC8">
              <w:rPr>
                <w:rFonts w:cs="Arial"/>
                <w:sz w:val="22"/>
                <w:szCs w:val="22"/>
                <w:lang w:val="en-US"/>
              </w:rPr>
              <w:t xml:space="preserve">A1 Business Park, </w:t>
            </w:r>
          </w:p>
          <w:p w14:paraId="4F53C8EC" w14:textId="77777777" w:rsidR="00165BC8" w:rsidRPr="00165BC8" w:rsidRDefault="00165BC8" w:rsidP="00165BC8">
            <w:pPr>
              <w:pStyle w:val="EndnoteText"/>
              <w:rPr>
                <w:rFonts w:cs="Arial"/>
                <w:sz w:val="22"/>
                <w:szCs w:val="22"/>
                <w:lang w:val="en-US"/>
              </w:rPr>
            </w:pPr>
            <w:r w:rsidRPr="00165BC8">
              <w:rPr>
                <w:rFonts w:cs="Arial"/>
                <w:sz w:val="22"/>
                <w:szCs w:val="22"/>
                <w:lang w:val="en-US"/>
              </w:rPr>
              <w:t xml:space="preserve">Knottingley Road, </w:t>
            </w:r>
          </w:p>
          <w:p w14:paraId="5C4FF36E" w14:textId="77777777" w:rsidR="00165BC8" w:rsidRPr="00165BC8" w:rsidRDefault="00165BC8" w:rsidP="00165BC8">
            <w:pPr>
              <w:pStyle w:val="EndnoteText"/>
              <w:rPr>
                <w:rFonts w:cs="Arial"/>
                <w:sz w:val="22"/>
                <w:szCs w:val="22"/>
                <w:lang w:val="en-US"/>
              </w:rPr>
            </w:pPr>
            <w:r w:rsidRPr="00165BC8">
              <w:rPr>
                <w:rFonts w:cs="Arial"/>
                <w:sz w:val="22"/>
                <w:szCs w:val="22"/>
                <w:lang w:val="en-US"/>
              </w:rPr>
              <w:t xml:space="preserve">Knottingley, </w:t>
            </w:r>
          </w:p>
          <w:p w14:paraId="023A99CF" w14:textId="77777777" w:rsidR="00165BC8" w:rsidRPr="00165BC8" w:rsidRDefault="00165BC8" w:rsidP="00165BC8">
            <w:pPr>
              <w:pStyle w:val="EndnoteText"/>
              <w:rPr>
                <w:rFonts w:cs="Arial"/>
                <w:sz w:val="22"/>
                <w:szCs w:val="22"/>
                <w:lang w:val="en-US"/>
              </w:rPr>
            </w:pPr>
            <w:r w:rsidRPr="00165BC8">
              <w:rPr>
                <w:rFonts w:cs="Arial"/>
                <w:sz w:val="22"/>
                <w:szCs w:val="22"/>
                <w:lang w:val="en-US"/>
              </w:rPr>
              <w:t xml:space="preserve">West Yorkshire, </w:t>
            </w:r>
          </w:p>
          <w:p w14:paraId="1D2B3B52" w14:textId="77777777" w:rsidR="00165BC8" w:rsidRPr="00165BC8" w:rsidRDefault="00165BC8" w:rsidP="00165BC8">
            <w:pPr>
              <w:pStyle w:val="EndnoteText"/>
              <w:rPr>
                <w:rFonts w:cs="Arial"/>
                <w:sz w:val="22"/>
                <w:szCs w:val="22"/>
                <w:lang w:val="en-US"/>
              </w:rPr>
            </w:pPr>
            <w:r w:rsidRPr="00165BC8">
              <w:rPr>
                <w:rFonts w:cs="Arial"/>
                <w:sz w:val="22"/>
                <w:szCs w:val="22"/>
                <w:lang w:val="en-US"/>
              </w:rPr>
              <w:t xml:space="preserve">England, </w:t>
            </w:r>
          </w:p>
          <w:p w14:paraId="0C9A61D0" w14:textId="1E8F7736" w:rsidR="00196F3F" w:rsidRPr="001669D0" w:rsidRDefault="00165BC8" w:rsidP="00165BC8">
            <w:pPr>
              <w:pStyle w:val="EndnoteText"/>
              <w:rPr>
                <w:rFonts w:cs="Arial"/>
                <w:sz w:val="22"/>
                <w:szCs w:val="22"/>
                <w:lang w:val="en-US"/>
              </w:rPr>
            </w:pPr>
            <w:r w:rsidRPr="00165BC8">
              <w:rPr>
                <w:rFonts w:cs="Arial"/>
                <w:sz w:val="22"/>
                <w:szCs w:val="22"/>
                <w:lang w:val="en-US"/>
              </w:rPr>
              <w:t xml:space="preserve">WF11 0BU </w:t>
            </w:r>
          </w:p>
        </w:tc>
        <w:tc>
          <w:tcPr>
            <w:tcW w:w="4621" w:type="dxa"/>
          </w:tcPr>
          <w:p w14:paraId="19A72555" w14:textId="02ECE15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F1CBA">
              <w:rPr>
                <w:rFonts w:cs="Arial"/>
                <w:b/>
                <w:sz w:val="22"/>
                <w:szCs w:val="22"/>
                <w:lang w:val="en-US"/>
              </w:rPr>
              <w:t>025628</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3E1E661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E9001E">
              <w:rPr>
                <w:rFonts w:cs="Arial"/>
                <w:b/>
                <w:sz w:val="22"/>
                <w:szCs w:val="22"/>
                <w:lang w:val="en-US"/>
              </w:rPr>
              <w:t>01/07/2024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CCF8FED"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AF1CBA" w:rsidRPr="00AF1CBA">
        <w:rPr>
          <w:rFonts w:cs="Arial"/>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10869CE" w14:textId="77777777" w:rsidR="00AF1CBA" w:rsidRPr="00AF1CBA" w:rsidRDefault="00AF1CBA" w:rsidP="00AF1CBA">
      <w:pPr>
        <w:widowControl w:val="0"/>
        <w:rPr>
          <w:rFonts w:cs="Arial"/>
          <w:b/>
          <w:snapToGrid w:val="0"/>
          <w:sz w:val="22"/>
          <w:szCs w:val="22"/>
          <w:lang w:val="en-US"/>
        </w:rPr>
      </w:pPr>
      <w:r w:rsidRPr="00AF1CBA">
        <w:rPr>
          <w:rFonts w:cs="Arial"/>
          <w:b/>
          <w:snapToGrid w:val="0"/>
          <w:sz w:val="22"/>
          <w:szCs w:val="22"/>
          <w:lang w:val="en-US"/>
        </w:rPr>
        <w:t xml:space="preserve">Deployment ref: PAN-025628 </w:t>
      </w:r>
    </w:p>
    <w:p w14:paraId="3ACFB73D" w14:textId="77777777" w:rsidR="00AF1CBA" w:rsidRPr="00AF1CBA" w:rsidRDefault="00AF1CBA" w:rsidP="00AF1CBA">
      <w:pPr>
        <w:widowControl w:val="0"/>
        <w:rPr>
          <w:rFonts w:cs="Arial"/>
          <w:b/>
          <w:snapToGrid w:val="0"/>
          <w:sz w:val="22"/>
          <w:szCs w:val="22"/>
          <w:lang w:val="en-US"/>
        </w:rPr>
      </w:pPr>
      <w:r w:rsidRPr="00AF1CBA">
        <w:rPr>
          <w:rFonts w:cs="Arial"/>
          <w:b/>
          <w:snapToGrid w:val="0"/>
          <w:sz w:val="22"/>
          <w:szCs w:val="22"/>
          <w:lang w:val="en-US"/>
        </w:rPr>
        <w:t>Permit reference: EPR/GP3792SK</w:t>
      </w:r>
    </w:p>
    <w:p w14:paraId="4DB569DD" w14:textId="77777777" w:rsidR="00AF1CBA" w:rsidRPr="00AF1CBA" w:rsidRDefault="00AF1CBA" w:rsidP="00AF1CBA">
      <w:pPr>
        <w:widowControl w:val="0"/>
        <w:rPr>
          <w:rFonts w:cs="Arial"/>
          <w:b/>
          <w:snapToGrid w:val="0"/>
          <w:sz w:val="22"/>
          <w:szCs w:val="22"/>
          <w:lang w:val="en-US"/>
        </w:rPr>
      </w:pPr>
      <w:r w:rsidRPr="00AF1CBA">
        <w:rPr>
          <w:rFonts w:cs="Arial"/>
          <w:b/>
          <w:snapToGrid w:val="0"/>
          <w:sz w:val="22"/>
          <w:szCs w:val="22"/>
          <w:lang w:val="en-US"/>
        </w:rPr>
        <w:t>Permit holder:</w:t>
      </w:r>
      <w:r w:rsidRPr="00AF1CBA">
        <w:rPr>
          <w:sz w:val="22"/>
          <w:szCs w:val="22"/>
        </w:rPr>
        <w:t xml:space="preserve"> </w:t>
      </w:r>
      <w:r w:rsidRPr="00AF1CBA">
        <w:rPr>
          <w:rFonts w:cs="Arial"/>
          <w:b/>
          <w:snapToGrid w:val="0"/>
          <w:sz w:val="22"/>
          <w:szCs w:val="22"/>
          <w:lang w:val="en-US"/>
        </w:rPr>
        <w:t xml:space="preserve">Byproduct Recovery Limited </w:t>
      </w:r>
    </w:p>
    <w:p w14:paraId="43AB2C43" w14:textId="77777777" w:rsidR="00AF1CBA" w:rsidRPr="00AF1CBA" w:rsidRDefault="00AF1CBA" w:rsidP="00AF1CBA">
      <w:pPr>
        <w:rPr>
          <w:rFonts w:cs="Arial"/>
          <w:b/>
          <w:snapToGrid w:val="0"/>
          <w:sz w:val="22"/>
          <w:szCs w:val="22"/>
        </w:rPr>
      </w:pPr>
      <w:r w:rsidRPr="00AF1CBA">
        <w:rPr>
          <w:rFonts w:cs="Arial"/>
          <w:b/>
          <w:bCs/>
          <w:snapToGrid w:val="0"/>
          <w:sz w:val="22"/>
          <w:szCs w:val="22"/>
        </w:rPr>
        <w:t>Location of the deployment:</w:t>
      </w:r>
      <w:r w:rsidRPr="00AF1CBA">
        <w:rPr>
          <w:sz w:val="22"/>
          <w:szCs w:val="22"/>
        </w:rPr>
        <w:t xml:space="preserve"> </w:t>
      </w:r>
      <w:r w:rsidRPr="00AF1CBA">
        <w:rPr>
          <w:rFonts w:cs="Arial"/>
          <w:b/>
          <w:bCs/>
          <w:snapToGrid w:val="0"/>
          <w:sz w:val="22"/>
          <w:szCs w:val="22"/>
        </w:rPr>
        <w:t>Maes Truan Farm, Llanelidan. LL15 2RN</w:t>
      </w:r>
      <w:r w:rsidRPr="00AF1CBA">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1B89CD5D"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9001E">
        <w:rPr>
          <w:rFonts w:cs="Arial"/>
          <w:b/>
          <w:sz w:val="22"/>
          <w:szCs w:val="22"/>
          <w:lang w:val="en-US"/>
        </w:rPr>
        <w:t>01/07/2024</w:t>
      </w:r>
    </w:p>
    <w:p w14:paraId="573BA710" w14:textId="59DA348E" w:rsidR="00155754" w:rsidRDefault="001E3CEF" w:rsidP="001F5322">
      <w:pPr>
        <w:rPr>
          <w:rFonts w:cs="Arial"/>
          <w:b/>
          <w:sz w:val="22"/>
          <w:szCs w:val="22"/>
          <w:lang w:val="en-US"/>
        </w:rPr>
      </w:pPr>
      <w:r w:rsidRPr="00400A60">
        <w:rPr>
          <w:rFonts w:cs="Arial"/>
          <w:b/>
          <w:sz w:val="22"/>
          <w:szCs w:val="22"/>
          <w:lang w:val="en-US"/>
        </w:rPr>
        <w:t xml:space="preserve">End of deployment period: </w:t>
      </w:r>
      <w:r w:rsidR="00D907BD">
        <w:rPr>
          <w:rFonts w:cs="Arial"/>
          <w:b/>
          <w:sz w:val="22"/>
          <w:szCs w:val="22"/>
          <w:lang w:val="en-US"/>
        </w:rPr>
        <w:t>30/06</w:t>
      </w:r>
      <w:r w:rsidR="00E9001E">
        <w:rPr>
          <w:rFonts w:cs="Arial"/>
          <w:b/>
          <w:sz w:val="22"/>
          <w:szCs w:val="22"/>
          <w:lang w:val="en-US"/>
        </w:rPr>
        <w:t>/202</w:t>
      </w:r>
      <w:r w:rsidR="00D907BD">
        <w:rPr>
          <w:rFonts w:cs="Arial"/>
          <w:b/>
          <w:sz w:val="22"/>
          <w:szCs w:val="22"/>
          <w:lang w:val="en-US"/>
        </w:rPr>
        <w:t>5</w:t>
      </w:r>
    </w:p>
    <w:p w14:paraId="1C1FC59A" w14:textId="77777777" w:rsidR="00E9001E" w:rsidRPr="00400A60" w:rsidRDefault="00E9001E" w:rsidP="001F5322">
      <w:pPr>
        <w:rPr>
          <w:rFonts w:cs="Arial"/>
          <w:sz w:val="22"/>
          <w:szCs w:val="22"/>
          <w:lang w:val="en-US"/>
        </w:rPr>
      </w:pPr>
    </w:p>
    <w:p w14:paraId="2F48BC5F" w14:textId="2F7DF2A0" w:rsidR="00D907BD" w:rsidRDefault="00E03669" w:rsidP="00D907BD">
      <w:pPr>
        <w:rPr>
          <w:rFonts w:cs="Arial"/>
          <w:b/>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9001E">
        <w:rPr>
          <w:rFonts w:cs="Arial"/>
          <w:b/>
          <w:sz w:val="22"/>
          <w:szCs w:val="22"/>
          <w:lang w:val="en-US"/>
        </w:rPr>
        <w:t xml:space="preserve">01/07/2024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907BD">
        <w:rPr>
          <w:rFonts w:cs="Arial"/>
          <w:b/>
          <w:sz w:val="22"/>
          <w:szCs w:val="22"/>
          <w:lang w:val="en-US"/>
        </w:rPr>
        <w:t>30/06/2025.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Default="001F5322" w:rsidP="001F5322">
      <w:pPr>
        <w:pStyle w:val="EndnoteText"/>
        <w:rPr>
          <w:rFonts w:cs="Arial"/>
          <w:sz w:val="22"/>
          <w:szCs w:val="22"/>
          <w:lang w:val="en-US"/>
        </w:rPr>
      </w:pPr>
    </w:p>
    <w:p w14:paraId="01D3F63A" w14:textId="77777777" w:rsidR="00B76303" w:rsidRPr="00B76303" w:rsidRDefault="00B76303" w:rsidP="00B76303">
      <w:pPr>
        <w:rPr>
          <w:rFonts w:eastAsiaTheme="minorEastAsia" w:cs="Arial"/>
          <w:b/>
          <w:bCs/>
          <w:noProof/>
          <w:sz w:val="22"/>
          <w:szCs w:val="22"/>
          <w:lang w:eastAsia="en-GB"/>
        </w:rPr>
      </w:pPr>
      <w:r w:rsidRPr="00B76303">
        <w:rPr>
          <w:rFonts w:eastAsiaTheme="minorEastAsia" w:cs="Arial"/>
          <w:b/>
          <w:bCs/>
          <w:noProof/>
          <w:sz w:val="22"/>
          <w:szCs w:val="22"/>
        </w:rPr>
        <w:t>Louise Bailey</w:t>
      </w:r>
    </w:p>
    <w:p w14:paraId="3B99ADCB" w14:textId="77777777" w:rsidR="00B76303" w:rsidRPr="00B76303" w:rsidRDefault="00B76303" w:rsidP="00B76303">
      <w:pPr>
        <w:rPr>
          <w:rFonts w:eastAsiaTheme="minorEastAsia" w:cs="Arial"/>
          <w:b/>
          <w:bCs/>
          <w:noProof/>
          <w:sz w:val="22"/>
          <w:szCs w:val="22"/>
        </w:rPr>
      </w:pPr>
    </w:p>
    <w:p w14:paraId="11AD0A5C" w14:textId="77777777" w:rsidR="00B76303" w:rsidRPr="00B76303" w:rsidRDefault="00B76303" w:rsidP="00B76303">
      <w:pPr>
        <w:rPr>
          <w:rFonts w:eastAsia="Calibri" w:cs="Arial"/>
          <w:noProof/>
          <w:sz w:val="22"/>
          <w:szCs w:val="22"/>
          <w:lang w:val="cy-GB"/>
        </w:rPr>
      </w:pPr>
      <w:r w:rsidRPr="00B76303">
        <w:rPr>
          <w:rFonts w:cs="Arial"/>
          <w:b/>
          <w:bCs/>
          <w:noProof/>
          <w:color w:val="00A0AA"/>
          <w:sz w:val="22"/>
          <w:szCs w:val="22"/>
        </w:rPr>
        <w:t>Swyddog Trwyddedu</w:t>
      </w:r>
      <w:r w:rsidRPr="00B76303">
        <w:rPr>
          <w:rFonts w:cs="Arial"/>
          <w:noProof/>
          <w:color w:val="3C3C41"/>
          <w:sz w:val="22"/>
          <w:szCs w:val="22"/>
          <w:shd w:val="clear" w:color="auto" w:fill="FFFFFF"/>
        </w:rPr>
        <w:t xml:space="preserve"> </w:t>
      </w:r>
      <w:r w:rsidRPr="00B76303">
        <w:rPr>
          <w:rFonts w:eastAsia="Calibri" w:cs="Arial"/>
          <w:noProof/>
          <w:sz w:val="22"/>
          <w:szCs w:val="22"/>
          <w:lang w:val="cy-GB"/>
        </w:rPr>
        <w:t xml:space="preserve">/ </w:t>
      </w:r>
      <w:r w:rsidRPr="00B76303">
        <w:rPr>
          <w:rFonts w:cs="Arial"/>
          <w:noProof/>
          <w:color w:val="3C3C41"/>
          <w:sz w:val="22"/>
          <w:szCs w:val="22"/>
        </w:rPr>
        <w:t>Permitting Officer</w:t>
      </w:r>
    </w:p>
    <w:p w14:paraId="36732C16" w14:textId="77777777" w:rsidR="00B76303" w:rsidRPr="00B76303" w:rsidRDefault="00B76303" w:rsidP="00B76303">
      <w:pPr>
        <w:rPr>
          <w:rFonts w:eastAsia="Calibri" w:cs="Arial"/>
          <w:noProof/>
          <w:sz w:val="22"/>
          <w:szCs w:val="22"/>
          <w:lang w:val="cy-GB"/>
        </w:rPr>
      </w:pPr>
      <w:r w:rsidRPr="00B76303">
        <w:rPr>
          <w:rFonts w:eastAsia="Calibri" w:cs="Arial"/>
          <w:b/>
          <w:bCs/>
          <w:noProof/>
          <w:color w:val="00A0AA"/>
          <w:sz w:val="22"/>
          <w:szCs w:val="22"/>
        </w:rPr>
        <w:t>Gwasanaeth Trwyddedu</w:t>
      </w:r>
      <w:r w:rsidRPr="00B76303">
        <w:rPr>
          <w:rFonts w:eastAsia="Calibri" w:cs="Arial"/>
          <w:noProof/>
          <w:sz w:val="22"/>
          <w:szCs w:val="22"/>
        </w:rPr>
        <w:t xml:space="preserve"> </w:t>
      </w:r>
      <w:r w:rsidRPr="00B76303">
        <w:rPr>
          <w:rFonts w:eastAsia="Calibri" w:cs="Arial"/>
          <w:noProof/>
          <w:sz w:val="22"/>
          <w:szCs w:val="22"/>
          <w:lang w:val="cy-GB"/>
        </w:rPr>
        <w:t xml:space="preserve">/ </w:t>
      </w:r>
      <w:r w:rsidRPr="00B76303">
        <w:rPr>
          <w:rFonts w:eastAsia="Calibri" w:cs="Arial"/>
          <w:noProof/>
          <w:sz w:val="22"/>
          <w:szCs w:val="22"/>
        </w:rPr>
        <w:t>Permitting Service</w:t>
      </w:r>
    </w:p>
    <w:p w14:paraId="2B525FD8" w14:textId="77777777" w:rsidR="00B76303" w:rsidRPr="00B76303" w:rsidRDefault="00B76303" w:rsidP="001F5322">
      <w:pPr>
        <w:pStyle w:val="EndnoteText"/>
        <w:rPr>
          <w:rFonts w:cs="Arial"/>
          <w:sz w:val="22"/>
          <w:szCs w:val="22"/>
          <w:lang w:val="en-US"/>
        </w:rPr>
      </w:pPr>
    </w:p>
    <w:sectPr w:rsidR="00B76303" w:rsidRPr="00B76303"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146DA" w14:textId="77777777" w:rsidR="00183A2B" w:rsidRDefault="00183A2B">
      <w:r>
        <w:separator/>
      </w:r>
    </w:p>
  </w:endnote>
  <w:endnote w:type="continuationSeparator" w:id="0">
    <w:p w14:paraId="7E9A6AC1" w14:textId="77777777" w:rsidR="00183A2B" w:rsidRDefault="00183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0000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BFFDA" w14:textId="77777777" w:rsidR="00183A2B" w:rsidRDefault="00183A2B">
      <w:r>
        <w:separator/>
      </w:r>
    </w:p>
  </w:footnote>
  <w:footnote w:type="continuationSeparator" w:id="0">
    <w:p w14:paraId="624574B2" w14:textId="77777777" w:rsidR="00183A2B" w:rsidRDefault="00183A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1C53"/>
    <w:rsid w:val="000252B1"/>
    <w:rsid w:val="0005290A"/>
    <w:rsid w:val="00056582"/>
    <w:rsid w:val="00056AE2"/>
    <w:rsid w:val="000A30F7"/>
    <w:rsid w:val="000C1AE3"/>
    <w:rsid w:val="000E38B4"/>
    <w:rsid w:val="000E4BD1"/>
    <w:rsid w:val="001078A3"/>
    <w:rsid w:val="001230F4"/>
    <w:rsid w:val="00145315"/>
    <w:rsid w:val="00155754"/>
    <w:rsid w:val="0015642C"/>
    <w:rsid w:val="00165BC8"/>
    <w:rsid w:val="001669D0"/>
    <w:rsid w:val="00183A2B"/>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7570C"/>
    <w:rsid w:val="00A928BB"/>
    <w:rsid w:val="00A93DA4"/>
    <w:rsid w:val="00AA474A"/>
    <w:rsid w:val="00AC2441"/>
    <w:rsid w:val="00AC707E"/>
    <w:rsid w:val="00AE6C4B"/>
    <w:rsid w:val="00AF1CBA"/>
    <w:rsid w:val="00B020F5"/>
    <w:rsid w:val="00B14CAA"/>
    <w:rsid w:val="00B2348E"/>
    <w:rsid w:val="00B32090"/>
    <w:rsid w:val="00B76303"/>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07BD"/>
    <w:rsid w:val="00D963D7"/>
    <w:rsid w:val="00DA1A09"/>
    <w:rsid w:val="00DB1D63"/>
    <w:rsid w:val="00DE0829"/>
    <w:rsid w:val="00DF6168"/>
    <w:rsid w:val="00E00F12"/>
    <w:rsid w:val="00E03669"/>
    <w:rsid w:val="00E16465"/>
    <w:rsid w:val="00E3036E"/>
    <w:rsid w:val="00E71328"/>
    <w:rsid w:val="00E81682"/>
    <w:rsid w:val="00E8305E"/>
    <w:rsid w:val="00E9001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3457845">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REGU-415-1631845</_dlc_DocId>
    <_dlc_DocIdUrl xmlns="9be56660-2c31-41ef-bc00-23e72f632f2a">
      <Url>https://cyfoethnaturiolcymru.sharepoint.com/teams/Regulatory/Permitting/_layouts/15/DocIdRedir.aspx?ID=REGU-415-1631845</Url>
      <Description>REGU-415-1631845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2024-06-30T23:00:00+00:00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9B8CDEE8-DE03-4291-B5EF-B6CFCD62EC4F}"/>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C47CA7F3-07FE-41BE-A020-C33DCC63A5D5}"/>
</file>

<file path=docProps/app.xml><?xml version="1.0" encoding="utf-8"?>
<Properties xmlns="http://schemas.openxmlformats.org/officeDocument/2006/extended-properties" xmlns:vt="http://schemas.openxmlformats.org/officeDocument/2006/docPropsVTypes">
  <Template>Normal</Template>
  <TotalTime>10</TotalTime>
  <Pages>2</Pages>
  <Words>687</Words>
  <Characters>3916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4594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PAN-025628 Issue letter</dc:title>
  <dc:subject/>
  <dc:creator>Jo Hatch</dc:creator>
  <cp:keywords/>
  <dc:description>618_11_SD10, Version 2
Issue date: 08/03/2013</dc:description>
  <cp:lastModifiedBy>Bailey, Louise</cp:lastModifiedBy>
  <cp:revision>9</cp:revision>
  <cp:lastPrinted>2013-01-11T13:59:00Z</cp:lastPrinted>
  <dcterms:created xsi:type="dcterms:W3CDTF">2024-06-10T14:16:00Z</dcterms:created>
  <dcterms:modified xsi:type="dcterms:W3CDTF">2024-07-01T10:47:00Z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66b53ae0-1352-4b21-8608-cfe26ba93e80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