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09F340D0"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w:t>
      </w:r>
      <w:r w:rsidR="00402976">
        <w:rPr>
          <w:rFonts w:cs="Arial"/>
        </w:rPr>
        <w:t xml:space="preserve"> </w:t>
      </w:r>
      <w:r w:rsidRPr="00C31D2C">
        <w:rPr>
          <w:rFonts w:cs="Arial"/>
        </w:rPr>
        <w:t>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E71C68" w:rsidRDefault="00166CA5" w:rsidP="00166CA5">
      <w:pPr>
        <w:pStyle w:val="coverLicenceHolder"/>
        <w:pBdr>
          <w:top w:val="single" w:sz="4" w:space="25" w:color="auto"/>
        </w:pBdr>
        <w:spacing w:line="312" w:lineRule="auto"/>
        <w:rPr>
          <w:color w:val="000000" w:themeColor="text1"/>
          <w:szCs w:val="24"/>
        </w:rPr>
      </w:pPr>
    </w:p>
    <w:p w14:paraId="3EEC82B3" w14:textId="6AF9F912" w:rsidR="00312211" w:rsidRPr="00E71C68" w:rsidRDefault="00312211" w:rsidP="00532EF8">
      <w:pPr>
        <w:pStyle w:val="coverLicenceHolder"/>
        <w:pBdr>
          <w:top w:val="single" w:sz="4" w:space="25" w:color="auto"/>
        </w:pBdr>
        <w:spacing w:line="276" w:lineRule="auto"/>
        <w:contextualSpacing/>
        <w:rPr>
          <w:color w:val="000000" w:themeColor="text1"/>
          <w:szCs w:val="24"/>
        </w:rPr>
      </w:pPr>
      <w:r w:rsidRPr="00E71C68">
        <w:rPr>
          <w:color w:val="000000" w:themeColor="text1"/>
          <w:szCs w:val="24"/>
        </w:rPr>
        <w:fldChar w:fldCharType="begin"/>
      </w:r>
      <w:r w:rsidRPr="00E71C68">
        <w:rPr>
          <w:color w:val="000000" w:themeColor="text1"/>
          <w:szCs w:val="24"/>
        </w:rPr>
        <w:instrText xml:space="preserve"> MERGEFIELD Site_name </w:instrText>
      </w:r>
      <w:r w:rsidRPr="00E71C68">
        <w:rPr>
          <w:color w:val="000000" w:themeColor="text1"/>
          <w:szCs w:val="24"/>
        </w:rPr>
        <w:fldChar w:fldCharType="separate"/>
      </w:r>
      <w:r w:rsidR="00E71C68" w:rsidRPr="00E71C68">
        <w:rPr>
          <w:noProof/>
          <w:color w:val="000000" w:themeColor="text1"/>
          <w:szCs w:val="24"/>
        </w:rPr>
        <w:t>Llanfrechfa Storm Tanks</w:t>
      </w:r>
      <w:r w:rsidRPr="00E71C68">
        <w:rPr>
          <w:color w:val="000000" w:themeColor="text1"/>
          <w:szCs w:val="24"/>
        </w:rPr>
        <w:fldChar w:fldCharType="end"/>
      </w:r>
    </w:p>
    <w:p w14:paraId="5C998AAF" w14:textId="684B0F77" w:rsidR="00312211" w:rsidRPr="00E71C68" w:rsidRDefault="00312211" w:rsidP="00532EF8">
      <w:pPr>
        <w:pStyle w:val="coverLicenceHolder"/>
        <w:pBdr>
          <w:top w:val="single" w:sz="4" w:space="25" w:color="auto"/>
        </w:pBdr>
        <w:spacing w:line="276" w:lineRule="auto"/>
        <w:contextualSpacing/>
        <w:rPr>
          <w:color w:val="000000" w:themeColor="text1"/>
          <w:szCs w:val="24"/>
        </w:rPr>
      </w:pPr>
      <w:r w:rsidRPr="00E71C68">
        <w:rPr>
          <w:color w:val="000000" w:themeColor="text1"/>
          <w:szCs w:val="24"/>
        </w:rPr>
        <w:fldChar w:fldCharType="begin"/>
      </w:r>
      <w:r w:rsidRPr="00E71C68">
        <w:rPr>
          <w:color w:val="000000" w:themeColor="text1"/>
          <w:szCs w:val="24"/>
        </w:rPr>
        <w:instrText xml:space="preserve"> MERGEFIELD DSI_ADD2 </w:instrText>
      </w:r>
      <w:r w:rsidRPr="00E71C68">
        <w:rPr>
          <w:color w:val="000000" w:themeColor="text1"/>
          <w:szCs w:val="24"/>
        </w:rPr>
        <w:fldChar w:fldCharType="separate"/>
      </w:r>
      <w:r w:rsidR="00E71C68" w:rsidRPr="00E71C68">
        <w:rPr>
          <w:noProof/>
          <w:color w:val="000000" w:themeColor="text1"/>
          <w:szCs w:val="24"/>
        </w:rPr>
        <w:t>Ponthir WwTW Inlet Works</w:t>
      </w:r>
      <w:r w:rsidRPr="00E71C68">
        <w:rPr>
          <w:color w:val="000000" w:themeColor="text1"/>
          <w:szCs w:val="24"/>
        </w:rPr>
        <w:fldChar w:fldCharType="end"/>
      </w:r>
    </w:p>
    <w:p w14:paraId="4694FE03" w14:textId="64694994" w:rsidR="00312211" w:rsidRPr="00E71C68" w:rsidRDefault="00312211" w:rsidP="00532EF8">
      <w:pPr>
        <w:pStyle w:val="coverLicenceHolder"/>
        <w:pBdr>
          <w:top w:val="single" w:sz="4" w:space="25" w:color="auto"/>
        </w:pBdr>
        <w:spacing w:line="276" w:lineRule="auto"/>
        <w:contextualSpacing/>
        <w:rPr>
          <w:color w:val="000000" w:themeColor="text1"/>
          <w:szCs w:val="24"/>
        </w:rPr>
      </w:pPr>
      <w:r w:rsidRPr="00E71C68">
        <w:rPr>
          <w:color w:val="000000" w:themeColor="text1"/>
          <w:szCs w:val="24"/>
        </w:rPr>
        <w:fldChar w:fldCharType="begin"/>
      </w:r>
      <w:r w:rsidRPr="00E71C68">
        <w:rPr>
          <w:color w:val="000000" w:themeColor="text1"/>
          <w:szCs w:val="24"/>
        </w:rPr>
        <w:instrText xml:space="preserve"> MERGEFIELD DSI_ADD3 </w:instrText>
      </w:r>
      <w:r w:rsidRPr="00E71C68">
        <w:rPr>
          <w:color w:val="000000" w:themeColor="text1"/>
          <w:szCs w:val="24"/>
        </w:rPr>
        <w:fldChar w:fldCharType="separate"/>
      </w:r>
      <w:r w:rsidR="00E71C68" w:rsidRPr="00E71C68">
        <w:rPr>
          <w:noProof/>
          <w:color w:val="000000" w:themeColor="text1"/>
          <w:szCs w:val="24"/>
        </w:rPr>
        <w:t>Track opposite Graig House</w:t>
      </w:r>
      <w:r w:rsidRPr="00E71C68">
        <w:rPr>
          <w:color w:val="000000" w:themeColor="text1"/>
          <w:szCs w:val="24"/>
        </w:rPr>
        <w:fldChar w:fldCharType="end"/>
      </w:r>
    </w:p>
    <w:p w14:paraId="11CA767C" w14:textId="77777777" w:rsidR="00E71C68" w:rsidRPr="00E71C68" w:rsidRDefault="00312211" w:rsidP="00532EF8">
      <w:pPr>
        <w:pStyle w:val="coverLicenceHolder"/>
        <w:pBdr>
          <w:top w:val="single" w:sz="4" w:space="25" w:color="auto"/>
        </w:pBdr>
        <w:spacing w:line="276" w:lineRule="auto"/>
        <w:contextualSpacing/>
        <w:rPr>
          <w:noProof/>
          <w:color w:val="000000" w:themeColor="text1"/>
          <w:szCs w:val="24"/>
        </w:rPr>
      </w:pPr>
      <w:r w:rsidRPr="00E71C68">
        <w:rPr>
          <w:color w:val="000000" w:themeColor="text1"/>
          <w:szCs w:val="24"/>
        </w:rPr>
        <w:fldChar w:fldCharType="begin"/>
      </w:r>
      <w:r w:rsidRPr="00E71C68">
        <w:rPr>
          <w:color w:val="000000" w:themeColor="text1"/>
          <w:szCs w:val="24"/>
        </w:rPr>
        <w:instrText xml:space="preserve"> MERGEFIELD DSI_ADD4 </w:instrText>
      </w:r>
      <w:r w:rsidRPr="00E71C68">
        <w:rPr>
          <w:color w:val="000000" w:themeColor="text1"/>
          <w:szCs w:val="24"/>
        </w:rPr>
        <w:fldChar w:fldCharType="separate"/>
      </w:r>
      <w:r w:rsidR="00E71C68" w:rsidRPr="00E71C68">
        <w:rPr>
          <w:noProof/>
          <w:color w:val="000000" w:themeColor="text1"/>
          <w:szCs w:val="24"/>
        </w:rPr>
        <w:t>Station Road</w:t>
      </w:r>
    </w:p>
    <w:p w14:paraId="23BA299A" w14:textId="63C82F46" w:rsidR="00312211" w:rsidRPr="00E71C68" w:rsidRDefault="00E71C68" w:rsidP="00532EF8">
      <w:pPr>
        <w:pStyle w:val="coverLicenceHolder"/>
        <w:pBdr>
          <w:top w:val="single" w:sz="4" w:space="25" w:color="auto"/>
        </w:pBdr>
        <w:spacing w:line="276" w:lineRule="auto"/>
        <w:contextualSpacing/>
        <w:rPr>
          <w:color w:val="000000" w:themeColor="text1"/>
          <w:szCs w:val="24"/>
        </w:rPr>
      </w:pPr>
      <w:r w:rsidRPr="00E71C68">
        <w:rPr>
          <w:noProof/>
          <w:color w:val="000000" w:themeColor="text1"/>
          <w:szCs w:val="24"/>
        </w:rPr>
        <w:t>Ponthir</w:t>
      </w:r>
      <w:r w:rsidR="00312211" w:rsidRPr="00E71C68">
        <w:rPr>
          <w:color w:val="000000" w:themeColor="text1"/>
          <w:szCs w:val="24"/>
        </w:rPr>
        <w:fldChar w:fldCharType="end"/>
      </w:r>
    </w:p>
    <w:p w14:paraId="62BF2515" w14:textId="00747BE8" w:rsidR="00166CA5" w:rsidRPr="00E71C68" w:rsidRDefault="00312211" w:rsidP="00532EF8">
      <w:pPr>
        <w:pStyle w:val="coverLicenceHolder"/>
        <w:pBdr>
          <w:top w:val="single" w:sz="4" w:space="25" w:color="auto"/>
        </w:pBdr>
        <w:spacing w:line="276" w:lineRule="auto"/>
        <w:contextualSpacing/>
        <w:rPr>
          <w:rFonts w:cs="Arial"/>
          <w:color w:val="000000" w:themeColor="text1"/>
          <w:szCs w:val="24"/>
        </w:rPr>
      </w:pPr>
      <w:r w:rsidRPr="00E71C68">
        <w:rPr>
          <w:color w:val="000000" w:themeColor="text1"/>
          <w:szCs w:val="24"/>
        </w:rPr>
        <w:fldChar w:fldCharType="begin"/>
      </w:r>
      <w:r w:rsidRPr="00E71C68">
        <w:rPr>
          <w:color w:val="000000" w:themeColor="text1"/>
          <w:szCs w:val="24"/>
        </w:rPr>
        <w:instrText xml:space="preserve"> MERGEFIELD DSI_POST_CODE </w:instrText>
      </w:r>
      <w:r w:rsidRPr="00E71C68">
        <w:rPr>
          <w:color w:val="000000" w:themeColor="text1"/>
          <w:szCs w:val="24"/>
        </w:rPr>
        <w:fldChar w:fldCharType="separate"/>
      </w:r>
      <w:r w:rsidR="00E71C68" w:rsidRPr="00E71C68">
        <w:rPr>
          <w:noProof/>
          <w:color w:val="000000" w:themeColor="text1"/>
          <w:szCs w:val="24"/>
        </w:rPr>
        <w:t>NP44 3EU</w:t>
      </w:r>
      <w:r w:rsidRPr="00E71C68">
        <w:rPr>
          <w:color w:val="000000" w:themeColor="text1"/>
          <w:szCs w:val="24"/>
        </w:rPr>
        <w:fldChar w:fldCharType="end"/>
      </w:r>
    </w:p>
    <w:p w14:paraId="59FE7E67" w14:textId="77777777" w:rsidR="00166CA5" w:rsidRPr="00E71C68"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E71C68" w:rsidRDefault="00166CA5" w:rsidP="007857E3">
      <w:pPr>
        <w:pStyle w:val="coverLicenceHolder"/>
        <w:pBdr>
          <w:top w:val="single" w:sz="4" w:space="25" w:color="auto"/>
        </w:pBdr>
        <w:spacing w:before="120" w:line="276" w:lineRule="auto"/>
        <w:rPr>
          <w:rFonts w:cs="Arial"/>
          <w:color w:val="000000" w:themeColor="text1"/>
          <w:szCs w:val="24"/>
        </w:rPr>
      </w:pPr>
      <w:r w:rsidRPr="00E71C68">
        <w:rPr>
          <w:rFonts w:cs="Arial"/>
          <w:color w:val="000000" w:themeColor="text1"/>
          <w:szCs w:val="24"/>
        </w:rPr>
        <w:t>Variation number</w:t>
      </w:r>
    </w:p>
    <w:p w14:paraId="385462C2" w14:textId="0BD4CA76" w:rsidR="00166CA5" w:rsidRPr="00E71C68" w:rsidRDefault="00312211" w:rsidP="007857E3">
      <w:pPr>
        <w:pStyle w:val="coverLicenceHolder"/>
        <w:pBdr>
          <w:top w:val="single" w:sz="4" w:space="25" w:color="auto"/>
        </w:pBdr>
        <w:spacing w:before="60" w:line="276" w:lineRule="auto"/>
        <w:rPr>
          <w:rFonts w:cs="Arial"/>
          <w:color w:val="000000" w:themeColor="text1"/>
          <w:szCs w:val="24"/>
        </w:rPr>
      </w:pPr>
      <w:r w:rsidRPr="00E71C68">
        <w:rPr>
          <w:rFonts w:cs="Arial"/>
          <w:color w:val="000000" w:themeColor="text1"/>
          <w:szCs w:val="24"/>
        </w:rPr>
        <w:fldChar w:fldCharType="begin"/>
      </w:r>
      <w:r w:rsidRPr="00E71C68">
        <w:rPr>
          <w:rFonts w:cs="Arial"/>
          <w:color w:val="000000" w:themeColor="text1"/>
          <w:szCs w:val="24"/>
        </w:rPr>
        <w:instrText xml:space="preserve"> MERGEFIELD PAN </w:instrText>
      </w:r>
      <w:r w:rsidRPr="00E71C68">
        <w:rPr>
          <w:rFonts w:cs="Arial"/>
          <w:color w:val="000000" w:themeColor="text1"/>
          <w:szCs w:val="24"/>
        </w:rPr>
        <w:fldChar w:fldCharType="separate"/>
      </w:r>
      <w:r w:rsidR="00E71C68" w:rsidRPr="00E71C68">
        <w:rPr>
          <w:rFonts w:cs="Arial"/>
          <w:noProof/>
          <w:color w:val="000000" w:themeColor="text1"/>
          <w:szCs w:val="24"/>
        </w:rPr>
        <w:t>PAN-019154</w:t>
      </w:r>
      <w:r w:rsidRPr="00E71C68">
        <w:rPr>
          <w:rFonts w:cs="Arial"/>
          <w:color w:val="000000" w:themeColor="text1"/>
          <w:szCs w:val="24"/>
        </w:rPr>
        <w:fldChar w:fldCharType="end"/>
      </w:r>
    </w:p>
    <w:p w14:paraId="185D73A9" w14:textId="77777777" w:rsidR="00166CA5" w:rsidRPr="00E71C68" w:rsidRDefault="00166CA5" w:rsidP="007857E3">
      <w:pPr>
        <w:pStyle w:val="coverAuthNos"/>
        <w:spacing w:before="480" w:line="276" w:lineRule="auto"/>
        <w:rPr>
          <w:color w:val="000000" w:themeColor="text1"/>
          <w:sz w:val="24"/>
          <w:szCs w:val="24"/>
          <w:lang w:val="de-DE"/>
        </w:rPr>
      </w:pPr>
      <w:r w:rsidRPr="00E71C68">
        <w:rPr>
          <w:color w:val="000000" w:themeColor="text1"/>
          <w:sz w:val="24"/>
          <w:szCs w:val="24"/>
          <w:lang w:val="de-DE"/>
        </w:rPr>
        <w:t>Permit number</w:t>
      </w:r>
    </w:p>
    <w:p w14:paraId="542AE34D" w14:textId="5A8D8575" w:rsidR="00F756D7" w:rsidRPr="00E71C68" w:rsidRDefault="00312211" w:rsidP="007857E3">
      <w:pPr>
        <w:spacing w:before="60"/>
        <w:ind w:left="3249" w:firstLine="720"/>
        <w:rPr>
          <w:rFonts w:ascii="Arial" w:hAnsi="Arial"/>
          <w:color w:val="000000" w:themeColor="text1"/>
          <w:sz w:val="24"/>
          <w:lang w:val="de-DE"/>
        </w:rPr>
      </w:pPr>
      <w:r w:rsidRPr="00E71C68">
        <w:rPr>
          <w:rFonts w:ascii="Arial" w:hAnsi="Arial"/>
          <w:color w:val="000000" w:themeColor="text1"/>
          <w:sz w:val="24"/>
          <w:lang w:val="de-DE"/>
        </w:rPr>
        <w:fldChar w:fldCharType="begin"/>
      </w:r>
      <w:r w:rsidRPr="00E71C68">
        <w:rPr>
          <w:rFonts w:ascii="Arial" w:hAnsi="Arial"/>
          <w:color w:val="000000" w:themeColor="text1"/>
          <w:sz w:val="24"/>
          <w:lang w:val="de-DE"/>
        </w:rPr>
        <w:instrText xml:space="preserve"> MERGEFIELD Permit_number </w:instrText>
      </w:r>
      <w:r w:rsidRPr="00E71C68">
        <w:rPr>
          <w:rFonts w:ascii="Arial" w:hAnsi="Arial"/>
          <w:color w:val="000000" w:themeColor="text1"/>
          <w:sz w:val="24"/>
          <w:lang w:val="de-DE"/>
        </w:rPr>
        <w:fldChar w:fldCharType="separate"/>
      </w:r>
      <w:r w:rsidR="00E71C68" w:rsidRPr="00E71C68">
        <w:rPr>
          <w:rFonts w:ascii="Arial" w:hAnsi="Arial"/>
          <w:noProof/>
          <w:color w:val="000000" w:themeColor="text1"/>
          <w:sz w:val="24"/>
          <w:lang w:val="de-DE"/>
        </w:rPr>
        <w:t>AB0064001</w:t>
      </w:r>
      <w:r w:rsidRPr="00E71C68">
        <w:rPr>
          <w:rFonts w:ascii="Arial" w:hAnsi="Arial"/>
          <w:color w:val="000000" w:themeColor="text1"/>
          <w:sz w:val="24"/>
          <w:lang w:val="de-DE"/>
        </w:rPr>
        <w:fldChar w:fldCharType="end"/>
      </w:r>
      <w:r w:rsidR="00166CA5" w:rsidRPr="00E71C68">
        <w:rPr>
          <w:rFonts w:ascii="Arial" w:hAnsi="Arial"/>
          <w:color w:val="000000" w:themeColor="text1"/>
          <w:sz w:val="24"/>
          <w:lang w:val="de-DE"/>
        </w:rPr>
        <w:tab/>
      </w:r>
    </w:p>
    <w:p w14:paraId="246F4986" w14:textId="77777777" w:rsidR="00F756D7" w:rsidRDefault="00F756D7">
      <w:pPr>
        <w:spacing w:before="0" w:after="0" w:line="240" w:lineRule="auto"/>
        <w:rPr>
          <w:rFonts w:ascii="Arial" w:hAnsi="Arial"/>
          <w:color w:val="FF0000"/>
          <w:sz w:val="24"/>
          <w:lang w:val="de-DE"/>
        </w:rPr>
      </w:pPr>
      <w:r>
        <w:rPr>
          <w:rFonts w:ascii="Arial" w:hAnsi="Arial"/>
          <w:color w:val="FF0000"/>
          <w:sz w:val="24"/>
          <w:lang w:val="de-DE"/>
        </w:rPr>
        <w:br w:type="page"/>
      </w:r>
    </w:p>
    <w:p w14:paraId="43697157" w14:textId="2015BA1A" w:rsidR="00CB7743" w:rsidRPr="00E71C68" w:rsidRDefault="00CB7743" w:rsidP="00166CA5">
      <w:pPr>
        <w:pStyle w:val="Heading1nonum"/>
        <w:spacing w:before="80" w:after="0" w:line="312" w:lineRule="auto"/>
        <w:jc w:val="center"/>
        <w:rPr>
          <w:color w:val="000000" w:themeColor="text1"/>
        </w:rPr>
      </w:pPr>
      <w:r w:rsidRPr="00E71C68">
        <w:rPr>
          <w:color w:val="000000" w:themeColor="text1"/>
        </w:rPr>
        <w:lastRenderedPageBreak/>
        <w:fldChar w:fldCharType="begin"/>
      </w:r>
      <w:r w:rsidRPr="00E71C68">
        <w:rPr>
          <w:color w:val="000000" w:themeColor="text1"/>
        </w:rPr>
        <w:instrText xml:space="preserve"> MERGEFIELD Site_name </w:instrText>
      </w:r>
      <w:r w:rsidRPr="00E71C68">
        <w:rPr>
          <w:color w:val="000000" w:themeColor="text1"/>
        </w:rPr>
        <w:fldChar w:fldCharType="separate"/>
      </w:r>
      <w:r w:rsidR="00E71C68" w:rsidRPr="00E71C68">
        <w:rPr>
          <w:noProof/>
          <w:color w:val="000000" w:themeColor="text1"/>
        </w:rPr>
        <w:t>Llanfrechfa Storm Tanks</w:t>
      </w:r>
      <w:r w:rsidRPr="00E71C68">
        <w:rPr>
          <w:color w:val="000000" w:themeColor="text1"/>
        </w:rPr>
        <w:fldChar w:fldCharType="end"/>
      </w:r>
    </w:p>
    <w:p w14:paraId="74D591DB" w14:textId="7BF39690" w:rsidR="00166CA5" w:rsidRPr="00E71C68" w:rsidRDefault="00166CA5" w:rsidP="00166CA5">
      <w:pPr>
        <w:pStyle w:val="Heading1nonum"/>
        <w:spacing w:before="80" w:after="0" w:line="312" w:lineRule="auto"/>
        <w:jc w:val="center"/>
        <w:rPr>
          <w:color w:val="000000" w:themeColor="text1"/>
        </w:rPr>
      </w:pPr>
      <w:r w:rsidRPr="00E71C68">
        <w:rPr>
          <w:color w:val="000000" w:themeColor="text1"/>
        </w:rPr>
        <w:t xml:space="preserve">Permit Number </w:t>
      </w:r>
      <w:r w:rsidR="00CB7743" w:rsidRPr="00E71C68">
        <w:rPr>
          <w:color w:val="000000" w:themeColor="text1"/>
        </w:rPr>
        <w:fldChar w:fldCharType="begin"/>
      </w:r>
      <w:r w:rsidR="00CB7743" w:rsidRPr="00E71C68">
        <w:rPr>
          <w:color w:val="000000" w:themeColor="text1"/>
        </w:rPr>
        <w:instrText xml:space="preserve"> MERGEFIELD Permit_number </w:instrText>
      </w:r>
      <w:r w:rsidR="00CB7743" w:rsidRPr="00E71C68">
        <w:rPr>
          <w:color w:val="000000" w:themeColor="text1"/>
        </w:rPr>
        <w:fldChar w:fldCharType="separate"/>
      </w:r>
      <w:r w:rsidR="00E71C68" w:rsidRPr="00E71C68">
        <w:rPr>
          <w:noProof/>
          <w:color w:val="000000" w:themeColor="text1"/>
        </w:rPr>
        <w:t>AB0064001</w:t>
      </w:r>
      <w:r w:rsidR="00CB7743" w:rsidRPr="00E71C68">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 xml:space="preserve">This introductory note does not form a part of the </w:t>
      </w:r>
      <w:proofErr w:type="gramStart"/>
      <w:r w:rsidRPr="00AC1C65">
        <w:rPr>
          <w:i w:val="0"/>
        </w:rPr>
        <w:t>permit</w:t>
      </w:r>
      <w:proofErr w:type="gramEnd"/>
    </w:p>
    <w:p w14:paraId="3501BB6B" w14:textId="12F84B4A" w:rsidR="005C7C4F" w:rsidRPr="00E71C68" w:rsidRDefault="008D6B00"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r w:rsidRPr="008D6B00">
        <w:rPr>
          <w:rFonts w:ascii="Arial" w:hAnsi="Arial" w:cs="Arial"/>
          <w:sz w:val="22"/>
          <w:szCs w:val="22"/>
        </w:rPr>
        <w:t xml:space="preserve">The following notice gives notice of the variation and consolidation of environmental permits </w:t>
      </w:r>
      <w:r w:rsidR="00E71C68" w:rsidRPr="00E71C68">
        <w:rPr>
          <w:rFonts w:ascii="Arial" w:hAnsi="Arial" w:cs="Arial"/>
          <w:sz w:val="22"/>
          <w:szCs w:val="22"/>
        </w:rPr>
        <w:t>AB0064001</w:t>
      </w:r>
      <w:r w:rsidRPr="008D6B00">
        <w:rPr>
          <w:rFonts w:ascii="Arial" w:hAnsi="Arial" w:cs="Arial"/>
          <w:sz w:val="22"/>
          <w:szCs w:val="22"/>
        </w:rPr>
        <w:t xml:space="preserve"> and </w:t>
      </w:r>
      <w:r w:rsidR="00E71C68" w:rsidRPr="00E71C68">
        <w:rPr>
          <w:rFonts w:ascii="Arial" w:hAnsi="Arial" w:cs="Arial"/>
          <w:sz w:val="22"/>
          <w:szCs w:val="22"/>
        </w:rPr>
        <w:t>AB0064002</w:t>
      </w:r>
      <w:r w:rsidRPr="008D6B00">
        <w:rPr>
          <w:rFonts w:ascii="Arial" w:hAnsi="Arial" w:cs="Arial"/>
          <w:sz w:val="22"/>
          <w:szCs w:val="22"/>
        </w:rPr>
        <w:t xml:space="preserve"> referred to in the status logs below and the replacement of those permits with</w:t>
      </w:r>
      <w:r w:rsidRPr="00E71C68">
        <w:rPr>
          <w:rFonts w:ascii="Arial" w:hAnsi="Arial" w:cs="Arial"/>
          <w:color w:val="000000" w:themeColor="text1"/>
          <w:sz w:val="22"/>
          <w:szCs w:val="22"/>
        </w:rPr>
        <w:t xml:space="preserve"> a consolidated environmental permit.</w:t>
      </w:r>
    </w:p>
    <w:p w14:paraId="48DEAA1F" w14:textId="6D71459D" w:rsidR="00CB530A" w:rsidRPr="00E71C68" w:rsidRDefault="00CB530A" w:rsidP="005C7C4F">
      <w:pPr>
        <w:pStyle w:val="Draftingnote"/>
        <w:spacing w:before="0" w:line="276" w:lineRule="auto"/>
        <w:contextualSpacing/>
        <w:rPr>
          <w:rFonts w:eastAsia="Times New Roman" w:cs="Times New Roman"/>
          <w:i w:val="0"/>
          <w:color w:val="000000" w:themeColor="text1"/>
          <w:sz w:val="22"/>
          <w:szCs w:val="22"/>
        </w:rPr>
      </w:pPr>
    </w:p>
    <w:p w14:paraId="2D887C37" w14:textId="6D2FAAE8" w:rsidR="00CB530A" w:rsidRPr="00E71C68" w:rsidRDefault="00CB530A" w:rsidP="005C7C4F">
      <w:pPr>
        <w:pStyle w:val="Draftingnote"/>
        <w:spacing w:before="0" w:line="276" w:lineRule="auto"/>
        <w:contextualSpacing/>
        <w:rPr>
          <w:rFonts w:eastAsia="Times New Roman" w:cs="Times New Roman"/>
          <w:i w:val="0"/>
          <w:color w:val="000000" w:themeColor="text1"/>
          <w:sz w:val="22"/>
          <w:szCs w:val="22"/>
        </w:rPr>
      </w:pPr>
      <w:r w:rsidRPr="00E71C68">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Environment Programme. This permit requires the operator to install</w:t>
      </w:r>
      <w:r w:rsidR="00E857BC">
        <w:rPr>
          <w:rFonts w:eastAsia="Times New Roman" w:cs="Times New Roman"/>
          <w:i w:val="0"/>
          <w:color w:val="000000" w:themeColor="text1"/>
          <w:sz w:val="22"/>
          <w:szCs w:val="22"/>
        </w:rPr>
        <w:t xml:space="preserve"> </w:t>
      </w:r>
      <w:r w:rsidR="00E857BC" w:rsidRPr="00E857BC">
        <w:rPr>
          <w:rFonts w:eastAsia="Times New Roman" w:cs="Times New Roman"/>
          <w:i w:val="0"/>
          <w:color w:val="000000" w:themeColor="text1"/>
          <w:sz w:val="22"/>
          <w:szCs w:val="22"/>
        </w:rPr>
        <w:t>overflow operation monitoring into storm storage</w:t>
      </w:r>
      <w:r w:rsidR="00E857BC">
        <w:rPr>
          <w:rFonts w:eastAsia="Times New Roman" w:cs="Times New Roman"/>
          <w:i w:val="0"/>
          <w:color w:val="000000" w:themeColor="text1"/>
          <w:sz w:val="22"/>
          <w:szCs w:val="22"/>
        </w:rPr>
        <w:t xml:space="preserve"> and</w:t>
      </w:r>
      <w:r w:rsidRPr="00E71C68">
        <w:rPr>
          <w:rFonts w:eastAsia="Times New Roman" w:cs="Times New Roman"/>
          <w:i w:val="0"/>
          <w:color w:val="000000" w:themeColor="text1"/>
          <w:sz w:val="22"/>
          <w:szCs w:val="22"/>
        </w:rPr>
        <w:t xml:space="preserve"> MCERTS flow monitoring to record flow passed forward. Compliance assessment against flow passed forward and overflow operation into storm storage will be carried out for the first full calendar year after both monitors have been installed.</w:t>
      </w:r>
    </w:p>
    <w:p w14:paraId="794457FE" w14:textId="77777777" w:rsidR="00166CA5" w:rsidRPr="00E71C68" w:rsidRDefault="00166CA5" w:rsidP="005C7C4F">
      <w:pPr>
        <w:pStyle w:val="Draftingnote"/>
        <w:spacing w:before="0" w:line="276" w:lineRule="auto"/>
        <w:contextualSpacing/>
        <w:rPr>
          <w:rFonts w:cs="Arial"/>
          <w:i w:val="0"/>
          <w:color w:val="000000" w:themeColor="text1"/>
          <w:sz w:val="22"/>
          <w:szCs w:val="22"/>
        </w:rPr>
      </w:pPr>
    </w:p>
    <w:p w14:paraId="4DF0A482" w14:textId="77777777" w:rsidR="00166CA5" w:rsidRPr="00E71C68" w:rsidRDefault="00166CA5" w:rsidP="005C7C4F">
      <w:pPr>
        <w:pStyle w:val="Draftingnote"/>
        <w:spacing w:before="0" w:line="276" w:lineRule="auto"/>
        <w:contextualSpacing/>
        <w:rPr>
          <w:rFonts w:cs="Arial"/>
          <w:i w:val="0"/>
          <w:color w:val="000000" w:themeColor="text1"/>
          <w:sz w:val="22"/>
          <w:szCs w:val="22"/>
        </w:rPr>
      </w:pPr>
      <w:r w:rsidRPr="00E71C68">
        <w:rPr>
          <w:rFonts w:cs="Arial"/>
          <w:i w:val="0"/>
          <w:color w:val="000000" w:themeColor="text1"/>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4C5BBF2D"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D1917" w:rsidRPr="00AD1917">
        <w:rPr>
          <w:rFonts w:cs="Arial"/>
          <w:sz w:val="22"/>
          <w:szCs w:val="22"/>
          <w:vertAlign w:val="superscript"/>
        </w:rPr>
        <w:t>th</w:t>
      </w:r>
      <w:r w:rsidR="00AD1917">
        <w:rPr>
          <w:rFonts w:cs="Arial"/>
          <w:sz w:val="22"/>
          <w:szCs w:val="22"/>
        </w:rPr>
        <w:t xml:space="preserve"> </w:t>
      </w:r>
      <w:r>
        <w:rPr>
          <w:rFonts w:cs="Arial"/>
          <w:sz w:val="22"/>
          <w:szCs w:val="22"/>
        </w:rPr>
        <w:t>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903"/>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0950F18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permit</w:t>
            </w:r>
            <w:r w:rsidR="00AD1917">
              <w:rPr>
                <w:rFonts w:ascii="Arial" w:hAnsi="Arial" w:cs="Arial"/>
                <w:color w:val="FFFFFF"/>
                <w:sz w:val="22"/>
                <w:szCs w:val="24"/>
              </w:rPr>
              <w:t xml:space="preserve"> A: </w:t>
            </w:r>
            <w:r w:rsidR="00D86436" w:rsidRPr="00D86436">
              <w:rPr>
                <w:rFonts w:ascii="Arial" w:hAnsi="Arial" w:cs="Arial"/>
                <w:color w:val="FFFFFF"/>
                <w:sz w:val="22"/>
                <w:szCs w:val="24"/>
              </w:rPr>
              <w:t>AB0064001</w:t>
            </w:r>
          </w:p>
        </w:tc>
      </w:tr>
      <w:tr w:rsidR="00166CA5" w14:paraId="3877459C" w14:textId="77777777" w:rsidTr="00A04FE6">
        <w:tc>
          <w:tcPr>
            <w:tcW w:w="3200"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1903"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147AAE" w14:paraId="314C464B" w14:textId="77777777" w:rsidTr="00A04FE6">
        <w:tc>
          <w:tcPr>
            <w:tcW w:w="3200" w:type="dxa"/>
            <w:tcBorders>
              <w:top w:val="single" w:sz="6" w:space="0" w:color="auto"/>
              <w:left w:val="nil"/>
              <w:bottom w:val="single" w:sz="6" w:space="0" w:color="auto"/>
              <w:right w:val="nil"/>
            </w:tcBorders>
          </w:tcPr>
          <w:p w14:paraId="61C1D227" w14:textId="77777777" w:rsidR="00147AAE" w:rsidRPr="003D2D0B" w:rsidRDefault="00147AAE" w:rsidP="00147AAE">
            <w:pPr>
              <w:pStyle w:val="Tablebody"/>
              <w:spacing w:beforeLines="20" w:before="48" w:afterLines="20" w:after="48" w:line="276" w:lineRule="auto"/>
              <w:rPr>
                <w:rFonts w:ascii="Arial" w:hAnsi="Arial" w:cs="Arial"/>
                <w:color w:val="000000" w:themeColor="text1"/>
                <w:sz w:val="22"/>
                <w:szCs w:val="22"/>
              </w:rPr>
            </w:pPr>
            <w:r w:rsidRPr="003D2D0B">
              <w:rPr>
                <w:rFonts w:ascii="Arial" w:hAnsi="Arial" w:cs="Arial"/>
                <w:color w:val="000000" w:themeColor="text1"/>
                <w:sz w:val="22"/>
                <w:szCs w:val="22"/>
              </w:rPr>
              <w:t>Regulator-initiated variation</w:t>
            </w:r>
          </w:p>
          <w:p w14:paraId="06B49747" w14:textId="63A81A0D" w:rsidR="00147AAE" w:rsidRPr="00CE544F" w:rsidRDefault="00147AAE" w:rsidP="00147AAE">
            <w:pPr>
              <w:pStyle w:val="Tablebody"/>
              <w:spacing w:beforeLines="20" w:before="48" w:afterLines="20" w:after="48" w:line="276" w:lineRule="auto"/>
              <w:rPr>
                <w:rFonts w:ascii="Arial" w:hAnsi="Arial" w:cs="Arial"/>
                <w:color w:val="FF0000"/>
                <w:sz w:val="22"/>
                <w:szCs w:val="22"/>
              </w:rPr>
            </w:pPr>
            <w:r w:rsidRPr="003D2D0B">
              <w:rPr>
                <w:rFonts w:ascii="Arial" w:hAnsi="Arial" w:cs="Arial"/>
                <w:color w:val="000000" w:themeColor="text1"/>
                <w:sz w:val="22"/>
                <w:szCs w:val="22"/>
              </w:rPr>
              <w:t xml:space="preserve">Application </w:t>
            </w:r>
            <w:r w:rsidRPr="003D2D0B">
              <w:rPr>
                <w:rFonts w:ascii="Arial" w:hAnsi="Arial" w:cs="Arial"/>
                <w:noProof/>
                <w:color w:val="000000" w:themeColor="text1"/>
                <w:sz w:val="22"/>
                <w:szCs w:val="22"/>
              </w:rPr>
              <w:t>PAN-014995</w:t>
            </w:r>
          </w:p>
        </w:tc>
        <w:tc>
          <w:tcPr>
            <w:tcW w:w="1903" w:type="dxa"/>
            <w:tcBorders>
              <w:top w:val="single" w:sz="6" w:space="0" w:color="auto"/>
              <w:left w:val="nil"/>
              <w:bottom w:val="single" w:sz="6" w:space="0" w:color="auto"/>
              <w:right w:val="nil"/>
            </w:tcBorders>
          </w:tcPr>
          <w:p w14:paraId="42FC568A" w14:textId="77777777" w:rsidR="00147AAE" w:rsidRPr="003D2D0B" w:rsidRDefault="00147AAE" w:rsidP="00147AAE">
            <w:pPr>
              <w:pStyle w:val="Tablebody"/>
              <w:spacing w:beforeLines="20" w:before="48" w:afterLines="20" w:after="48" w:line="276" w:lineRule="auto"/>
              <w:rPr>
                <w:rFonts w:ascii="Arial" w:hAnsi="Arial" w:cs="Arial"/>
                <w:color w:val="000000" w:themeColor="text1"/>
                <w:sz w:val="22"/>
                <w:szCs w:val="22"/>
              </w:rPr>
            </w:pPr>
            <w:r w:rsidRPr="003D2D0B">
              <w:rPr>
                <w:rFonts w:ascii="Arial" w:hAnsi="Arial" w:cs="Arial"/>
                <w:color w:val="000000" w:themeColor="text1"/>
                <w:sz w:val="22"/>
                <w:szCs w:val="22"/>
              </w:rPr>
              <w:t>Duly Made</w:t>
            </w:r>
          </w:p>
          <w:p w14:paraId="591C412E" w14:textId="6590C299" w:rsidR="00147AAE" w:rsidRDefault="00147AAE" w:rsidP="00147AAE">
            <w:pPr>
              <w:pStyle w:val="Tablebody"/>
              <w:spacing w:beforeLines="20" w:before="48" w:afterLines="20" w:after="48" w:line="276" w:lineRule="auto"/>
              <w:rPr>
                <w:rFonts w:ascii="Arial" w:hAnsi="Arial" w:cs="Arial"/>
                <w:color w:val="FF0000"/>
                <w:sz w:val="22"/>
                <w:szCs w:val="22"/>
              </w:rPr>
            </w:pPr>
            <w:r w:rsidRPr="003D2D0B">
              <w:rPr>
                <w:rFonts w:ascii="Arial" w:hAnsi="Arial" w:cs="Arial"/>
                <w:noProof/>
                <w:color w:val="000000" w:themeColor="text1"/>
                <w:sz w:val="22"/>
                <w:szCs w:val="22"/>
              </w:rPr>
              <w:t>29/07/2021</w:t>
            </w:r>
          </w:p>
        </w:tc>
        <w:tc>
          <w:tcPr>
            <w:tcW w:w="3969" w:type="dxa"/>
            <w:tcBorders>
              <w:top w:val="single" w:sz="6" w:space="0" w:color="auto"/>
              <w:left w:val="nil"/>
              <w:bottom w:val="single" w:sz="6" w:space="0" w:color="auto"/>
              <w:right w:val="nil"/>
            </w:tcBorders>
          </w:tcPr>
          <w:p w14:paraId="2BFD5901" w14:textId="7D8658F2" w:rsidR="00147AAE" w:rsidRPr="00CE544F" w:rsidRDefault="00147AAE" w:rsidP="00147AAE">
            <w:pPr>
              <w:pStyle w:val="Tablebody"/>
              <w:spacing w:beforeLines="20" w:before="48" w:afterLines="20" w:after="48" w:line="276" w:lineRule="auto"/>
              <w:rPr>
                <w:rFonts w:ascii="Arial" w:hAnsi="Arial" w:cs="Arial"/>
                <w:color w:val="FF0000"/>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147AAE" w14:paraId="3DA82CC6" w14:textId="77777777" w:rsidTr="00A04FE6">
        <w:tc>
          <w:tcPr>
            <w:tcW w:w="3200" w:type="dxa"/>
            <w:tcBorders>
              <w:top w:val="single" w:sz="6" w:space="0" w:color="auto"/>
              <w:left w:val="nil"/>
              <w:bottom w:val="single" w:sz="6" w:space="0" w:color="auto"/>
              <w:right w:val="nil"/>
            </w:tcBorders>
          </w:tcPr>
          <w:p w14:paraId="307C8857" w14:textId="77777777" w:rsidR="00147AAE" w:rsidRPr="005C0585" w:rsidRDefault="00147AAE" w:rsidP="00147AA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2B65148" w14:textId="34874261" w:rsidR="00147AAE" w:rsidRPr="00CE544F" w:rsidRDefault="00147AAE" w:rsidP="00147AAE">
            <w:pPr>
              <w:pStyle w:val="Tablebody"/>
              <w:spacing w:beforeLines="20" w:before="48" w:afterLines="20" w:after="48" w:line="276" w:lineRule="auto"/>
              <w:rPr>
                <w:rFonts w:ascii="Arial" w:hAnsi="Arial" w:cs="Arial"/>
                <w:color w:val="FF0000"/>
                <w:sz w:val="22"/>
                <w:szCs w:val="22"/>
              </w:rPr>
            </w:pPr>
            <w:r w:rsidRPr="007E3B38">
              <w:rPr>
                <w:rFonts w:ascii="Arial" w:hAnsi="Arial" w:cs="Arial"/>
                <w:noProof/>
                <w:color w:val="000000" w:themeColor="text1"/>
                <w:sz w:val="22"/>
                <w:szCs w:val="22"/>
              </w:rPr>
              <w:t>AB0064001</w:t>
            </w:r>
          </w:p>
        </w:tc>
        <w:tc>
          <w:tcPr>
            <w:tcW w:w="1903" w:type="dxa"/>
            <w:tcBorders>
              <w:top w:val="single" w:sz="6" w:space="0" w:color="auto"/>
              <w:left w:val="nil"/>
              <w:bottom w:val="single" w:sz="6" w:space="0" w:color="auto"/>
              <w:right w:val="nil"/>
            </w:tcBorders>
          </w:tcPr>
          <w:p w14:paraId="3759084E" w14:textId="5B87E69C" w:rsidR="00147AAE" w:rsidRPr="00CE544F" w:rsidRDefault="00147AAE" w:rsidP="00147AAE">
            <w:pPr>
              <w:pStyle w:val="Tablebody"/>
              <w:spacing w:beforeLines="20" w:before="48" w:afterLines="20" w:after="48" w:line="276" w:lineRule="auto"/>
              <w:rPr>
                <w:rFonts w:ascii="Arial" w:hAnsi="Arial" w:cs="Arial"/>
                <w:color w:val="FF0000"/>
                <w:sz w:val="22"/>
                <w:szCs w:val="22"/>
              </w:rPr>
            </w:pPr>
            <w:r w:rsidRPr="00A540D2">
              <w:rPr>
                <w:rFonts w:ascii="Arial" w:hAnsi="Arial" w:cs="Arial"/>
                <w:color w:val="000000" w:themeColor="text1"/>
                <w:sz w:val="22"/>
                <w:szCs w:val="22"/>
              </w:rPr>
              <w:t>19/10/2021</w:t>
            </w:r>
          </w:p>
        </w:tc>
        <w:tc>
          <w:tcPr>
            <w:tcW w:w="3969" w:type="dxa"/>
            <w:tcBorders>
              <w:top w:val="single" w:sz="6" w:space="0" w:color="auto"/>
              <w:left w:val="nil"/>
              <w:bottom w:val="single" w:sz="6" w:space="0" w:color="auto"/>
              <w:right w:val="nil"/>
            </w:tcBorders>
          </w:tcPr>
          <w:p w14:paraId="6DA0674F" w14:textId="275DF91F" w:rsidR="00147AAE" w:rsidRPr="00147AAE" w:rsidRDefault="00147AAE" w:rsidP="00147AAE">
            <w:pPr>
              <w:pStyle w:val="Tablebody"/>
              <w:spacing w:beforeLines="20" w:before="48" w:afterLines="20" w:after="48" w:line="276" w:lineRule="auto"/>
              <w:rPr>
                <w:rFonts w:ascii="Arial" w:hAnsi="Arial" w:cs="Arial"/>
                <w:color w:val="000000" w:themeColor="text1"/>
                <w:sz w:val="22"/>
                <w:szCs w:val="22"/>
              </w:rPr>
            </w:pPr>
            <w:r w:rsidRPr="00147AAE">
              <w:rPr>
                <w:rFonts w:ascii="Arial" w:hAnsi="Arial" w:cs="Arial"/>
                <w:color w:val="000000" w:themeColor="text1"/>
                <w:sz w:val="22"/>
                <w:szCs w:val="22"/>
              </w:rPr>
              <w:t>Varied permit issued to Dŵr Cymru Cyfyngedig.</w:t>
            </w:r>
          </w:p>
        </w:tc>
      </w:tr>
      <w:tr w:rsidR="009F798E" w14:paraId="6B607EE5" w14:textId="77777777" w:rsidTr="00A04FE6">
        <w:tc>
          <w:tcPr>
            <w:tcW w:w="3200" w:type="dxa"/>
            <w:tcBorders>
              <w:top w:val="single" w:sz="6" w:space="0" w:color="auto"/>
              <w:left w:val="nil"/>
              <w:bottom w:val="single" w:sz="6" w:space="0" w:color="auto"/>
              <w:right w:val="nil"/>
            </w:tcBorders>
          </w:tcPr>
          <w:p w14:paraId="2C6310F3" w14:textId="7DC51345" w:rsidR="009F798E" w:rsidRPr="003508CA" w:rsidRDefault="009F798E" w:rsidP="009F798E">
            <w:pPr>
              <w:pStyle w:val="Tablebody"/>
              <w:spacing w:beforeLines="20" w:before="48" w:afterLines="20" w:after="48" w:line="276" w:lineRule="auto"/>
              <w:rPr>
                <w:rFonts w:ascii="Arial" w:hAnsi="Arial" w:cs="Arial"/>
                <w:color w:val="000000" w:themeColor="text1"/>
                <w:sz w:val="22"/>
                <w:szCs w:val="22"/>
              </w:rPr>
            </w:pPr>
            <w:r w:rsidRPr="003508CA">
              <w:rPr>
                <w:rFonts w:ascii="Arial" w:hAnsi="Arial" w:cs="Arial"/>
                <w:color w:val="000000" w:themeColor="text1"/>
                <w:sz w:val="22"/>
                <w:szCs w:val="22"/>
              </w:rPr>
              <w:t>Regulator-initiated variation</w:t>
            </w:r>
            <w:r w:rsidR="00B873B4" w:rsidRPr="003508CA">
              <w:rPr>
                <w:rFonts w:ascii="Arial" w:hAnsi="Arial" w:cs="Arial"/>
                <w:color w:val="000000" w:themeColor="text1"/>
                <w:sz w:val="22"/>
                <w:szCs w:val="22"/>
              </w:rPr>
              <w:t xml:space="preserve"> </w:t>
            </w:r>
            <w:r w:rsidRPr="003508CA">
              <w:rPr>
                <w:rFonts w:ascii="Arial" w:hAnsi="Arial" w:cs="Arial"/>
                <w:color w:val="000000" w:themeColor="text1"/>
                <w:sz w:val="22"/>
                <w:szCs w:val="22"/>
              </w:rPr>
              <w:fldChar w:fldCharType="begin"/>
            </w:r>
            <w:r w:rsidRPr="003508CA">
              <w:rPr>
                <w:rFonts w:ascii="Arial" w:hAnsi="Arial" w:cs="Arial"/>
                <w:color w:val="000000" w:themeColor="text1"/>
                <w:sz w:val="22"/>
                <w:szCs w:val="22"/>
              </w:rPr>
              <w:instrText xml:space="preserve"> MERGEFIELD PAN </w:instrText>
            </w:r>
            <w:r w:rsidRPr="003508CA">
              <w:rPr>
                <w:rFonts w:ascii="Arial" w:hAnsi="Arial" w:cs="Arial"/>
                <w:color w:val="000000" w:themeColor="text1"/>
                <w:sz w:val="22"/>
                <w:szCs w:val="22"/>
              </w:rPr>
              <w:fldChar w:fldCharType="separate"/>
            </w:r>
            <w:r w:rsidR="00E71C68" w:rsidRPr="003508CA">
              <w:rPr>
                <w:rFonts w:ascii="Arial" w:hAnsi="Arial" w:cs="Arial"/>
                <w:noProof/>
                <w:color w:val="000000" w:themeColor="text1"/>
                <w:sz w:val="22"/>
                <w:szCs w:val="22"/>
              </w:rPr>
              <w:t>PAN-019154</w:t>
            </w:r>
            <w:r w:rsidRPr="003508CA">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37B51F6F" w14:textId="0B6D9C2D" w:rsidR="009F798E" w:rsidRPr="003508CA" w:rsidRDefault="003508CA" w:rsidP="009F798E">
            <w:pPr>
              <w:pStyle w:val="Tablebody"/>
              <w:spacing w:beforeLines="20" w:before="48" w:afterLines="20" w:after="48" w:line="276" w:lineRule="auto"/>
              <w:rPr>
                <w:rFonts w:ascii="Arial" w:hAnsi="Arial" w:cs="Arial"/>
                <w:color w:val="000000" w:themeColor="text1"/>
                <w:sz w:val="22"/>
                <w:szCs w:val="22"/>
              </w:rPr>
            </w:pPr>
            <w:r w:rsidRPr="003508CA">
              <w:rPr>
                <w:rFonts w:ascii="Arial" w:hAnsi="Arial" w:cs="Arial"/>
                <w:color w:val="000000" w:themeColor="text1"/>
                <w:sz w:val="22"/>
                <w:szCs w:val="22"/>
              </w:rPr>
              <w:t>29/03/2023</w:t>
            </w:r>
          </w:p>
        </w:tc>
        <w:tc>
          <w:tcPr>
            <w:tcW w:w="3969" w:type="dxa"/>
            <w:tcBorders>
              <w:top w:val="single" w:sz="6" w:space="0" w:color="auto"/>
              <w:left w:val="nil"/>
              <w:bottom w:val="single" w:sz="6" w:space="0" w:color="auto"/>
              <w:right w:val="nil"/>
            </w:tcBorders>
          </w:tcPr>
          <w:p w14:paraId="3A83BFC3" w14:textId="63811665" w:rsidR="009F798E" w:rsidRPr="00147AAE" w:rsidRDefault="00CB530A" w:rsidP="009F798E">
            <w:pPr>
              <w:pStyle w:val="Tablebody"/>
              <w:spacing w:beforeLines="20" w:before="48" w:afterLines="20" w:after="48" w:line="276" w:lineRule="auto"/>
              <w:rPr>
                <w:rFonts w:ascii="Arial" w:hAnsi="Arial" w:cs="Arial"/>
                <w:color w:val="000000" w:themeColor="text1"/>
                <w:sz w:val="22"/>
                <w:szCs w:val="22"/>
              </w:rPr>
            </w:pPr>
            <w:r w:rsidRPr="00147AAE">
              <w:rPr>
                <w:rFonts w:ascii="Arial" w:hAnsi="Arial"/>
                <w:color w:val="000000" w:themeColor="text1"/>
                <w:sz w:val="22"/>
                <w:szCs w:val="22"/>
              </w:rPr>
              <w:t>Variation of permit initiated under PR19 review programme to incorporate improvements to be delivered under AMP7.</w:t>
            </w:r>
            <w:r w:rsidR="00147AAE">
              <w:rPr>
                <w:rFonts w:ascii="Arial" w:hAnsi="Arial"/>
                <w:color w:val="000000" w:themeColor="text1"/>
                <w:sz w:val="22"/>
                <w:szCs w:val="22"/>
              </w:rPr>
              <w:t xml:space="preserve"> Permit consolidated with </w:t>
            </w:r>
            <w:r w:rsidR="00B40E0D" w:rsidRPr="00B40E0D">
              <w:rPr>
                <w:rFonts w:ascii="Arial" w:hAnsi="Arial"/>
                <w:color w:val="000000" w:themeColor="text1"/>
                <w:sz w:val="22"/>
                <w:szCs w:val="22"/>
              </w:rPr>
              <w:t>AB0064002</w:t>
            </w:r>
            <w:r w:rsidR="00B40E0D">
              <w:rPr>
                <w:rFonts w:ascii="Arial" w:hAnsi="Arial"/>
                <w:color w:val="000000" w:themeColor="text1"/>
                <w:sz w:val="22"/>
                <w:szCs w:val="22"/>
              </w:rPr>
              <w:t>.</w:t>
            </w:r>
          </w:p>
        </w:tc>
      </w:tr>
      <w:tr w:rsidR="009F798E" w14:paraId="010D8EAE" w14:textId="77777777" w:rsidTr="00A04FE6">
        <w:tc>
          <w:tcPr>
            <w:tcW w:w="3200" w:type="dxa"/>
            <w:tcBorders>
              <w:top w:val="single" w:sz="6" w:space="0" w:color="auto"/>
              <w:left w:val="nil"/>
              <w:bottom w:val="single" w:sz="6" w:space="0" w:color="auto"/>
              <w:right w:val="nil"/>
            </w:tcBorders>
          </w:tcPr>
          <w:p w14:paraId="6FF0F5F9" w14:textId="77777777" w:rsidR="009F798E" w:rsidRPr="00147AAE" w:rsidRDefault="009F798E" w:rsidP="009F798E">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w:t>
            </w:r>
            <w:r w:rsidRPr="00147AAE">
              <w:rPr>
                <w:rFonts w:ascii="Arial" w:hAnsi="Arial" w:cs="Arial"/>
                <w:color w:val="000000" w:themeColor="text1"/>
                <w:sz w:val="22"/>
                <w:szCs w:val="22"/>
              </w:rPr>
              <w:t>n Issued</w:t>
            </w:r>
          </w:p>
          <w:p w14:paraId="0A19491F" w14:textId="2A3FA85B"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147AAE">
              <w:rPr>
                <w:rFonts w:ascii="Arial" w:hAnsi="Arial" w:cs="Arial"/>
                <w:color w:val="000000" w:themeColor="text1"/>
                <w:sz w:val="22"/>
                <w:szCs w:val="22"/>
              </w:rPr>
              <w:fldChar w:fldCharType="begin"/>
            </w:r>
            <w:r w:rsidRPr="00147AAE">
              <w:rPr>
                <w:rFonts w:ascii="Arial" w:hAnsi="Arial" w:cs="Arial"/>
                <w:color w:val="000000" w:themeColor="text1"/>
                <w:sz w:val="22"/>
                <w:szCs w:val="22"/>
              </w:rPr>
              <w:instrText xml:space="preserve"> MERGEFIELD Permit_number </w:instrText>
            </w:r>
            <w:r w:rsidRPr="00147AAE">
              <w:rPr>
                <w:rFonts w:ascii="Arial" w:hAnsi="Arial" w:cs="Arial"/>
                <w:color w:val="000000" w:themeColor="text1"/>
                <w:sz w:val="22"/>
                <w:szCs w:val="22"/>
              </w:rPr>
              <w:fldChar w:fldCharType="separate"/>
            </w:r>
            <w:r w:rsidR="00E71C68" w:rsidRPr="00147AAE">
              <w:rPr>
                <w:rFonts w:ascii="Arial" w:hAnsi="Arial" w:cs="Arial"/>
                <w:noProof/>
                <w:color w:val="000000" w:themeColor="text1"/>
                <w:sz w:val="22"/>
                <w:szCs w:val="22"/>
              </w:rPr>
              <w:t>AB0064001</w:t>
            </w:r>
            <w:r w:rsidRPr="00147AAE">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0716E0E3" w14:textId="2C5D4AA4" w:rsidR="009F798E" w:rsidRPr="004A615E" w:rsidRDefault="00BC4F23" w:rsidP="009F798E">
            <w:pPr>
              <w:pStyle w:val="Tablebody"/>
              <w:spacing w:beforeLines="20" w:before="48" w:afterLines="20" w:after="48" w:line="276" w:lineRule="auto"/>
              <w:rPr>
                <w:rFonts w:ascii="Arial" w:hAnsi="Arial" w:cs="Arial"/>
                <w:color w:val="FF0000"/>
                <w:sz w:val="22"/>
                <w:szCs w:val="22"/>
              </w:rPr>
            </w:pPr>
            <w:r w:rsidRPr="00BC4F23">
              <w:rPr>
                <w:rFonts w:ascii="Arial" w:hAnsi="Arial" w:cs="Arial"/>
                <w:color w:val="000000" w:themeColor="text1"/>
                <w:sz w:val="22"/>
                <w:szCs w:val="22"/>
              </w:rPr>
              <w:t>15/07/2024</w:t>
            </w:r>
          </w:p>
        </w:tc>
        <w:tc>
          <w:tcPr>
            <w:tcW w:w="3969" w:type="dxa"/>
            <w:tcBorders>
              <w:top w:val="single" w:sz="6" w:space="0" w:color="auto"/>
              <w:left w:val="nil"/>
              <w:bottom w:val="single" w:sz="6" w:space="0" w:color="auto"/>
              <w:right w:val="nil"/>
            </w:tcBorders>
          </w:tcPr>
          <w:p w14:paraId="13BE27E7" w14:textId="01719521" w:rsidR="009F798E" w:rsidRPr="00147AAE" w:rsidRDefault="009F798E" w:rsidP="009F798E">
            <w:pPr>
              <w:pStyle w:val="Tablebody"/>
              <w:spacing w:beforeLines="20" w:before="48" w:afterLines="20" w:after="48" w:line="276" w:lineRule="auto"/>
              <w:rPr>
                <w:rFonts w:ascii="Arial" w:hAnsi="Arial" w:cs="Arial"/>
                <w:color w:val="000000" w:themeColor="text1"/>
                <w:sz w:val="22"/>
                <w:szCs w:val="22"/>
              </w:rPr>
            </w:pPr>
            <w:r w:rsidRPr="00147AAE">
              <w:rPr>
                <w:rFonts w:ascii="Arial" w:hAnsi="Arial" w:cs="Arial"/>
                <w:color w:val="000000" w:themeColor="text1"/>
                <w:sz w:val="22"/>
                <w:szCs w:val="22"/>
              </w:rPr>
              <w:t xml:space="preserve">Varied </w:t>
            </w:r>
            <w:r w:rsidR="00147AAE" w:rsidRPr="00147AAE">
              <w:rPr>
                <w:rFonts w:ascii="Arial" w:hAnsi="Arial" w:cs="Arial"/>
                <w:color w:val="000000" w:themeColor="text1"/>
                <w:sz w:val="22"/>
                <w:szCs w:val="22"/>
              </w:rPr>
              <w:t xml:space="preserve">and consolidated </w:t>
            </w:r>
            <w:r w:rsidRPr="00147AAE">
              <w:rPr>
                <w:rFonts w:ascii="Arial" w:hAnsi="Arial" w:cs="Arial"/>
                <w:color w:val="000000" w:themeColor="text1"/>
                <w:sz w:val="22"/>
                <w:szCs w:val="22"/>
              </w:rPr>
              <w:t>permit issued</w:t>
            </w:r>
            <w:r w:rsidR="00147AAE" w:rsidRPr="00147AAE">
              <w:rPr>
                <w:rFonts w:ascii="Arial" w:hAnsi="Arial" w:cs="Arial"/>
                <w:color w:val="000000" w:themeColor="text1"/>
                <w:sz w:val="22"/>
                <w:szCs w:val="22"/>
              </w:rPr>
              <w:t xml:space="preserve"> </w:t>
            </w:r>
            <w:r w:rsidRPr="00147AAE">
              <w:rPr>
                <w:rFonts w:ascii="Arial" w:hAnsi="Arial" w:cs="Arial"/>
                <w:color w:val="000000" w:themeColor="text1"/>
                <w:sz w:val="22"/>
                <w:szCs w:val="22"/>
              </w:rPr>
              <w:t>to Dŵr Cymru Cyfyngedig.</w:t>
            </w:r>
          </w:p>
        </w:tc>
      </w:tr>
    </w:tbl>
    <w:p w14:paraId="72BFD86C" w14:textId="77777777" w:rsidR="00D86436" w:rsidRDefault="00D86436" w:rsidP="00166CA5">
      <w:pPr>
        <w:pStyle w:val="Heading3nonum"/>
        <w:spacing w:line="312" w:lineRule="auto"/>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100"/>
        <w:gridCol w:w="2003"/>
        <w:gridCol w:w="3969"/>
      </w:tblGrid>
      <w:tr w:rsidR="00D86436" w14:paraId="652BCDA9" w14:textId="77777777" w:rsidTr="008E4126">
        <w:trPr>
          <w:cantSplit/>
        </w:trPr>
        <w:tc>
          <w:tcPr>
            <w:tcW w:w="9072" w:type="dxa"/>
            <w:gridSpan w:val="3"/>
            <w:tcBorders>
              <w:top w:val="nil"/>
              <w:left w:val="nil"/>
              <w:bottom w:val="single" w:sz="6" w:space="0" w:color="auto"/>
              <w:right w:val="nil"/>
            </w:tcBorders>
            <w:shd w:val="clear" w:color="auto" w:fill="000000"/>
          </w:tcPr>
          <w:p w14:paraId="25847290" w14:textId="4B89F2B7" w:rsidR="00D86436" w:rsidRPr="00943677" w:rsidRDefault="00D86436" w:rsidP="008E4126">
            <w:pPr>
              <w:pStyle w:val="Tabletitle"/>
              <w:spacing w:line="312" w:lineRule="auto"/>
              <w:rPr>
                <w:rFonts w:ascii="Arial" w:hAnsi="Arial" w:cs="Arial"/>
                <w:color w:val="FFFFFF"/>
                <w:sz w:val="22"/>
                <w:szCs w:val="24"/>
              </w:rPr>
            </w:pPr>
            <w:r w:rsidRPr="00943677">
              <w:rPr>
                <w:rFonts w:ascii="Arial" w:hAnsi="Arial" w:cs="Arial"/>
                <w:color w:val="FFFFFF"/>
                <w:sz w:val="22"/>
                <w:szCs w:val="24"/>
              </w:rPr>
              <w:lastRenderedPageBreak/>
              <w:t>Status Log of permit</w:t>
            </w:r>
            <w:r>
              <w:rPr>
                <w:rFonts w:ascii="Arial" w:hAnsi="Arial" w:cs="Arial"/>
                <w:color w:val="FFFFFF"/>
                <w:sz w:val="22"/>
                <w:szCs w:val="24"/>
              </w:rPr>
              <w:t xml:space="preserve"> B: </w:t>
            </w:r>
            <w:r w:rsidRPr="00D86436">
              <w:rPr>
                <w:rFonts w:ascii="Arial" w:hAnsi="Arial" w:cs="Arial"/>
                <w:color w:val="FFFFFF"/>
                <w:sz w:val="22"/>
                <w:szCs w:val="24"/>
              </w:rPr>
              <w:t>AB006400</w:t>
            </w:r>
            <w:r>
              <w:rPr>
                <w:rFonts w:ascii="Arial" w:hAnsi="Arial" w:cs="Arial"/>
                <w:color w:val="FFFFFF"/>
                <w:sz w:val="22"/>
                <w:szCs w:val="24"/>
              </w:rPr>
              <w:t>2</w:t>
            </w:r>
          </w:p>
        </w:tc>
      </w:tr>
      <w:tr w:rsidR="00D86436" w14:paraId="7D81AFE0" w14:textId="77777777" w:rsidTr="00A04FE6">
        <w:tc>
          <w:tcPr>
            <w:tcW w:w="3100" w:type="dxa"/>
            <w:tcBorders>
              <w:top w:val="single" w:sz="6" w:space="0" w:color="auto"/>
              <w:left w:val="nil"/>
              <w:bottom w:val="single" w:sz="6" w:space="0" w:color="auto"/>
              <w:right w:val="nil"/>
            </w:tcBorders>
          </w:tcPr>
          <w:p w14:paraId="5C7DB3F2" w14:textId="77777777" w:rsidR="00D86436" w:rsidRPr="00943677" w:rsidRDefault="00D86436" w:rsidP="008E4126">
            <w:pPr>
              <w:pStyle w:val="Tablehead"/>
              <w:spacing w:line="312" w:lineRule="auto"/>
              <w:rPr>
                <w:rFonts w:ascii="Arial" w:hAnsi="Arial" w:cs="Arial"/>
                <w:sz w:val="22"/>
                <w:szCs w:val="24"/>
              </w:rPr>
            </w:pPr>
            <w:r w:rsidRPr="00943677">
              <w:rPr>
                <w:rFonts w:ascii="Arial" w:hAnsi="Arial" w:cs="Arial"/>
                <w:sz w:val="22"/>
                <w:szCs w:val="24"/>
              </w:rPr>
              <w:t>Detail</w:t>
            </w:r>
          </w:p>
        </w:tc>
        <w:tc>
          <w:tcPr>
            <w:tcW w:w="2003" w:type="dxa"/>
            <w:tcBorders>
              <w:top w:val="single" w:sz="6" w:space="0" w:color="auto"/>
              <w:left w:val="nil"/>
              <w:bottom w:val="single" w:sz="6" w:space="0" w:color="auto"/>
              <w:right w:val="nil"/>
            </w:tcBorders>
          </w:tcPr>
          <w:p w14:paraId="5D6D25CD" w14:textId="77777777" w:rsidR="00D86436" w:rsidRPr="00943677" w:rsidRDefault="00D86436" w:rsidP="008E4126">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3F500FFA" w14:textId="77777777" w:rsidR="00D86436" w:rsidRPr="00943677" w:rsidRDefault="00D86436" w:rsidP="008E4126">
            <w:pPr>
              <w:pStyle w:val="Tablehead"/>
              <w:spacing w:line="312" w:lineRule="auto"/>
              <w:rPr>
                <w:rFonts w:ascii="Arial" w:hAnsi="Arial" w:cs="Arial"/>
                <w:sz w:val="22"/>
                <w:szCs w:val="24"/>
              </w:rPr>
            </w:pPr>
            <w:r w:rsidRPr="00943677">
              <w:rPr>
                <w:rFonts w:ascii="Arial" w:hAnsi="Arial" w:cs="Arial"/>
                <w:sz w:val="22"/>
                <w:szCs w:val="24"/>
              </w:rPr>
              <w:t>Comments</w:t>
            </w:r>
          </w:p>
        </w:tc>
      </w:tr>
      <w:tr w:rsidR="009E4E71" w14:paraId="702BFF7F" w14:textId="77777777" w:rsidTr="00A04FE6">
        <w:tc>
          <w:tcPr>
            <w:tcW w:w="3100" w:type="dxa"/>
            <w:tcBorders>
              <w:top w:val="single" w:sz="6" w:space="0" w:color="auto"/>
              <w:left w:val="nil"/>
              <w:bottom w:val="single" w:sz="6" w:space="0" w:color="auto"/>
              <w:right w:val="nil"/>
            </w:tcBorders>
          </w:tcPr>
          <w:p w14:paraId="6DEE5595" w14:textId="77777777" w:rsidR="009E4E71" w:rsidRPr="00403673" w:rsidRDefault="009E4E71" w:rsidP="009E4E71">
            <w:pPr>
              <w:pStyle w:val="Tablebody"/>
              <w:spacing w:line="276" w:lineRule="auto"/>
              <w:rPr>
                <w:rFonts w:ascii="Arial" w:hAnsi="Arial" w:cs="Arial"/>
                <w:color w:val="000000" w:themeColor="text1"/>
                <w:sz w:val="22"/>
                <w:szCs w:val="22"/>
              </w:rPr>
            </w:pPr>
            <w:r w:rsidRPr="00403673">
              <w:rPr>
                <w:rFonts w:ascii="Arial" w:hAnsi="Arial" w:cs="Arial"/>
                <w:color w:val="000000" w:themeColor="text1"/>
                <w:sz w:val="22"/>
                <w:szCs w:val="22"/>
              </w:rPr>
              <w:t>Regulator-initiated variation</w:t>
            </w:r>
          </w:p>
          <w:p w14:paraId="01A1045B" w14:textId="6B5633AE" w:rsidR="009E4E71" w:rsidRPr="00CE544F" w:rsidRDefault="009E4E71" w:rsidP="009E4E71">
            <w:pPr>
              <w:pStyle w:val="Tablebody"/>
              <w:spacing w:beforeLines="20" w:before="48" w:afterLines="20" w:after="48" w:line="276" w:lineRule="auto"/>
              <w:rPr>
                <w:rFonts w:ascii="Arial" w:hAnsi="Arial" w:cs="Arial"/>
                <w:color w:val="FF0000"/>
                <w:sz w:val="22"/>
                <w:szCs w:val="22"/>
              </w:rPr>
            </w:pPr>
            <w:r w:rsidRPr="00403673">
              <w:rPr>
                <w:rFonts w:ascii="Arial" w:hAnsi="Arial" w:cs="Arial"/>
                <w:color w:val="000000" w:themeColor="text1"/>
                <w:sz w:val="22"/>
                <w:szCs w:val="22"/>
              </w:rPr>
              <w:t xml:space="preserve">Application </w:t>
            </w:r>
            <w:r w:rsidRPr="00403673">
              <w:rPr>
                <w:rFonts w:ascii="Arial" w:hAnsi="Arial" w:cs="Arial"/>
                <w:noProof/>
                <w:color w:val="000000" w:themeColor="text1"/>
                <w:sz w:val="22"/>
                <w:szCs w:val="22"/>
              </w:rPr>
              <w:t>PAN-014996</w:t>
            </w:r>
          </w:p>
        </w:tc>
        <w:tc>
          <w:tcPr>
            <w:tcW w:w="2003" w:type="dxa"/>
            <w:tcBorders>
              <w:top w:val="single" w:sz="6" w:space="0" w:color="auto"/>
              <w:left w:val="nil"/>
              <w:bottom w:val="single" w:sz="6" w:space="0" w:color="auto"/>
              <w:right w:val="nil"/>
            </w:tcBorders>
          </w:tcPr>
          <w:p w14:paraId="65099278" w14:textId="77777777" w:rsidR="009E4E71" w:rsidRPr="00403673" w:rsidRDefault="009E4E71" w:rsidP="009E4E71">
            <w:pPr>
              <w:pStyle w:val="Tablebody"/>
              <w:spacing w:line="276" w:lineRule="auto"/>
              <w:rPr>
                <w:rFonts w:ascii="Arial" w:hAnsi="Arial" w:cs="Arial"/>
                <w:color w:val="000000" w:themeColor="text1"/>
                <w:sz w:val="22"/>
                <w:szCs w:val="22"/>
              </w:rPr>
            </w:pPr>
            <w:r w:rsidRPr="00403673">
              <w:rPr>
                <w:rFonts w:ascii="Arial" w:hAnsi="Arial" w:cs="Arial"/>
                <w:color w:val="000000" w:themeColor="text1"/>
                <w:sz w:val="22"/>
                <w:szCs w:val="22"/>
              </w:rPr>
              <w:t>Duly Made</w:t>
            </w:r>
          </w:p>
          <w:p w14:paraId="1930BC73" w14:textId="3B44F3F7" w:rsidR="009E4E71" w:rsidRDefault="009E4E71" w:rsidP="009E4E71">
            <w:pPr>
              <w:pStyle w:val="Tablebody"/>
              <w:spacing w:beforeLines="20" w:before="48" w:afterLines="20" w:after="48" w:line="276" w:lineRule="auto"/>
              <w:rPr>
                <w:rFonts w:ascii="Arial" w:hAnsi="Arial" w:cs="Arial"/>
                <w:color w:val="FF0000"/>
                <w:sz w:val="22"/>
                <w:szCs w:val="22"/>
              </w:rPr>
            </w:pPr>
            <w:r w:rsidRPr="00403673">
              <w:rPr>
                <w:rFonts w:ascii="Arial" w:hAnsi="Arial" w:cs="Arial"/>
                <w:noProof/>
                <w:color w:val="000000" w:themeColor="text1"/>
                <w:sz w:val="22"/>
                <w:szCs w:val="22"/>
              </w:rPr>
              <w:t>29/07/2021</w:t>
            </w:r>
          </w:p>
        </w:tc>
        <w:tc>
          <w:tcPr>
            <w:tcW w:w="3969" w:type="dxa"/>
            <w:tcBorders>
              <w:top w:val="single" w:sz="6" w:space="0" w:color="auto"/>
              <w:left w:val="nil"/>
              <w:bottom w:val="single" w:sz="6" w:space="0" w:color="auto"/>
              <w:right w:val="nil"/>
            </w:tcBorders>
          </w:tcPr>
          <w:p w14:paraId="7DBA53C1" w14:textId="5F50138F" w:rsidR="009E4E71" w:rsidRPr="00CE544F" w:rsidRDefault="009E4E71" w:rsidP="009E4E71">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AMP programme EDM variation.</w:t>
            </w:r>
          </w:p>
        </w:tc>
      </w:tr>
      <w:tr w:rsidR="009E4E71" w14:paraId="754FA4E8" w14:textId="77777777" w:rsidTr="00A04FE6">
        <w:tc>
          <w:tcPr>
            <w:tcW w:w="3100" w:type="dxa"/>
            <w:tcBorders>
              <w:top w:val="single" w:sz="6" w:space="0" w:color="auto"/>
              <w:left w:val="nil"/>
              <w:bottom w:val="single" w:sz="6" w:space="0" w:color="auto"/>
              <w:right w:val="nil"/>
            </w:tcBorders>
          </w:tcPr>
          <w:p w14:paraId="313F2854" w14:textId="77777777" w:rsidR="009E4E71" w:rsidRPr="00403673" w:rsidRDefault="009E4E71" w:rsidP="009E4E71">
            <w:pPr>
              <w:pStyle w:val="Tablebody"/>
              <w:spacing w:line="276" w:lineRule="auto"/>
              <w:rPr>
                <w:rFonts w:ascii="Arial" w:hAnsi="Arial" w:cs="Arial"/>
                <w:color w:val="000000" w:themeColor="text1"/>
                <w:sz w:val="22"/>
                <w:szCs w:val="22"/>
              </w:rPr>
            </w:pPr>
            <w:r w:rsidRPr="00403673">
              <w:rPr>
                <w:rFonts w:ascii="Arial" w:hAnsi="Arial" w:cs="Arial"/>
                <w:color w:val="000000" w:themeColor="text1"/>
                <w:sz w:val="22"/>
                <w:szCs w:val="22"/>
              </w:rPr>
              <w:t>Variation Issued</w:t>
            </w:r>
          </w:p>
          <w:p w14:paraId="73451E35" w14:textId="5EFAE46C" w:rsidR="009E4E71" w:rsidRPr="00CE544F" w:rsidRDefault="009E4E71" w:rsidP="009E4E71">
            <w:pPr>
              <w:pStyle w:val="Tablebody"/>
              <w:spacing w:beforeLines="20" w:before="48" w:afterLines="20" w:after="48" w:line="276" w:lineRule="auto"/>
              <w:rPr>
                <w:rFonts w:ascii="Arial" w:hAnsi="Arial" w:cs="Arial"/>
                <w:color w:val="FF0000"/>
                <w:sz w:val="22"/>
                <w:szCs w:val="22"/>
              </w:rPr>
            </w:pPr>
            <w:r w:rsidRPr="00403673">
              <w:rPr>
                <w:rFonts w:ascii="Arial" w:hAnsi="Arial" w:cs="Arial"/>
                <w:noProof/>
                <w:color w:val="000000" w:themeColor="text1"/>
                <w:sz w:val="22"/>
                <w:szCs w:val="22"/>
              </w:rPr>
              <w:t>AB0064002</w:t>
            </w:r>
          </w:p>
        </w:tc>
        <w:tc>
          <w:tcPr>
            <w:tcW w:w="2003" w:type="dxa"/>
            <w:tcBorders>
              <w:top w:val="single" w:sz="6" w:space="0" w:color="auto"/>
              <w:left w:val="nil"/>
              <w:bottom w:val="single" w:sz="6" w:space="0" w:color="auto"/>
              <w:right w:val="nil"/>
            </w:tcBorders>
          </w:tcPr>
          <w:p w14:paraId="3DA4BE95" w14:textId="2FF7B468" w:rsidR="009E4E71" w:rsidRPr="00CE544F" w:rsidRDefault="009E4E71" w:rsidP="009E4E71">
            <w:pPr>
              <w:pStyle w:val="Tablebody"/>
              <w:spacing w:beforeLines="20" w:before="48" w:afterLines="20" w:after="48" w:line="276" w:lineRule="auto"/>
              <w:rPr>
                <w:rFonts w:ascii="Arial" w:hAnsi="Arial" w:cs="Arial"/>
                <w:color w:val="FF0000"/>
                <w:sz w:val="22"/>
                <w:szCs w:val="22"/>
              </w:rPr>
            </w:pPr>
            <w:r w:rsidRPr="00EA7EBB">
              <w:rPr>
                <w:rFonts w:ascii="Arial" w:hAnsi="Arial" w:cs="Arial"/>
                <w:color w:val="000000" w:themeColor="text1"/>
                <w:sz w:val="22"/>
                <w:szCs w:val="22"/>
              </w:rPr>
              <w:t>19/10/2021</w:t>
            </w:r>
          </w:p>
        </w:tc>
        <w:tc>
          <w:tcPr>
            <w:tcW w:w="3969" w:type="dxa"/>
            <w:tcBorders>
              <w:top w:val="single" w:sz="6" w:space="0" w:color="auto"/>
              <w:left w:val="nil"/>
              <w:bottom w:val="single" w:sz="6" w:space="0" w:color="auto"/>
              <w:right w:val="nil"/>
            </w:tcBorders>
          </w:tcPr>
          <w:p w14:paraId="7430202F" w14:textId="02E5E5D8" w:rsidR="009E4E71" w:rsidRPr="00CE544F" w:rsidRDefault="009E4E71" w:rsidP="009E4E71">
            <w:pPr>
              <w:pStyle w:val="Tablebody"/>
              <w:spacing w:beforeLines="20" w:before="48" w:afterLines="20" w:after="48" w:line="276" w:lineRule="auto"/>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D86436" w14:paraId="71C171A0" w14:textId="77777777" w:rsidTr="00A04FE6">
        <w:tc>
          <w:tcPr>
            <w:tcW w:w="3100" w:type="dxa"/>
            <w:tcBorders>
              <w:top w:val="single" w:sz="6" w:space="0" w:color="auto"/>
              <w:left w:val="nil"/>
              <w:bottom w:val="single" w:sz="6" w:space="0" w:color="auto"/>
              <w:right w:val="nil"/>
            </w:tcBorders>
          </w:tcPr>
          <w:p w14:paraId="0B763F9C" w14:textId="546438A4" w:rsidR="00D86436" w:rsidRPr="003508CA" w:rsidRDefault="00D86436" w:rsidP="008E4126">
            <w:pPr>
              <w:pStyle w:val="Tablebody"/>
              <w:spacing w:beforeLines="20" w:before="48" w:afterLines="20" w:after="48" w:line="276" w:lineRule="auto"/>
              <w:rPr>
                <w:rFonts w:ascii="Arial" w:hAnsi="Arial" w:cs="Arial"/>
                <w:color w:val="000000" w:themeColor="text1"/>
                <w:sz w:val="22"/>
                <w:szCs w:val="22"/>
              </w:rPr>
            </w:pPr>
            <w:r w:rsidRPr="003508CA">
              <w:rPr>
                <w:rFonts w:ascii="Arial" w:hAnsi="Arial" w:cs="Arial"/>
                <w:color w:val="000000" w:themeColor="text1"/>
                <w:sz w:val="22"/>
                <w:szCs w:val="22"/>
              </w:rPr>
              <w:t xml:space="preserve">Regulator-initiated variation </w:t>
            </w:r>
            <w:r w:rsidRPr="003508CA">
              <w:rPr>
                <w:rFonts w:ascii="Arial" w:hAnsi="Arial" w:cs="Arial"/>
                <w:color w:val="000000" w:themeColor="text1"/>
                <w:sz w:val="22"/>
                <w:szCs w:val="22"/>
              </w:rPr>
              <w:fldChar w:fldCharType="begin"/>
            </w:r>
            <w:r w:rsidRPr="003508CA">
              <w:rPr>
                <w:rFonts w:ascii="Arial" w:hAnsi="Arial" w:cs="Arial"/>
                <w:color w:val="000000" w:themeColor="text1"/>
                <w:sz w:val="22"/>
                <w:szCs w:val="22"/>
              </w:rPr>
              <w:instrText xml:space="preserve"> MERGEFIELD PAN </w:instrText>
            </w:r>
            <w:r w:rsidRPr="003508CA">
              <w:rPr>
                <w:rFonts w:ascii="Arial" w:hAnsi="Arial" w:cs="Arial"/>
                <w:color w:val="000000" w:themeColor="text1"/>
                <w:sz w:val="22"/>
                <w:szCs w:val="22"/>
              </w:rPr>
              <w:fldChar w:fldCharType="separate"/>
            </w:r>
            <w:r w:rsidR="00E71C68" w:rsidRPr="003508CA">
              <w:rPr>
                <w:rFonts w:ascii="Arial" w:hAnsi="Arial" w:cs="Arial"/>
                <w:noProof/>
                <w:color w:val="000000" w:themeColor="text1"/>
                <w:sz w:val="22"/>
                <w:szCs w:val="22"/>
              </w:rPr>
              <w:t>PAN-019154</w:t>
            </w:r>
            <w:r w:rsidRPr="003508CA">
              <w:rPr>
                <w:rFonts w:ascii="Arial" w:hAnsi="Arial" w:cs="Arial"/>
                <w:color w:val="000000" w:themeColor="text1"/>
                <w:sz w:val="22"/>
                <w:szCs w:val="22"/>
              </w:rPr>
              <w:fldChar w:fldCharType="end"/>
            </w:r>
          </w:p>
        </w:tc>
        <w:tc>
          <w:tcPr>
            <w:tcW w:w="2003" w:type="dxa"/>
            <w:tcBorders>
              <w:top w:val="single" w:sz="6" w:space="0" w:color="auto"/>
              <w:left w:val="nil"/>
              <w:bottom w:val="single" w:sz="6" w:space="0" w:color="auto"/>
              <w:right w:val="nil"/>
            </w:tcBorders>
          </w:tcPr>
          <w:p w14:paraId="527309BB" w14:textId="334F6F34" w:rsidR="00D86436" w:rsidRPr="003508CA" w:rsidRDefault="003508CA" w:rsidP="008E4126">
            <w:pPr>
              <w:pStyle w:val="Tablebody"/>
              <w:spacing w:beforeLines="20" w:before="48" w:afterLines="20" w:after="48" w:line="276" w:lineRule="auto"/>
              <w:rPr>
                <w:rFonts w:ascii="Arial" w:hAnsi="Arial" w:cs="Arial"/>
                <w:color w:val="000000" w:themeColor="text1"/>
                <w:sz w:val="22"/>
                <w:szCs w:val="22"/>
              </w:rPr>
            </w:pPr>
            <w:r w:rsidRPr="003508CA">
              <w:rPr>
                <w:rFonts w:ascii="Arial" w:hAnsi="Arial" w:cs="Arial"/>
                <w:color w:val="000000" w:themeColor="text1"/>
                <w:sz w:val="22"/>
                <w:szCs w:val="22"/>
              </w:rPr>
              <w:t>29/03/2023</w:t>
            </w:r>
          </w:p>
        </w:tc>
        <w:tc>
          <w:tcPr>
            <w:tcW w:w="3969" w:type="dxa"/>
            <w:tcBorders>
              <w:top w:val="single" w:sz="6" w:space="0" w:color="auto"/>
              <w:left w:val="nil"/>
              <w:bottom w:val="single" w:sz="6" w:space="0" w:color="auto"/>
              <w:right w:val="nil"/>
            </w:tcBorders>
          </w:tcPr>
          <w:p w14:paraId="6A203C98" w14:textId="3D152D63" w:rsidR="00D86436" w:rsidRPr="007C6DC7" w:rsidRDefault="007C6DC7" w:rsidP="008E4126">
            <w:pPr>
              <w:pStyle w:val="Tablebody"/>
              <w:spacing w:beforeLines="20" w:before="48" w:afterLines="20" w:after="48" w:line="276" w:lineRule="auto"/>
              <w:rPr>
                <w:rFonts w:ascii="Arial" w:hAnsi="Arial" w:cs="Arial"/>
                <w:color w:val="auto"/>
                <w:sz w:val="22"/>
                <w:szCs w:val="22"/>
              </w:rPr>
            </w:pPr>
            <w:r w:rsidRPr="007C6DC7">
              <w:rPr>
                <w:rFonts w:ascii="Arial" w:hAnsi="Arial"/>
                <w:color w:val="000000" w:themeColor="text1"/>
                <w:sz w:val="22"/>
                <w:szCs w:val="22"/>
              </w:rPr>
              <w:t>Consolidation of storm overflow discharge into permit AB0064001.</w:t>
            </w:r>
          </w:p>
        </w:tc>
      </w:tr>
      <w:tr w:rsidR="00D86436" w14:paraId="6C613162" w14:textId="77777777" w:rsidTr="00A04FE6">
        <w:tc>
          <w:tcPr>
            <w:tcW w:w="3100" w:type="dxa"/>
            <w:tcBorders>
              <w:top w:val="single" w:sz="6" w:space="0" w:color="auto"/>
              <w:left w:val="nil"/>
              <w:bottom w:val="single" w:sz="6" w:space="0" w:color="auto"/>
              <w:right w:val="nil"/>
            </w:tcBorders>
          </w:tcPr>
          <w:p w14:paraId="2531023C" w14:textId="77777777" w:rsidR="00D86436" w:rsidRPr="003508CA" w:rsidRDefault="00D86436" w:rsidP="008E4126">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Variatio</w:t>
            </w:r>
            <w:r w:rsidRPr="003508CA">
              <w:rPr>
                <w:rFonts w:ascii="Arial" w:hAnsi="Arial" w:cs="Arial"/>
                <w:color w:val="000000" w:themeColor="text1"/>
                <w:sz w:val="22"/>
                <w:szCs w:val="22"/>
              </w:rPr>
              <w:t>n Issued</w:t>
            </w:r>
          </w:p>
          <w:p w14:paraId="642F7C0E" w14:textId="656FDAC4" w:rsidR="00D86436" w:rsidRPr="005C0585" w:rsidRDefault="00D86436" w:rsidP="008E4126">
            <w:pPr>
              <w:pStyle w:val="Tablebody"/>
              <w:spacing w:beforeLines="20" w:before="48" w:afterLines="20" w:after="48" w:line="276" w:lineRule="auto"/>
              <w:rPr>
                <w:rFonts w:ascii="Arial" w:hAnsi="Arial" w:cs="Arial"/>
                <w:color w:val="auto"/>
                <w:sz w:val="22"/>
                <w:szCs w:val="22"/>
              </w:rPr>
            </w:pPr>
            <w:r w:rsidRPr="003508CA">
              <w:rPr>
                <w:rFonts w:ascii="Arial" w:hAnsi="Arial" w:cs="Arial"/>
                <w:color w:val="000000" w:themeColor="text1"/>
                <w:sz w:val="22"/>
                <w:szCs w:val="22"/>
              </w:rPr>
              <w:fldChar w:fldCharType="begin"/>
            </w:r>
            <w:r w:rsidRPr="003508CA">
              <w:rPr>
                <w:rFonts w:ascii="Arial" w:hAnsi="Arial" w:cs="Arial"/>
                <w:color w:val="000000" w:themeColor="text1"/>
                <w:sz w:val="22"/>
                <w:szCs w:val="22"/>
              </w:rPr>
              <w:instrText xml:space="preserve"> MERGEFIELD Permit_number </w:instrText>
            </w:r>
            <w:r w:rsidRPr="003508CA">
              <w:rPr>
                <w:rFonts w:ascii="Arial" w:hAnsi="Arial" w:cs="Arial"/>
                <w:color w:val="000000" w:themeColor="text1"/>
                <w:sz w:val="22"/>
                <w:szCs w:val="22"/>
              </w:rPr>
              <w:fldChar w:fldCharType="separate"/>
            </w:r>
            <w:r w:rsidR="00E71C68" w:rsidRPr="003508CA">
              <w:rPr>
                <w:rFonts w:ascii="Arial" w:hAnsi="Arial" w:cs="Arial"/>
                <w:noProof/>
                <w:color w:val="000000" w:themeColor="text1"/>
                <w:sz w:val="22"/>
                <w:szCs w:val="22"/>
              </w:rPr>
              <w:t>AB0064001</w:t>
            </w:r>
            <w:r w:rsidRPr="003508CA">
              <w:rPr>
                <w:rFonts w:ascii="Arial" w:hAnsi="Arial" w:cs="Arial"/>
                <w:color w:val="000000" w:themeColor="text1"/>
                <w:sz w:val="22"/>
                <w:szCs w:val="22"/>
              </w:rPr>
              <w:fldChar w:fldCharType="end"/>
            </w:r>
          </w:p>
        </w:tc>
        <w:tc>
          <w:tcPr>
            <w:tcW w:w="2003" w:type="dxa"/>
            <w:tcBorders>
              <w:top w:val="single" w:sz="6" w:space="0" w:color="auto"/>
              <w:left w:val="nil"/>
              <w:bottom w:val="single" w:sz="6" w:space="0" w:color="auto"/>
              <w:right w:val="nil"/>
            </w:tcBorders>
          </w:tcPr>
          <w:p w14:paraId="0CB71123" w14:textId="74715D52" w:rsidR="00D86436" w:rsidRPr="004A615E" w:rsidRDefault="00BC4F23" w:rsidP="008E4126">
            <w:pPr>
              <w:pStyle w:val="Tablebody"/>
              <w:spacing w:beforeLines="20" w:before="48" w:afterLines="20" w:after="48" w:line="276" w:lineRule="auto"/>
              <w:rPr>
                <w:rFonts w:ascii="Arial" w:hAnsi="Arial" w:cs="Arial"/>
                <w:color w:val="FF0000"/>
                <w:sz w:val="22"/>
                <w:szCs w:val="22"/>
              </w:rPr>
            </w:pPr>
            <w:r w:rsidRPr="00BC4F23">
              <w:rPr>
                <w:rFonts w:ascii="Arial" w:hAnsi="Arial" w:cs="Arial"/>
                <w:color w:val="000000" w:themeColor="text1"/>
                <w:sz w:val="22"/>
                <w:szCs w:val="22"/>
              </w:rPr>
              <w:t>15/07/2024</w:t>
            </w:r>
          </w:p>
        </w:tc>
        <w:tc>
          <w:tcPr>
            <w:tcW w:w="3969" w:type="dxa"/>
            <w:tcBorders>
              <w:top w:val="single" w:sz="6" w:space="0" w:color="auto"/>
              <w:left w:val="nil"/>
              <w:bottom w:val="single" w:sz="6" w:space="0" w:color="auto"/>
              <w:right w:val="nil"/>
            </w:tcBorders>
          </w:tcPr>
          <w:p w14:paraId="66191C57" w14:textId="0D67DD78" w:rsidR="00D86436" w:rsidRPr="00093D0C" w:rsidRDefault="00D86436" w:rsidP="008E4126">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w:t>
            </w:r>
            <w:r w:rsidR="007C6DC7">
              <w:rPr>
                <w:rFonts w:ascii="Arial" w:hAnsi="Arial" w:cs="Arial"/>
                <w:color w:val="auto"/>
                <w:sz w:val="22"/>
                <w:szCs w:val="22"/>
              </w:rPr>
              <w:t xml:space="preserve"> and consolidated</w:t>
            </w:r>
            <w:r w:rsidRPr="00093D0C">
              <w:rPr>
                <w:rFonts w:ascii="Arial" w:hAnsi="Arial" w:cs="Arial"/>
                <w:color w:val="auto"/>
                <w:sz w:val="22"/>
                <w:szCs w:val="22"/>
              </w:rPr>
              <w:t xml:space="preserve"> permit issued</w:t>
            </w:r>
            <w:r w:rsidR="007C6DC7">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078E2220"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p w14:paraId="28E97DA0" w14:textId="77777777" w:rsidR="00F756D7" w:rsidRDefault="00F756D7">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16C8BB9" w:rsidR="00166CA5" w:rsidRPr="00F756D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650F58">
        <w:rPr>
          <w:sz w:val="22"/>
        </w:rPr>
        <w:t xml:space="preserve">s 18 and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 xml:space="preserve">varies and </w:t>
      </w:r>
      <w:proofErr w:type="gramStart"/>
      <w:r w:rsidRPr="00F756D7">
        <w:rPr>
          <w:rFonts w:cs="Arial"/>
          <w:color w:val="000000" w:themeColor="text1"/>
          <w:sz w:val="22"/>
          <w:szCs w:val="22"/>
        </w:rPr>
        <w:t>consolidates</w:t>
      </w:r>
      <w:proofErr w:type="gramEnd"/>
    </w:p>
    <w:p w14:paraId="0F08E412" w14:textId="77777777" w:rsidR="00166CA5" w:rsidRPr="00F756D7" w:rsidRDefault="00166CA5" w:rsidP="007857E3">
      <w:pPr>
        <w:pStyle w:val="Data"/>
        <w:spacing w:line="276" w:lineRule="auto"/>
        <w:rPr>
          <w:rStyle w:val="change"/>
          <w:rFonts w:cs="Arial"/>
          <w:color w:val="000000" w:themeColor="text1"/>
          <w:sz w:val="22"/>
          <w:szCs w:val="22"/>
        </w:rPr>
      </w:pPr>
    </w:p>
    <w:p w14:paraId="63224986" w14:textId="29958BB3" w:rsidR="00166CA5" w:rsidRPr="003508CA" w:rsidRDefault="008D2310" w:rsidP="007857E3">
      <w:pPr>
        <w:pStyle w:val="Heading3nonum"/>
        <w:spacing w:before="0" w:line="276" w:lineRule="auto"/>
        <w:ind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w:t>
      </w:r>
      <w:r w:rsidR="00166CA5" w:rsidRPr="003508CA">
        <w:rPr>
          <w:rFonts w:cs="Arial"/>
          <w:color w:val="000000" w:themeColor="text1"/>
          <w:sz w:val="22"/>
          <w:szCs w:val="22"/>
        </w:rPr>
        <w:t>rmit number</w:t>
      </w:r>
      <w:r w:rsidR="00650F58" w:rsidRPr="003508CA">
        <w:rPr>
          <w:rFonts w:cs="Arial"/>
          <w:color w:val="000000" w:themeColor="text1"/>
          <w:sz w:val="22"/>
          <w:szCs w:val="22"/>
        </w:rPr>
        <w:t>s</w:t>
      </w:r>
    </w:p>
    <w:p w14:paraId="356B825B" w14:textId="221177F2" w:rsidR="00166CA5" w:rsidRPr="003508CA" w:rsidRDefault="00312211" w:rsidP="007857E3">
      <w:pPr>
        <w:pStyle w:val="Data"/>
        <w:spacing w:line="276" w:lineRule="auto"/>
        <w:rPr>
          <w:rFonts w:cs="Arial"/>
          <w:color w:val="000000" w:themeColor="text1"/>
          <w:sz w:val="22"/>
          <w:szCs w:val="22"/>
        </w:rPr>
      </w:pPr>
      <w:r w:rsidRPr="003508CA">
        <w:rPr>
          <w:rFonts w:cs="Arial"/>
          <w:color w:val="000000" w:themeColor="text1"/>
          <w:sz w:val="22"/>
          <w:szCs w:val="22"/>
        </w:rPr>
        <w:fldChar w:fldCharType="begin"/>
      </w:r>
      <w:r w:rsidRPr="003508CA">
        <w:rPr>
          <w:rFonts w:cs="Arial"/>
          <w:color w:val="000000" w:themeColor="text1"/>
          <w:sz w:val="22"/>
          <w:szCs w:val="22"/>
        </w:rPr>
        <w:instrText xml:space="preserve"> MERGEFIELD Permit_number </w:instrText>
      </w:r>
      <w:r w:rsidRPr="003508CA">
        <w:rPr>
          <w:rFonts w:cs="Arial"/>
          <w:color w:val="000000" w:themeColor="text1"/>
          <w:sz w:val="22"/>
          <w:szCs w:val="22"/>
        </w:rPr>
        <w:fldChar w:fldCharType="separate"/>
      </w:r>
      <w:r w:rsidR="00E71C68" w:rsidRPr="003508CA">
        <w:rPr>
          <w:rFonts w:cs="Arial"/>
          <w:noProof/>
          <w:color w:val="000000" w:themeColor="text1"/>
          <w:sz w:val="22"/>
          <w:szCs w:val="22"/>
        </w:rPr>
        <w:t>AB0064001</w:t>
      </w:r>
      <w:r w:rsidRPr="003508CA">
        <w:rPr>
          <w:rFonts w:cs="Arial"/>
          <w:color w:val="000000" w:themeColor="text1"/>
          <w:sz w:val="22"/>
          <w:szCs w:val="22"/>
        </w:rPr>
        <w:fldChar w:fldCharType="end"/>
      </w:r>
    </w:p>
    <w:p w14:paraId="45548AD0" w14:textId="73124550" w:rsidR="00650F58" w:rsidRPr="003508CA" w:rsidRDefault="003508CA" w:rsidP="007857E3">
      <w:pPr>
        <w:pStyle w:val="Data"/>
        <w:spacing w:line="276" w:lineRule="auto"/>
        <w:rPr>
          <w:rFonts w:cs="Arial"/>
          <w:color w:val="000000" w:themeColor="text1"/>
          <w:sz w:val="22"/>
          <w:szCs w:val="22"/>
        </w:rPr>
      </w:pPr>
      <w:r w:rsidRPr="003508CA">
        <w:rPr>
          <w:rFonts w:cs="Arial"/>
          <w:color w:val="000000" w:themeColor="text1"/>
          <w:sz w:val="22"/>
          <w:szCs w:val="22"/>
        </w:rPr>
        <w:t>AB0064002</w:t>
      </w:r>
    </w:p>
    <w:p w14:paraId="7874AD61" w14:textId="77777777" w:rsidR="00166CA5" w:rsidRPr="009F6C74" w:rsidRDefault="00166CA5" w:rsidP="007857E3">
      <w:pPr>
        <w:pStyle w:val="Data"/>
        <w:spacing w:line="276" w:lineRule="auto"/>
        <w:rPr>
          <w:rStyle w:val="change"/>
          <w:rFonts w:cs="Arial"/>
          <w:color w:val="auto"/>
          <w:sz w:val="22"/>
          <w:szCs w:val="22"/>
        </w:rPr>
      </w:pPr>
    </w:p>
    <w:p w14:paraId="2F2C57A7" w14:textId="28FE5B22" w:rsidR="00166CA5" w:rsidRPr="008D2310" w:rsidRDefault="008D2310" w:rsidP="007857E3">
      <w:pPr>
        <w:pStyle w:val="Data"/>
        <w:spacing w:line="276" w:lineRule="auto"/>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 xml:space="preserve">whose registered office </w:t>
      </w:r>
      <w:proofErr w:type="gramStart"/>
      <w:r w:rsidRPr="009F6C74">
        <w:rPr>
          <w:color w:val="auto"/>
          <w:sz w:val="22"/>
        </w:rPr>
        <w:t>is</w:t>
      </w:r>
      <w:bookmarkStart w:id="4" w:name="InstallationAddress21"/>
      <w:proofErr w:type="gramEnd"/>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3508CA" w:rsidRDefault="00166CA5" w:rsidP="007857E3">
      <w:pPr>
        <w:pStyle w:val="Data"/>
        <w:spacing w:line="276" w:lineRule="auto"/>
        <w:ind w:right="23"/>
        <w:rPr>
          <w:rStyle w:val="change"/>
          <w:rFonts w:cs="Arial"/>
          <w:b w:val="0"/>
          <w:color w:val="000000" w:themeColor="text1"/>
          <w:sz w:val="22"/>
          <w:szCs w:val="22"/>
        </w:rPr>
      </w:pPr>
      <w:r w:rsidRPr="009F6C74">
        <w:rPr>
          <w:b w:val="0"/>
          <w:color w:val="auto"/>
          <w:sz w:val="22"/>
          <w:szCs w:val="22"/>
        </w:rPr>
        <w:t xml:space="preserve">to </w:t>
      </w:r>
      <w:r w:rsidRPr="003508CA">
        <w:rPr>
          <w:b w:val="0"/>
          <w:color w:val="000000" w:themeColor="text1"/>
          <w:sz w:val="22"/>
          <w:szCs w:val="22"/>
        </w:rPr>
        <w:t xml:space="preserve">operate </w:t>
      </w:r>
      <w:r w:rsidRPr="003508CA">
        <w:rPr>
          <w:rFonts w:cs="Arial"/>
          <w:b w:val="0"/>
          <w:color w:val="000000" w:themeColor="text1"/>
          <w:sz w:val="22"/>
          <w:szCs w:val="22"/>
        </w:rPr>
        <w:t>a water discharge activity</w:t>
      </w:r>
      <w:r w:rsidRPr="003508CA">
        <w:rPr>
          <w:b w:val="0"/>
          <w:color w:val="000000" w:themeColor="text1"/>
          <w:sz w:val="22"/>
          <w:szCs w:val="22"/>
        </w:rPr>
        <w:t xml:space="preserve"> at</w:t>
      </w:r>
    </w:p>
    <w:p w14:paraId="585B66E3" w14:textId="6B6FCBA4" w:rsidR="00312211" w:rsidRPr="003508CA" w:rsidRDefault="00312211" w:rsidP="007857E3">
      <w:pPr>
        <w:pStyle w:val="Data"/>
        <w:spacing w:line="276" w:lineRule="auto"/>
        <w:rPr>
          <w:rStyle w:val="change"/>
          <w:rFonts w:cs="Arial"/>
          <w:color w:val="000000" w:themeColor="text1"/>
          <w:sz w:val="22"/>
          <w:szCs w:val="22"/>
        </w:rPr>
      </w:pPr>
      <w:r w:rsidRPr="003508CA">
        <w:rPr>
          <w:rStyle w:val="change"/>
          <w:rFonts w:cs="Arial"/>
          <w:color w:val="000000" w:themeColor="text1"/>
          <w:sz w:val="22"/>
          <w:szCs w:val="22"/>
        </w:rPr>
        <w:fldChar w:fldCharType="begin"/>
      </w:r>
      <w:r w:rsidRPr="003508CA">
        <w:rPr>
          <w:rStyle w:val="change"/>
          <w:rFonts w:cs="Arial"/>
          <w:color w:val="000000" w:themeColor="text1"/>
          <w:sz w:val="22"/>
          <w:szCs w:val="22"/>
        </w:rPr>
        <w:instrText xml:space="preserve"> MERGEFIELD Site_name </w:instrText>
      </w:r>
      <w:r w:rsidRPr="003508CA">
        <w:rPr>
          <w:rStyle w:val="change"/>
          <w:rFonts w:cs="Arial"/>
          <w:color w:val="000000" w:themeColor="text1"/>
          <w:sz w:val="22"/>
          <w:szCs w:val="22"/>
        </w:rPr>
        <w:fldChar w:fldCharType="separate"/>
      </w:r>
      <w:r w:rsidR="00E71C68" w:rsidRPr="003508CA">
        <w:rPr>
          <w:rStyle w:val="change"/>
          <w:rFonts w:cs="Arial"/>
          <w:noProof/>
          <w:color w:val="000000" w:themeColor="text1"/>
          <w:sz w:val="22"/>
          <w:szCs w:val="22"/>
        </w:rPr>
        <w:t>Llanfrechfa Storm Tanks</w:t>
      </w:r>
      <w:r w:rsidRPr="003508CA">
        <w:rPr>
          <w:rStyle w:val="change"/>
          <w:rFonts w:cs="Arial"/>
          <w:color w:val="000000" w:themeColor="text1"/>
          <w:sz w:val="22"/>
          <w:szCs w:val="22"/>
        </w:rPr>
        <w:fldChar w:fldCharType="end"/>
      </w:r>
    </w:p>
    <w:p w14:paraId="766DFC9C" w14:textId="10EC635C" w:rsidR="00312211" w:rsidRPr="003508CA" w:rsidRDefault="00312211" w:rsidP="007857E3">
      <w:pPr>
        <w:pStyle w:val="Data"/>
        <w:spacing w:line="276" w:lineRule="auto"/>
        <w:rPr>
          <w:rStyle w:val="change"/>
          <w:rFonts w:cs="Arial"/>
          <w:color w:val="000000" w:themeColor="text1"/>
          <w:sz w:val="22"/>
          <w:szCs w:val="22"/>
        </w:rPr>
      </w:pPr>
      <w:r w:rsidRPr="003508CA">
        <w:rPr>
          <w:rStyle w:val="change"/>
          <w:rFonts w:cs="Arial"/>
          <w:color w:val="000000" w:themeColor="text1"/>
          <w:sz w:val="22"/>
          <w:szCs w:val="22"/>
        </w:rPr>
        <w:fldChar w:fldCharType="begin"/>
      </w:r>
      <w:r w:rsidRPr="003508CA">
        <w:rPr>
          <w:rStyle w:val="change"/>
          <w:rFonts w:cs="Arial"/>
          <w:color w:val="000000" w:themeColor="text1"/>
          <w:sz w:val="22"/>
          <w:szCs w:val="22"/>
        </w:rPr>
        <w:instrText xml:space="preserve"> MERGEFIELD DSI_ADD2 </w:instrText>
      </w:r>
      <w:r w:rsidRPr="003508CA">
        <w:rPr>
          <w:rStyle w:val="change"/>
          <w:rFonts w:cs="Arial"/>
          <w:color w:val="000000" w:themeColor="text1"/>
          <w:sz w:val="22"/>
          <w:szCs w:val="22"/>
        </w:rPr>
        <w:fldChar w:fldCharType="separate"/>
      </w:r>
      <w:r w:rsidR="00E71C68" w:rsidRPr="003508CA">
        <w:rPr>
          <w:rStyle w:val="change"/>
          <w:rFonts w:cs="Arial"/>
          <w:noProof/>
          <w:color w:val="000000" w:themeColor="text1"/>
          <w:sz w:val="22"/>
          <w:szCs w:val="22"/>
        </w:rPr>
        <w:t>Ponthir WwTW Inlet Works</w:t>
      </w:r>
      <w:r w:rsidRPr="003508CA">
        <w:rPr>
          <w:rStyle w:val="change"/>
          <w:rFonts w:cs="Arial"/>
          <w:color w:val="000000" w:themeColor="text1"/>
          <w:sz w:val="22"/>
          <w:szCs w:val="22"/>
        </w:rPr>
        <w:fldChar w:fldCharType="end"/>
      </w:r>
    </w:p>
    <w:p w14:paraId="38094AC0" w14:textId="3EA36213" w:rsidR="00312211" w:rsidRPr="003508CA" w:rsidRDefault="00312211" w:rsidP="007857E3">
      <w:pPr>
        <w:pStyle w:val="Data"/>
        <w:spacing w:line="276" w:lineRule="auto"/>
        <w:rPr>
          <w:rStyle w:val="change"/>
          <w:rFonts w:cs="Arial"/>
          <w:color w:val="000000" w:themeColor="text1"/>
          <w:sz w:val="22"/>
          <w:szCs w:val="22"/>
        </w:rPr>
      </w:pPr>
      <w:r w:rsidRPr="003508CA">
        <w:rPr>
          <w:rStyle w:val="change"/>
          <w:rFonts w:cs="Arial"/>
          <w:color w:val="000000" w:themeColor="text1"/>
          <w:sz w:val="22"/>
          <w:szCs w:val="22"/>
        </w:rPr>
        <w:fldChar w:fldCharType="begin"/>
      </w:r>
      <w:r w:rsidRPr="003508CA">
        <w:rPr>
          <w:rStyle w:val="change"/>
          <w:rFonts w:cs="Arial"/>
          <w:color w:val="000000" w:themeColor="text1"/>
          <w:sz w:val="22"/>
          <w:szCs w:val="22"/>
        </w:rPr>
        <w:instrText xml:space="preserve"> MERGEFIELD DSI_ADD3 </w:instrText>
      </w:r>
      <w:r w:rsidRPr="003508CA">
        <w:rPr>
          <w:rStyle w:val="change"/>
          <w:rFonts w:cs="Arial"/>
          <w:color w:val="000000" w:themeColor="text1"/>
          <w:sz w:val="22"/>
          <w:szCs w:val="22"/>
        </w:rPr>
        <w:fldChar w:fldCharType="separate"/>
      </w:r>
      <w:r w:rsidR="00E71C68" w:rsidRPr="003508CA">
        <w:rPr>
          <w:rStyle w:val="change"/>
          <w:rFonts w:cs="Arial"/>
          <w:noProof/>
          <w:color w:val="000000" w:themeColor="text1"/>
          <w:sz w:val="22"/>
          <w:szCs w:val="22"/>
        </w:rPr>
        <w:t>Track opposite Graig House</w:t>
      </w:r>
      <w:r w:rsidRPr="003508CA">
        <w:rPr>
          <w:rStyle w:val="change"/>
          <w:rFonts w:cs="Arial"/>
          <w:color w:val="000000" w:themeColor="text1"/>
          <w:sz w:val="22"/>
          <w:szCs w:val="22"/>
        </w:rPr>
        <w:fldChar w:fldCharType="end"/>
      </w:r>
    </w:p>
    <w:p w14:paraId="46FC525D" w14:textId="77777777" w:rsidR="003508CA" w:rsidRPr="003508CA" w:rsidRDefault="00312211" w:rsidP="007857E3">
      <w:pPr>
        <w:pStyle w:val="Data"/>
        <w:spacing w:line="276" w:lineRule="auto"/>
        <w:rPr>
          <w:rStyle w:val="change"/>
          <w:rFonts w:cs="Arial"/>
          <w:noProof/>
          <w:color w:val="000000" w:themeColor="text1"/>
          <w:sz w:val="22"/>
          <w:szCs w:val="22"/>
        </w:rPr>
      </w:pPr>
      <w:r w:rsidRPr="003508CA">
        <w:rPr>
          <w:rStyle w:val="change"/>
          <w:rFonts w:cs="Arial"/>
          <w:color w:val="000000" w:themeColor="text1"/>
          <w:sz w:val="22"/>
          <w:szCs w:val="22"/>
        </w:rPr>
        <w:fldChar w:fldCharType="begin"/>
      </w:r>
      <w:r w:rsidRPr="003508CA">
        <w:rPr>
          <w:rStyle w:val="change"/>
          <w:rFonts w:cs="Arial"/>
          <w:color w:val="000000" w:themeColor="text1"/>
          <w:sz w:val="22"/>
          <w:szCs w:val="22"/>
        </w:rPr>
        <w:instrText xml:space="preserve"> MERGEFIELD DSI_ADD4 </w:instrText>
      </w:r>
      <w:r w:rsidRPr="003508CA">
        <w:rPr>
          <w:rStyle w:val="change"/>
          <w:rFonts w:cs="Arial"/>
          <w:color w:val="000000" w:themeColor="text1"/>
          <w:sz w:val="22"/>
          <w:szCs w:val="22"/>
        </w:rPr>
        <w:fldChar w:fldCharType="separate"/>
      </w:r>
      <w:r w:rsidR="00E71C68" w:rsidRPr="003508CA">
        <w:rPr>
          <w:rStyle w:val="change"/>
          <w:rFonts w:cs="Arial"/>
          <w:noProof/>
          <w:color w:val="000000" w:themeColor="text1"/>
          <w:sz w:val="22"/>
          <w:szCs w:val="22"/>
        </w:rPr>
        <w:t>Station Road</w:t>
      </w:r>
    </w:p>
    <w:p w14:paraId="018E1182" w14:textId="26D15025" w:rsidR="00312211" w:rsidRPr="003508CA" w:rsidRDefault="00E71C68" w:rsidP="007857E3">
      <w:pPr>
        <w:pStyle w:val="Data"/>
        <w:spacing w:line="276" w:lineRule="auto"/>
        <w:rPr>
          <w:rStyle w:val="change"/>
          <w:rFonts w:cs="Arial"/>
          <w:color w:val="000000" w:themeColor="text1"/>
          <w:sz w:val="22"/>
          <w:szCs w:val="22"/>
        </w:rPr>
      </w:pPr>
      <w:r w:rsidRPr="003508CA">
        <w:rPr>
          <w:rStyle w:val="change"/>
          <w:rFonts w:cs="Arial"/>
          <w:noProof/>
          <w:color w:val="000000" w:themeColor="text1"/>
          <w:sz w:val="22"/>
          <w:szCs w:val="22"/>
        </w:rPr>
        <w:t>Ponthir</w:t>
      </w:r>
      <w:r w:rsidR="00312211" w:rsidRPr="003508CA">
        <w:rPr>
          <w:rStyle w:val="change"/>
          <w:rFonts w:cs="Arial"/>
          <w:color w:val="000000" w:themeColor="text1"/>
          <w:sz w:val="22"/>
          <w:szCs w:val="22"/>
        </w:rPr>
        <w:fldChar w:fldCharType="end"/>
      </w:r>
    </w:p>
    <w:p w14:paraId="4513B9B1" w14:textId="622B19BD" w:rsidR="00312211" w:rsidRPr="003508CA" w:rsidRDefault="00312211" w:rsidP="007857E3">
      <w:pPr>
        <w:pStyle w:val="Data"/>
        <w:spacing w:line="276" w:lineRule="auto"/>
        <w:rPr>
          <w:rStyle w:val="change"/>
          <w:rFonts w:cs="Arial"/>
          <w:color w:val="000000" w:themeColor="text1"/>
          <w:sz w:val="22"/>
          <w:szCs w:val="22"/>
        </w:rPr>
      </w:pPr>
      <w:r w:rsidRPr="003508CA">
        <w:rPr>
          <w:rStyle w:val="change"/>
          <w:rFonts w:cs="Arial"/>
          <w:color w:val="000000" w:themeColor="text1"/>
          <w:sz w:val="22"/>
          <w:szCs w:val="22"/>
        </w:rPr>
        <w:fldChar w:fldCharType="begin"/>
      </w:r>
      <w:r w:rsidRPr="003508CA">
        <w:rPr>
          <w:rStyle w:val="change"/>
          <w:rFonts w:cs="Arial"/>
          <w:color w:val="000000" w:themeColor="text1"/>
          <w:sz w:val="22"/>
          <w:szCs w:val="22"/>
        </w:rPr>
        <w:instrText xml:space="preserve"> MERGEFIELD DSI_POST_CODE </w:instrText>
      </w:r>
      <w:r w:rsidRPr="003508CA">
        <w:rPr>
          <w:rStyle w:val="change"/>
          <w:rFonts w:cs="Arial"/>
          <w:color w:val="000000" w:themeColor="text1"/>
          <w:sz w:val="22"/>
          <w:szCs w:val="22"/>
        </w:rPr>
        <w:fldChar w:fldCharType="separate"/>
      </w:r>
      <w:r w:rsidR="00E71C68" w:rsidRPr="003508CA">
        <w:rPr>
          <w:rStyle w:val="change"/>
          <w:rFonts w:cs="Arial"/>
          <w:noProof/>
          <w:color w:val="000000" w:themeColor="text1"/>
          <w:sz w:val="22"/>
          <w:szCs w:val="22"/>
        </w:rPr>
        <w:t>NP44 3EU</w:t>
      </w:r>
      <w:r w:rsidRPr="003508CA">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BC4F23" w:rsidRDefault="00166CA5" w:rsidP="007857E3">
      <w:pPr>
        <w:pStyle w:val="Heading3nonum"/>
        <w:spacing w:before="0" w:line="276" w:lineRule="auto"/>
        <w:rPr>
          <w:rFonts w:cs="Arial"/>
          <w:color w:val="000000" w:themeColor="text1"/>
          <w:sz w:val="22"/>
          <w:szCs w:val="22"/>
        </w:rPr>
      </w:pPr>
    </w:p>
    <w:p w14:paraId="6D34712B" w14:textId="3940A075" w:rsidR="00166CA5" w:rsidRPr="00BC4F23" w:rsidRDefault="00166CA5" w:rsidP="007857E3">
      <w:pPr>
        <w:pStyle w:val="Heading3nonum"/>
        <w:spacing w:before="0" w:line="276" w:lineRule="auto"/>
        <w:rPr>
          <w:rFonts w:cs="Arial"/>
          <w:b/>
          <w:bCs/>
          <w:color w:val="000000" w:themeColor="text1"/>
          <w:sz w:val="22"/>
          <w:szCs w:val="22"/>
        </w:rPr>
      </w:pPr>
      <w:r w:rsidRPr="00BC4F23">
        <w:rPr>
          <w:rFonts w:cs="Arial"/>
          <w:color w:val="000000" w:themeColor="text1"/>
          <w:sz w:val="22"/>
          <w:szCs w:val="22"/>
        </w:rPr>
        <w:t xml:space="preserve">The notice shall take effect from </w:t>
      </w:r>
      <w:proofErr w:type="gramStart"/>
      <w:r w:rsidR="00BC4F23" w:rsidRPr="00BC4F23">
        <w:rPr>
          <w:rFonts w:cs="Arial"/>
          <w:b/>
          <w:bCs/>
          <w:color w:val="000000" w:themeColor="text1"/>
          <w:sz w:val="22"/>
          <w:szCs w:val="22"/>
        </w:rPr>
        <w:t>22/07/2024</w:t>
      </w:r>
      <w:proofErr w:type="gramEnd"/>
    </w:p>
    <w:p w14:paraId="12720F39" w14:textId="77777777" w:rsidR="00934385" w:rsidRDefault="00934385" w:rsidP="007857E3">
      <w:pPr>
        <w:pStyle w:val="Heading3nonum"/>
        <w:spacing w:before="0" w:line="276" w:lineRule="auto"/>
        <w:rPr>
          <w:rFonts w:cs="Arial"/>
          <w:b/>
          <w:bCs/>
          <w:color w:val="FF0000"/>
          <w:sz w:val="22"/>
          <w:szCs w:val="22"/>
        </w:rPr>
      </w:pPr>
    </w:p>
    <w:p w14:paraId="730DEBE2" w14:textId="1D95E378" w:rsidR="00934385" w:rsidRPr="008D60F8" w:rsidRDefault="00934385" w:rsidP="00934385">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is </w:t>
      </w:r>
      <w:proofErr w:type="gramStart"/>
      <w:r w:rsidR="004823CF" w:rsidRPr="004823CF">
        <w:rPr>
          <w:rFonts w:cs="Arial"/>
          <w:b/>
          <w:sz w:val="22"/>
          <w:szCs w:val="22"/>
        </w:rPr>
        <w:t>AB0064001</w:t>
      </w:r>
      <w:proofErr w:type="gramEnd"/>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34413A4C" w:rsidR="00166CA5" w:rsidRPr="00BC4F23" w:rsidRDefault="00BC4F23" w:rsidP="00BC2C15">
            <w:pPr>
              <w:pStyle w:val="Heading3nonum"/>
              <w:spacing w:before="0"/>
              <w:ind w:right="-135"/>
              <w:jc w:val="center"/>
              <w:rPr>
                <w:rFonts w:cs="Arial"/>
                <w:b/>
                <w:color w:val="000000" w:themeColor="text1"/>
                <w:sz w:val="22"/>
                <w:szCs w:val="22"/>
              </w:rPr>
            </w:pPr>
            <w:r w:rsidRPr="00BC4F23">
              <w:rPr>
                <w:rFonts w:cs="Arial"/>
                <w:b/>
                <w:color w:val="000000" w:themeColor="text1"/>
                <w:sz w:val="22"/>
                <w:szCs w:val="22"/>
              </w:rPr>
              <w:t>Joanne Fitton</w:t>
            </w:r>
          </w:p>
        </w:tc>
        <w:tc>
          <w:tcPr>
            <w:tcW w:w="2437" w:type="dxa"/>
            <w:vAlign w:val="center"/>
          </w:tcPr>
          <w:p w14:paraId="77C01C85" w14:textId="61B5A034" w:rsidR="00166CA5" w:rsidRPr="00BC4F23" w:rsidRDefault="00BC4F23" w:rsidP="00BC2C15">
            <w:pPr>
              <w:pStyle w:val="Heading3nonum"/>
              <w:spacing w:before="0"/>
              <w:ind w:right="34"/>
              <w:jc w:val="center"/>
              <w:rPr>
                <w:rFonts w:cs="Arial"/>
                <w:b/>
                <w:color w:val="000000" w:themeColor="text1"/>
                <w:sz w:val="22"/>
                <w:szCs w:val="22"/>
              </w:rPr>
            </w:pPr>
            <w:r w:rsidRPr="00BC4F23">
              <w:rPr>
                <w:rFonts w:cs="Arial"/>
                <w:b/>
                <w:color w:val="000000" w:themeColor="text1"/>
                <w:sz w:val="22"/>
                <w:szCs w:val="22"/>
              </w:rPr>
              <w:t>15/07/2024</w:t>
            </w:r>
          </w:p>
        </w:tc>
      </w:tr>
    </w:tbl>
    <w:p w14:paraId="52C9EB91" w14:textId="16B5D86B" w:rsidR="00166CA5" w:rsidRPr="00C31D2C" w:rsidRDefault="00166CA5" w:rsidP="00BC4F23">
      <w:pPr>
        <w:pStyle w:val="Heading3nonum"/>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DC467A" w:rsidRDefault="00166CA5" w:rsidP="00166CA5">
      <w:pPr>
        <w:pStyle w:val="Draftingnote"/>
        <w:spacing w:before="120"/>
        <w:rPr>
          <w:b/>
          <w:i w:val="0"/>
          <w:color w:val="000000" w:themeColor="text1"/>
          <w:sz w:val="22"/>
          <w:szCs w:val="22"/>
        </w:rPr>
      </w:pPr>
      <w:r w:rsidRPr="00C31D2C">
        <w:br w:type="page"/>
      </w:r>
      <w:r w:rsidRPr="00DC467A">
        <w:rPr>
          <w:b/>
          <w:i w:val="0"/>
          <w:color w:val="000000" w:themeColor="text1"/>
          <w:sz w:val="22"/>
          <w:szCs w:val="22"/>
        </w:rPr>
        <w:lastRenderedPageBreak/>
        <w:t>Schedule 1</w:t>
      </w:r>
    </w:p>
    <w:p w14:paraId="467BDB49" w14:textId="77777777" w:rsidR="00C52A90" w:rsidRPr="00DC467A" w:rsidRDefault="00C52A90" w:rsidP="00C52A90">
      <w:pPr>
        <w:spacing w:after="0" w:line="270" w:lineRule="exact"/>
        <w:rPr>
          <w:rFonts w:ascii="Arial" w:hAnsi="Arial" w:cs="Arial"/>
          <w:color w:val="000000" w:themeColor="text1"/>
          <w:sz w:val="22"/>
          <w:szCs w:val="22"/>
          <w:lang w:eastAsia="en-GB"/>
        </w:rPr>
      </w:pPr>
      <w:r w:rsidRPr="00DC467A">
        <w:rPr>
          <w:rFonts w:ascii="Arial" w:hAnsi="Arial" w:cs="Arial"/>
          <w:color w:val="000000" w:themeColor="text1"/>
          <w:sz w:val="22"/>
          <w:szCs w:val="22"/>
          <w:lang w:eastAsia="en-GB"/>
        </w:rPr>
        <w:t>The following conditions were varied as a result of a Natural Resources Wales-initiated variation:</w:t>
      </w:r>
    </w:p>
    <w:p w14:paraId="1898529E" w14:textId="11736832" w:rsidR="00C52A90" w:rsidRPr="00DC467A" w:rsidRDefault="00EC756F" w:rsidP="00C52A90">
      <w:pPr>
        <w:spacing w:after="0" w:line="270" w:lineRule="exact"/>
        <w:rPr>
          <w:rFonts w:ascii="Arial" w:hAnsi="Arial" w:cs="Arial"/>
          <w:color w:val="000000" w:themeColor="text1"/>
          <w:sz w:val="22"/>
          <w:szCs w:val="22"/>
          <w:lang w:eastAsia="en-GB"/>
        </w:rPr>
      </w:pPr>
      <w:r w:rsidRPr="00DC467A">
        <w:rPr>
          <w:rFonts w:ascii="Arial" w:hAnsi="Arial" w:cs="Arial"/>
          <w:color w:val="000000" w:themeColor="text1"/>
          <w:sz w:val="22"/>
          <w:szCs w:val="22"/>
          <w:lang w:eastAsia="en-GB"/>
        </w:rPr>
        <w:t>2.2.1, 2.3.1, 2.4.1, 3.1.2, 3.2.3, 3.2.</w:t>
      </w:r>
      <w:r w:rsidR="00DC467A" w:rsidRPr="00DC467A">
        <w:rPr>
          <w:rFonts w:ascii="Arial" w:hAnsi="Arial" w:cs="Arial"/>
          <w:color w:val="000000" w:themeColor="text1"/>
          <w:sz w:val="22"/>
          <w:szCs w:val="22"/>
          <w:lang w:eastAsia="en-GB"/>
        </w:rPr>
        <w:t>6, 3.2.7, 3.2.8, 4.2.3</w:t>
      </w:r>
      <w:r w:rsidR="003D2271">
        <w:rPr>
          <w:rFonts w:ascii="Arial" w:hAnsi="Arial" w:cs="Arial"/>
          <w:color w:val="000000" w:themeColor="text1"/>
          <w:sz w:val="22"/>
          <w:szCs w:val="22"/>
          <w:lang w:eastAsia="en-GB"/>
        </w:rPr>
        <w:t>, 4.3.1</w:t>
      </w:r>
    </w:p>
    <w:p w14:paraId="63101786" w14:textId="77777777" w:rsidR="00166CA5" w:rsidRPr="00F756D7" w:rsidRDefault="00166CA5" w:rsidP="00166CA5">
      <w:pPr>
        <w:pStyle w:val="Heading3nonum"/>
        <w:rPr>
          <w:rFonts w:cs="Arial"/>
          <w:color w:val="000000" w:themeColor="text1"/>
          <w:sz w:val="22"/>
          <w:szCs w:val="22"/>
        </w:rPr>
      </w:pPr>
    </w:p>
    <w:p w14:paraId="7B635115" w14:textId="77777777" w:rsidR="00166CA5" w:rsidRPr="00AE41DB" w:rsidRDefault="00166CA5" w:rsidP="00166CA5">
      <w:pPr>
        <w:pStyle w:val="Heading3nonum"/>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F423E">
      <w:pPr>
        <w:pStyle w:val="Act"/>
        <w:spacing w:line="240" w:lineRule="auto"/>
        <w:rPr>
          <w:sz w:val="22"/>
          <w:szCs w:val="22"/>
        </w:rPr>
      </w:pPr>
      <w:r w:rsidRPr="0049139F">
        <w:rPr>
          <w:sz w:val="22"/>
          <w:szCs w:val="22"/>
        </w:rPr>
        <w:t>The Environmental Permitting (England and Wales) Regulations 201</w:t>
      </w:r>
      <w:r>
        <w:rPr>
          <w:sz w:val="22"/>
          <w:szCs w:val="22"/>
        </w:rPr>
        <w:t>6</w:t>
      </w:r>
    </w:p>
    <w:p w14:paraId="535526B4" w14:textId="77777777" w:rsidR="00166CA5" w:rsidRPr="004823CF" w:rsidRDefault="00166CA5" w:rsidP="003F423E">
      <w:pPr>
        <w:pStyle w:val="Act"/>
        <w:spacing w:before="0" w:line="276" w:lineRule="auto"/>
        <w:rPr>
          <w:color w:val="000000" w:themeColor="text1"/>
        </w:rPr>
      </w:pPr>
    </w:p>
    <w:p w14:paraId="04BAA0DC" w14:textId="77777777" w:rsidR="00166CA5" w:rsidRPr="004823CF" w:rsidRDefault="00166CA5" w:rsidP="003F423E">
      <w:pPr>
        <w:spacing w:before="0" w:after="0"/>
        <w:rPr>
          <w:rStyle w:val="Bold"/>
          <w:b w:val="0"/>
          <w:color w:val="000000" w:themeColor="text1"/>
          <w:sz w:val="22"/>
          <w:szCs w:val="22"/>
        </w:rPr>
      </w:pPr>
      <w:r w:rsidRPr="004823CF">
        <w:rPr>
          <w:rStyle w:val="Bold"/>
          <w:b w:val="0"/>
          <w:color w:val="000000" w:themeColor="text1"/>
          <w:sz w:val="22"/>
          <w:szCs w:val="22"/>
        </w:rPr>
        <w:t>Permit number</w:t>
      </w:r>
    </w:p>
    <w:p w14:paraId="06B9C6C2" w14:textId="333CDD28" w:rsidR="00166CA5" w:rsidRPr="004823CF" w:rsidRDefault="00312211" w:rsidP="003F423E">
      <w:pPr>
        <w:pStyle w:val="Data"/>
        <w:spacing w:line="276" w:lineRule="auto"/>
        <w:rPr>
          <w:rFonts w:cs="Arial"/>
          <w:color w:val="000000" w:themeColor="text1"/>
          <w:sz w:val="22"/>
          <w:szCs w:val="22"/>
        </w:rPr>
      </w:pPr>
      <w:r w:rsidRPr="004823CF">
        <w:rPr>
          <w:rFonts w:cs="Arial"/>
          <w:color w:val="000000" w:themeColor="text1"/>
          <w:sz w:val="22"/>
          <w:szCs w:val="22"/>
        </w:rPr>
        <w:fldChar w:fldCharType="begin"/>
      </w:r>
      <w:r w:rsidRPr="004823CF">
        <w:rPr>
          <w:rFonts w:cs="Arial"/>
          <w:color w:val="000000" w:themeColor="text1"/>
          <w:sz w:val="22"/>
          <w:szCs w:val="22"/>
        </w:rPr>
        <w:instrText xml:space="preserve"> MERGEFIELD Permit_number </w:instrText>
      </w:r>
      <w:r w:rsidRPr="004823CF">
        <w:rPr>
          <w:rFonts w:cs="Arial"/>
          <w:color w:val="000000" w:themeColor="text1"/>
          <w:sz w:val="22"/>
          <w:szCs w:val="22"/>
        </w:rPr>
        <w:fldChar w:fldCharType="separate"/>
      </w:r>
      <w:r w:rsidR="00E71C68" w:rsidRPr="004823CF">
        <w:rPr>
          <w:rFonts w:cs="Arial"/>
          <w:noProof/>
          <w:color w:val="000000" w:themeColor="text1"/>
          <w:sz w:val="22"/>
          <w:szCs w:val="22"/>
        </w:rPr>
        <w:t>AB0064001</w:t>
      </w:r>
      <w:r w:rsidRPr="004823CF">
        <w:rPr>
          <w:rFonts w:cs="Arial"/>
          <w:color w:val="000000" w:themeColor="text1"/>
          <w:sz w:val="22"/>
          <w:szCs w:val="22"/>
        </w:rPr>
        <w:fldChar w:fldCharType="end"/>
      </w:r>
    </w:p>
    <w:p w14:paraId="200AA1BF" w14:textId="77777777" w:rsidR="00166CA5" w:rsidRPr="004823CF" w:rsidRDefault="00166CA5" w:rsidP="003F423E">
      <w:pPr>
        <w:pStyle w:val="Data"/>
        <w:spacing w:line="276" w:lineRule="auto"/>
        <w:rPr>
          <w:rFonts w:cs="Arial"/>
          <w:color w:val="000000" w:themeColor="text1"/>
          <w:sz w:val="22"/>
          <w:szCs w:val="22"/>
        </w:rPr>
      </w:pPr>
    </w:p>
    <w:p w14:paraId="52EBE8BD" w14:textId="0FD6F56E" w:rsidR="00166CA5" w:rsidRPr="004823CF" w:rsidRDefault="00166CA5" w:rsidP="003F423E">
      <w:pPr>
        <w:pStyle w:val="Heading3nonum"/>
        <w:spacing w:before="0" w:line="276" w:lineRule="auto"/>
        <w:rPr>
          <w:color w:val="000000" w:themeColor="text1"/>
          <w:sz w:val="22"/>
          <w:szCs w:val="22"/>
        </w:rPr>
      </w:pPr>
      <w:r w:rsidRPr="004823CF">
        <w:rPr>
          <w:color w:val="000000" w:themeColor="text1"/>
          <w:sz w:val="22"/>
          <w:szCs w:val="22"/>
        </w:rPr>
        <w:t xml:space="preserve">This is the consolidated permit referred to in the variation and consolidation notice for </w:t>
      </w:r>
      <w:r w:rsidR="00B873B4" w:rsidRPr="004823CF">
        <w:rPr>
          <w:color w:val="000000" w:themeColor="text1"/>
          <w:sz w:val="22"/>
          <w:szCs w:val="22"/>
        </w:rPr>
        <w:t>variation</w:t>
      </w:r>
      <w:r w:rsidRPr="004823CF">
        <w:rPr>
          <w:color w:val="000000" w:themeColor="text1"/>
          <w:sz w:val="22"/>
          <w:szCs w:val="22"/>
        </w:rPr>
        <w:t xml:space="preserve"> </w:t>
      </w:r>
      <w:r w:rsidR="00312211" w:rsidRPr="004823CF">
        <w:rPr>
          <w:color w:val="000000" w:themeColor="text1"/>
          <w:sz w:val="22"/>
          <w:szCs w:val="22"/>
        </w:rPr>
        <w:fldChar w:fldCharType="begin"/>
      </w:r>
      <w:r w:rsidR="00312211" w:rsidRPr="004823CF">
        <w:rPr>
          <w:color w:val="000000" w:themeColor="text1"/>
          <w:sz w:val="22"/>
          <w:szCs w:val="22"/>
        </w:rPr>
        <w:instrText xml:space="preserve"> MERGEFIELD PAN </w:instrText>
      </w:r>
      <w:r w:rsidR="00312211" w:rsidRPr="004823CF">
        <w:rPr>
          <w:color w:val="000000" w:themeColor="text1"/>
          <w:sz w:val="22"/>
          <w:szCs w:val="22"/>
        </w:rPr>
        <w:fldChar w:fldCharType="separate"/>
      </w:r>
      <w:r w:rsidR="00E71C68" w:rsidRPr="004823CF">
        <w:rPr>
          <w:noProof/>
          <w:color w:val="000000" w:themeColor="text1"/>
          <w:sz w:val="22"/>
          <w:szCs w:val="22"/>
        </w:rPr>
        <w:t>PAN-019154</w:t>
      </w:r>
      <w:r w:rsidR="00312211" w:rsidRPr="004823CF">
        <w:rPr>
          <w:color w:val="000000" w:themeColor="text1"/>
          <w:sz w:val="22"/>
          <w:szCs w:val="22"/>
        </w:rPr>
        <w:fldChar w:fldCharType="end"/>
      </w:r>
      <w:r w:rsidR="00312211" w:rsidRPr="004823CF">
        <w:rPr>
          <w:color w:val="000000" w:themeColor="text1"/>
          <w:sz w:val="22"/>
          <w:szCs w:val="22"/>
        </w:rPr>
        <w:t xml:space="preserve"> </w:t>
      </w:r>
      <w:proofErr w:type="gramStart"/>
      <w:r w:rsidRPr="004823CF">
        <w:rPr>
          <w:color w:val="000000" w:themeColor="text1"/>
          <w:sz w:val="22"/>
          <w:szCs w:val="22"/>
        </w:rPr>
        <w:t>authorising</w:t>
      </w:r>
      <w:proofErr w:type="gramEnd"/>
      <w:r w:rsidRPr="004823CF">
        <w:rPr>
          <w:color w:val="000000" w:themeColor="text1"/>
          <w:sz w:val="22"/>
          <w:szCs w:val="22"/>
        </w:rPr>
        <w:t xml:space="preserve"> </w:t>
      </w:r>
    </w:p>
    <w:p w14:paraId="3F4C7805" w14:textId="77777777" w:rsidR="00166CA5" w:rsidRPr="004823CF" w:rsidRDefault="00166CA5" w:rsidP="003F423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9F6C74" w:rsidRDefault="00166CA5" w:rsidP="003F423E">
      <w:pPr>
        <w:pStyle w:val="Data"/>
        <w:spacing w:line="276" w:lineRule="auto"/>
        <w:rPr>
          <w:b w:val="0"/>
          <w:color w:val="auto"/>
          <w:sz w:val="22"/>
        </w:rPr>
      </w:pPr>
      <w:r w:rsidRPr="004823CF">
        <w:rPr>
          <w:rFonts w:cs="Arial"/>
          <w:color w:val="000000" w:themeColor="text1"/>
          <w:sz w:val="22"/>
          <w:szCs w:val="22"/>
        </w:rPr>
        <w:t>Dŵ</w:t>
      </w:r>
      <w:r w:rsidRPr="004823CF">
        <w:rPr>
          <w:color w:val="000000" w:themeColor="text1"/>
          <w:sz w:val="22"/>
          <w:szCs w:val="22"/>
        </w:rPr>
        <w:t>r Cymru Cy</w:t>
      </w:r>
      <w:r w:rsidRPr="009F6C74">
        <w:rPr>
          <w:color w:val="auto"/>
          <w:sz w:val="22"/>
          <w:szCs w:val="22"/>
        </w:rPr>
        <w:t>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F423E">
      <w:pPr>
        <w:pStyle w:val="Heading3nonum"/>
        <w:spacing w:before="0" w:line="276" w:lineRule="auto"/>
        <w:rPr>
          <w:rFonts w:cs="Arial"/>
          <w:color w:val="auto"/>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9F6C74">
        <w:rPr>
          <w:color w:val="auto"/>
          <w:sz w:val="22"/>
        </w:rPr>
        <w:t xml:space="preserve">whose registered office </w:t>
      </w:r>
      <w:proofErr w:type="gramStart"/>
      <w:r w:rsidRPr="009F6C74">
        <w:rPr>
          <w:color w:val="auto"/>
          <w:sz w:val="22"/>
        </w:rPr>
        <w:t>is</w:t>
      </w:r>
      <w:proofErr w:type="gramEnd"/>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Default="00166CA5" w:rsidP="003F423E">
      <w:pPr>
        <w:spacing w:before="0" w:after="0"/>
        <w:ind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F423E">
      <w:pPr>
        <w:spacing w:before="0" w:after="0"/>
        <w:ind w:right="282"/>
        <w:rPr>
          <w:b/>
          <w:sz w:val="22"/>
          <w:szCs w:val="22"/>
        </w:rPr>
      </w:pPr>
    </w:p>
    <w:p w14:paraId="0EBC5839" w14:textId="6E68B4DE" w:rsidR="00166CA5" w:rsidRPr="004823CF" w:rsidRDefault="00166CA5" w:rsidP="003F423E">
      <w:pPr>
        <w:spacing w:before="0" w:after="0"/>
        <w:ind w:right="282"/>
        <w:rPr>
          <w:rStyle w:val="Red"/>
          <w:color w:val="000000" w:themeColor="text1"/>
          <w:sz w:val="22"/>
          <w:szCs w:val="22"/>
        </w:rPr>
      </w:pPr>
      <w:r w:rsidRPr="00247885">
        <w:rPr>
          <w:sz w:val="22"/>
          <w:szCs w:val="22"/>
        </w:rPr>
        <w:t>to</w:t>
      </w:r>
      <w:r w:rsidRPr="004823CF">
        <w:rPr>
          <w:color w:val="000000" w:themeColor="text1"/>
          <w:sz w:val="22"/>
          <w:szCs w:val="22"/>
        </w:rPr>
        <w:t xml:space="preserve"> operate </w:t>
      </w:r>
      <w:r w:rsidRPr="004823CF">
        <w:rPr>
          <w:rStyle w:val="Red"/>
          <w:color w:val="000000" w:themeColor="text1"/>
          <w:sz w:val="22"/>
          <w:szCs w:val="22"/>
        </w:rPr>
        <w:t>a water discharge activity at</w:t>
      </w:r>
    </w:p>
    <w:p w14:paraId="1C16373C" w14:textId="1AA2A8C5" w:rsidR="00312211" w:rsidRPr="004823CF" w:rsidRDefault="00312211" w:rsidP="003F423E">
      <w:pPr>
        <w:pStyle w:val="Data"/>
        <w:spacing w:line="276" w:lineRule="auto"/>
        <w:rPr>
          <w:rStyle w:val="change"/>
          <w:rFonts w:cs="Arial"/>
          <w:color w:val="000000" w:themeColor="text1"/>
          <w:sz w:val="22"/>
          <w:szCs w:val="22"/>
        </w:rPr>
      </w:pPr>
      <w:r w:rsidRPr="004823CF">
        <w:rPr>
          <w:rStyle w:val="change"/>
          <w:rFonts w:cs="Arial"/>
          <w:color w:val="000000" w:themeColor="text1"/>
          <w:sz w:val="22"/>
          <w:szCs w:val="22"/>
        </w:rPr>
        <w:fldChar w:fldCharType="begin"/>
      </w:r>
      <w:r w:rsidRPr="004823CF">
        <w:rPr>
          <w:rStyle w:val="change"/>
          <w:rFonts w:cs="Arial"/>
          <w:color w:val="000000" w:themeColor="text1"/>
          <w:sz w:val="22"/>
          <w:szCs w:val="22"/>
        </w:rPr>
        <w:instrText xml:space="preserve"> MERGEFIELD Site_name </w:instrText>
      </w:r>
      <w:r w:rsidRPr="004823CF">
        <w:rPr>
          <w:rStyle w:val="change"/>
          <w:rFonts w:cs="Arial"/>
          <w:color w:val="000000" w:themeColor="text1"/>
          <w:sz w:val="22"/>
          <w:szCs w:val="22"/>
        </w:rPr>
        <w:fldChar w:fldCharType="separate"/>
      </w:r>
      <w:r w:rsidR="00E71C68" w:rsidRPr="004823CF">
        <w:rPr>
          <w:rStyle w:val="change"/>
          <w:rFonts w:cs="Arial"/>
          <w:noProof/>
          <w:color w:val="000000" w:themeColor="text1"/>
          <w:sz w:val="22"/>
          <w:szCs w:val="22"/>
        </w:rPr>
        <w:t>Llanfrechfa Storm Tanks</w:t>
      </w:r>
      <w:r w:rsidRPr="004823CF">
        <w:rPr>
          <w:rStyle w:val="change"/>
          <w:rFonts w:cs="Arial"/>
          <w:color w:val="000000" w:themeColor="text1"/>
          <w:sz w:val="22"/>
          <w:szCs w:val="22"/>
        </w:rPr>
        <w:fldChar w:fldCharType="end"/>
      </w:r>
    </w:p>
    <w:p w14:paraId="5175CD4C" w14:textId="0D741567" w:rsidR="00312211" w:rsidRPr="004823CF" w:rsidRDefault="00312211" w:rsidP="003F423E">
      <w:pPr>
        <w:pStyle w:val="Data"/>
        <w:spacing w:line="276" w:lineRule="auto"/>
        <w:rPr>
          <w:rStyle w:val="change"/>
          <w:rFonts w:cs="Arial"/>
          <w:color w:val="000000" w:themeColor="text1"/>
          <w:sz w:val="22"/>
          <w:szCs w:val="22"/>
        </w:rPr>
      </w:pPr>
      <w:r w:rsidRPr="004823CF">
        <w:rPr>
          <w:rStyle w:val="change"/>
          <w:rFonts w:cs="Arial"/>
          <w:color w:val="000000" w:themeColor="text1"/>
          <w:sz w:val="22"/>
          <w:szCs w:val="22"/>
        </w:rPr>
        <w:fldChar w:fldCharType="begin"/>
      </w:r>
      <w:r w:rsidRPr="004823CF">
        <w:rPr>
          <w:rStyle w:val="change"/>
          <w:rFonts w:cs="Arial"/>
          <w:color w:val="000000" w:themeColor="text1"/>
          <w:sz w:val="22"/>
          <w:szCs w:val="22"/>
        </w:rPr>
        <w:instrText xml:space="preserve"> MERGEFIELD DSI_ADD2 </w:instrText>
      </w:r>
      <w:r w:rsidRPr="004823CF">
        <w:rPr>
          <w:rStyle w:val="change"/>
          <w:rFonts w:cs="Arial"/>
          <w:color w:val="000000" w:themeColor="text1"/>
          <w:sz w:val="22"/>
          <w:szCs w:val="22"/>
        </w:rPr>
        <w:fldChar w:fldCharType="separate"/>
      </w:r>
      <w:r w:rsidR="00E71C68" w:rsidRPr="004823CF">
        <w:rPr>
          <w:rStyle w:val="change"/>
          <w:rFonts w:cs="Arial"/>
          <w:noProof/>
          <w:color w:val="000000" w:themeColor="text1"/>
          <w:sz w:val="22"/>
          <w:szCs w:val="22"/>
        </w:rPr>
        <w:t>Ponthir WwTW Inlet Works</w:t>
      </w:r>
      <w:r w:rsidRPr="004823CF">
        <w:rPr>
          <w:rStyle w:val="change"/>
          <w:rFonts w:cs="Arial"/>
          <w:color w:val="000000" w:themeColor="text1"/>
          <w:sz w:val="22"/>
          <w:szCs w:val="22"/>
        </w:rPr>
        <w:fldChar w:fldCharType="end"/>
      </w:r>
    </w:p>
    <w:p w14:paraId="1C16CA3B" w14:textId="30CB1C9C" w:rsidR="00312211" w:rsidRPr="004823CF" w:rsidRDefault="00312211" w:rsidP="003F423E">
      <w:pPr>
        <w:pStyle w:val="Data"/>
        <w:spacing w:line="276" w:lineRule="auto"/>
        <w:rPr>
          <w:rStyle w:val="change"/>
          <w:rFonts w:cs="Arial"/>
          <w:color w:val="000000" w:themeColor="text1"/>
          <w:sz w:val="22"/>
          <w:szCs w:val="22"/>
        </w:rPr>
      </w:pPr>
      <w:r w:rsidRPr="004823CF">
        <w:rPr>
          <w:rStyle w:val="change"/>
          <w:rFonts w:cs="Arial"/>
          <w:color w:val="000000" w:themeColor="text1"/>
          <w:sz w:val="22"/>
          <w:szCs w:val="22"/>
        </w:rPr>
        <w:fldChar w:fldCharType="begin"/>
      </w:r>
      <w:r w:rsidRPr="004823CF">
        <w:rPr>
          <w:rStyle w:val="change"/>
          <w:rFonts w:cs="Arial"/>
          <w:color w:val="000000" w:themeColor="text1"/>
          <w:sz w:val="22"/>
          <w:szCs w:val="22"/>
        </w:rPr>
        <w:instrText xml:space="preserve"> MERGEFIELD DSI_ADD3 </w:instrText>
      </w:r>
      <w:r w:rsidRPr="004823CF">
        <w:rPr>
          <w:rStyle w:val="change"/>
          <w:rFonts w:cs="Arial"/>
          <w:color w:val="000000" w:themeColor="text1"/>
          <w:sz w:val="22"/>
          <w:szCs w:val="22"/>
        </w:rPr>
        <w:fldChar w:fldCharType="separate"/>
      </w:r>
      <w:r w:rsidR="00E71C68" w:rsidRPr="004823CF">
        <w:rPr>
          <w:rStyle w:val="change"/>
          <w:rFonts w:cs="Arial"/>
          <w:noProof/>
          <w:color w:val="000000" w:themeColor="text1"/>
          <w:sz w:val="22"/>
          <w:szCs w:val="22"/>
        </w:rPr>
        <w:t>Track opposite Graig House</w:t>
      </w:r>
      <w:r w:rsidRPr="004823CF">
        <w:rPr>
          <w:rStyle w:val="change"/>
          <w:rFonts w:cs="Arial"/>
          <w:color w:val="000000" w:themeColor="text1"/>
          <w:sz w:val="22"/>
          <w:szCs w:val="22"/>
        </w:rPr>
        <w:fldChar w:fldCharType="end"/>
      </w:r>
    </w:p>
    <w:p w14:paraId="00DD6FE2" w14:textId="77777777" w:rsidR="004823CF" w:rsidRPr="004823CF" w:rsidRDefault="00312211" w:rsidP="003F423E">
      <w:pPr>
        <w:pStyle w:val="Data"/>
        <w:spacing w:line="276" w:lineRule="auto"/>
        <w:rPr>
          <w:rStyle w:val="change"/>
          <w:rFonts w:cs="Arial"/>
          <w:noProof/>
          <w:color w:val="000000" w:themeColor="text1"/>
          <w:sz w:val="22"/>
          <w:szCs w:val="22"/>
        </w:rPr>
      </w:pPr>
      <w:r w:rsidRPr="004823CF">
        <w:rPr>
          <w:rStyle w:val="change"/>
          <w:rFonts w:cs="Arial"/>
          <w:color w:val="000000" w:themeColor="text1"/>
          <w:sz w:val="22"/>
          <w:szCs w:val="22"/>
        </w:rPr>
        <w:fldChar w:fldCharType="begin"/>
      </w:r>
      <w:r w:rsidRPr="004823CF">
        <w:rPr>
          <w:rStyle w:val="change"/>
          <w:rFonts w:cs="Arial"/>
          <w:color w:val="000000" w:themeColor="text1"/>
          <w:sz w:val="22"/>
          <w:szCs w:val="22"/>
        </w:rPr>
        <w:instrText xml:space="preserve"> MERGEFIELD DSI_ADD4 </w:instrText>
      </w:r>
      <w:r w:rsidRPr="004823CF">
        <w:rPr>
          <w:rStyle w:val="change"/>
          <w:rFonts w:cs="Arial"/>
          <w:color w:val="000000" w:themeColor="text1"/>
          <w:sz w:val="22"/>
          <w:szCs w:val="22"/>
        </w:rPr>
        <w:fldChar w:fldCharType="separate"/>
      </w:r>
      <w:r w:rsidR="00E71C68" w:rsidRPr="004823CF">
        <w:rPr>
          <w:rStyle w:val="change"/>
          <w:rFonts w:cs="Arial"/>
          <w:noProof/>
          <w:color w:val="000000" w:themeColor="text1"/>
          <w:sz w:val="22"/>
          <w:szCs w:val="22"/>
        </w:rPr>
        <w:t>Station Road</w:t>
      </w:r>
    </w:p>
    <w:p w14:paraId="69D13306" w14:textId="1EAA286C" w:rsidR="00312211" w:rsidRPr="004823CF" w:rsidRDefault="00E71C68" w:rsidP="003F423E">
      <w:pPr>
        <w:pStyle w:val="Data"/>
        <w:spacing w:line="276" w:lineRule="auto"/>
        <w:rPr>
          <w:rStyle w:val="change"/>
          <w:rFonts w:cs="Arial"/>
          <w:color w:val="000000" w:themeColor="text1"/>
          <w:sz w:val="22"/>
          <w:szCs w:val="22"/>
        </w:rPr>
      </w:pPr>
      <w:r w:rsidRPr="004823CF">
        <w:rPr>
          <w:rStyle w:val="change"/>
          <w:rFonts w:cs="Arial"/>
          <w:noProof/>
          <w:color w:val="000000" w:themeColor="text1"/>
          <w:sz w:val="22"/>
          <w:szCs w:val="22"/>
        </w:rPr>
        <w:t>Ponthir</w:t>
      </w:r>
      <w:r w:rsidR="00312211" w:rsidRPr="004823CF">
        <w:rPr>
          <w:rStyle w:val="change"/>
          <w:rFonts w:cs="Arial"/>
          <w:color w:val="000000" w:themeColor="text1"/>
          <w:sz w:val="22"/>
          <w:szCs w:val="22"/>
        </w:rPr>
        <w:fldChar w:fldCharType="end"/>
      </w:r>
    </w:p>
    <w:p w14:paraId="381CFFB0" w14:textId="2514A89A" w:rsidR="00312211" w:rsidRPr="004823CF" w:rsidRDefault="00312211" w:rsidP="003F423E">
      <w:pPr>
        <w:pStyle w:val="Data"/>
        <w:spacing w:line="276" w:lineRule="auto"/>
        <w:rPr>
          <w:rStyle w:val="change"/>
          <w:rFonts w:cs="Arial"/>
          <w:color w:val="000000" w:themeColor="text1"/>
          <w:sz w:val="22"/>
          <w:szCs w:val="22"/>
        </w:rPr>
      </w:pPr>
      <w:r w:rsidRPr="004823CF">
        <w:rPr>
          <w:rStyle w:val="change"/>
          <w:rFonts w:cs="Arial"/>
          <w:color w:val="000000" w:themeColor="text1"/>
          <w:sz w:val="22"/>
          <w:szCs w:val="22"/>
        </w:rPr>
        <w:fldChar w:fldCharType="begin"/>
      </w:r>
      <w:r w:rsidRPr="004823CF">
        <w:rPr>
          <w:rStyle w:val="change"/>
          <w:rFonts w:cs="Arial"/>
          <w:color w:val="000000" w:themeColor="text1"/>
          <w:sz w:val="22"/>
          <w:szCs w:val="22"/>
        </w:rPr>
        <w:instrText xml:space="preserve"> MERGEFIELD DSI_POST_CODE </w:instrText>
      </w:r>
      <w:r w:rsidRPr="004823CF">
        <w:rPr>
          <w:rStyle w:val="change"/>
          <w:rFonts w:cs="Arial"/>
          <w:color w:val="000000" w:themeColor="text1"/>
          <w:sz w:val="22"/>
          <w:szCs w:val="22"/>
        </w:rPr>
        <w:fldChar w:fldCharType="separate"/>
      </w:r>
      <w:r w:rsidR="00E71C68" w:rsidRPr="004823CF">
        <w:rPr>
          <w:rStyle w:val="change"/>
          <w:rFonts w:cs="Arial"/>
          <w:noProof/>
          <w:color w:val="000000" w:themeColor="text1"/>
          <w:sz w:val="22"/>
          <w:szCs w:val="22"/>
        </w:rPr>
        <w:t>NP44 3EU</w:t>
      </w:r>
      <w:r w:rsidRPr="004823CF">
        <w:rPr>
          <w:rStyle w:val="change"/>
          <w:rFonts w:cs="Arial"/>
          <w:color w:val="000000" w:themeColor="text1"/>
          <w:sz w:val="22"/>
          <w:szCs w:val="22"/>
        </w:rPr>
        <w:fldChar w:fldCharType="end"/>
      </w:r>
    </w:p>
    <w:p w14:paraId="1D90D32C" w14:textId="77777777" w:rsidR="00166CA5" w:rsidRPr="004A615E" w:rsidRDefault="00166CA5" w:rsidP="003F423E">
      <w:pPr>
        <w:pStyle w:val="Heading3nonum"/>
        <w:spacing w:before="0" w:line="276" w:lineRule="auto"/>
        <w:rPr>
          <w:b/>
          <w:color w:val="FF0000"/>
          <w:sz w:val="22"/>
          <w:szCs w:val="22"/>
        </w:rPr>
      </w:pPr>
    </w:p>
    <w:p w14:paraId="5801F1A2" w14:textId="648ABEFF" w:rsidR="00166CA5" w:rsidRDefault="00166CA5" w:rsidP="003F423E">
      <w:pPr>
        <w:spacing w:before="0" w:after="0"/>
        <w:rPr>
          <w:sz w:val="22"/>
          <w:szCs w:val="22"/>
        </w:rPr>
      </w:pPr>
      <w:r w:rsidRPr="008036BE">
        <w:rPr>
          <w:sz w:val="22"/>
          <w:szCs w:val="22"/>
        </w:rPr>
        <w:t>to the extent authorised by and subject to the conditions of this permit.</w:t>
      </w:r>
    </w:p>
    <w:p w14:paraId="39CE1CC5" w14:textId="77777777" w:rsidR="00D6025A" w:rsidRDefault="00D6025A" w:rsidP="003F423E">
      <w:pPr>
        <w:spacing w:before="0" w:after="0"/>
        <w:rPr>
          <w:sz w:val="22"/>
          <w:szCs w:val="22"/>
        </w:rPr>
      </w:pPr>
    </w:p>
    <w:p w14:paraId="21D7E348" w14:textId="0489CF44" w:rsidR="00D6025A" w:rsidRPr="00D6025A" w:rsidRDefault="00D6025A" w:rsidP="003F423E">
      <w:pPr>
        <w:spacing w:before="0" w:after="0"/>
        <w:rPr>
          <w:sz w:val="22"/>
          <w:szCs w:val="22"/>
        </w:rPr>
      </w:pPr>
      <w:r w:rsidRPr="004823CF">
        <w:rPr>
          <w:sz w:val="22"/>
          <w:szCs w:val="22"/>
        </w:rPr>
        <w:t>The permit variation and consolidation shall take effect fro</w:t>
      </w:r>
      <w:r w:rsidRPr="00BC4F23">
        <w:rPr>
          <w:color w:val="000000" w:themeColor="text1"/>
          <w:sz w:val="22"/>
          <w:szCs w:val="22"/>
        </w:rPr>
        <w:t xml:space="preserve">m </w:t>
      </w:r>
      <w:proofErr w:type="gramStart"/>
      <w:r w:rsidR="00BC4F23" w:rsidRPr="00BC4F23">
        <w:rPr>
          <w:b/>
          <w:bCs/>
          <w:color w:val="000000" w:themeColor="text1"/>
          <w:sz w:val="22"/>
          <w:szCs w:val="22"/>
        </w:rPr>
        <w:t>22/07/2024</w:t>
      </w:r>
      <w:proofErr w:type="gramEnd"/>
    </w:p>
    <w:p w14:paraId="5D9FCBF6" w14:textId="77777777" w:rsidR="00166CA5" w:rsidRPr="0049139F" w:rsidRDefault="00166CA5" w:rsidP="003F423E">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BC4F23" w:rsidRPr="0049139F" w14:paraId="133F0D16" w14:textId="77777777" w:rsidTr="003F423E">
        <w:trPr>
          <w:trHeight w:hRule="exact" w:val="977"/>
        </w:trPr>
        <w:tc>
          <w:tcPr>
            <w:tcW w:w="5387" w:type="dxa"/>
            <w:vAlign w:val="center"/>
          </w:tcPr>
          <w:p w14:paraId="6B073446" w14:textId="3B7BDB6D" w:rsidR="00BC4F23" w:rsidRPr="00A515BD" w:rsidRDefault="00BC4F23" w:rsidP="00BC4F23">
            <w:pPr>
              <w:pStyle w:val="Heading3nonum"/>
              <w:spacing w:before="0"/>
              <w:ind w:right="34"/>
              <w:jc w:val="center"/>
              <w:rPr>
                <w:sz w:val="22"/>
                <w:szCs w:val="22"/>
                <w:highlight w:val="yellow"/>
              </w:rPr>
            </w:pPr>
            <w:r w:rsidRPr="00BC4F23">
              <w:rPr>
                <w:rFonts w:cs="Arial"/>
                <w:b/>
                <w:color w:val="000000" w:themeColor="text1"/>
                <w:sz w:val="22"/>
                <w:szCs w:val="22"/>
              </w:rPr>
              <w:t>Joanne Fitton</w:t>
            </w:r>
          </w:p>
        </w:tc>
        <w:tc>
          <w:tcPr>
            <w:tcW w:w="2551" w:type="dxa"/>
            <w:vAlign w:val="center"/>
          </w:tcPr>
          <w:p w14:paraId="0E6D5413" w14:textId="51411BA5" w:rsidR="00BC4F23" w:rsidRPr="00A515BD" w:rsidRDefault="00BC4F23" w:rsidP="00BC4F23">
            <w:pPr>
              <w:pStyle w:val="Heading3nonum"/>
              <w:spacing w:before="0" w:line="240" w:lineRule="auto"/>
              <w:jc w:val="center"/>
              <w:rPr>
                <w:b/>
                <w:color w:val="FF0000"/>
                <w:sz w:val="22"/>
                <w:szCs w:val="22"/>
                <w:highlight w:val="yellow"/>
              </w:rPr>
            </w:pPr>
            <w:r w:rsidRPr="00BC4F23">
              <w:rPr>
                <w:rFonts w:cs="Arial"/>
                <w:b/>
                <w:color w:val="000000" w:themeColor="text1"/>
                <w:sz w:val="22"/>
                <w:szCs w:val="22"/>
              </w:rPr>
              <w:t>15/07/2024</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4D0EE7">
      <w:pPr>
        <w:pStyle w:val="Bullet"/>
        <w:spacing w:before="120" w:after="12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05CB2E91"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3D2271">
        <w:rPr>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 xml:space="preserve">Permitted </w:t>
      </w:r>
      <w:proofErr w:type="gramStart"/>
      <w:r w:rsidRPr="00166CA5">
        <w:t>activities</w:t>
      </w:r>
      <w:proofErr w:type="gramEnd"/>
    </w:p>
    <w:p w14:paraId="5AA311CD" w14:textId="3DD44549" w:rsidR="00B343E4" w:rsidRPr="006F6E91" w:rsidRDefault="00B343E4" w:rsidP="00D8131E">
      <w:pPr>
        <w:pStyle w:val="Bullet1"/>
        <w:ind w:hanging="80"/>
        <w:rPr>
          <w:sz w:val="18"/>
          <w:szCs w:val="18"/>
        </w:rPr>
      </w:pPr>
      <w:r w:rsidRPr="006F6E91">
        <w:rPr>
          <w:sz w:val="18"/>
          <w:szCs w:val="18"/>
        </w:rPr>
        <w:t>The only activit</w:t>
      </w:r>
      <w:r w:rsidR="004D0EE7">
        <w:rPr>
          <w:rStyle w:val="Red"/>
          <w:color w:val="auto"/>
          <w:sz w:val="18"/>
          <w:szCs w:val="18"/>
        </w:rPr>
        <w:t>ies</w:t>
      </w:r>
      <w:r w:rsidRPr="006F6E91">
        <w:rPr>
          <w:sz w:val="18"/>
          <w:szCs w:val="18"/>
        </w:rPr>
        <w:t xml:space="preserve"> authorised by the permit </w:t>
      </w:r>
      <w:r w:rsidR="004D0EE7">
        <w:rPr>
          <w:sz w:val="18"/>
          <w:szCs w:val="18"/>
        </w:rPr>
        <w:t>are</w:t>
      </w:r>
      <w:r w:rsidR="00900ED2" w:rsidRPr="006F6E91">
        <w:rPr>
          <w:rStyle w:val="Red"/>
          <w:color w:val="auto"/>
          <w:sz w:val="18"/>
          <w:szCs w:val="18"/>
        </w:rPr>
        <w:t xml:space="preserve"> </w:t>
      </w:r>
      <w:r w:rsidRPr="006F6E91">
        <w:rPr>
          <w:sz w:val="18"/>
          <w:szCs w:val="18"/>
        </w:rPr>
        <w:t>the activit</w:t>
      </w:r>
      <w:r w:rsidR="004D0EE7">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265639D1"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3D2271">
        <w:rPr>
          <w:rStyle w:val="Red"/>
          <w:color w:val="auto"/>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0044E66C" w:rsidR="00F6187E" w:rsidRPr="006F6E91" w:rsidRDefault="00F6187E" w:rsidP="00940C9C">
      <w:pPr>
        <w:pStyle w:val="Bullet1"/>
        <w:ind w:hanging="80"/>
        <w:rPr>
          <w:sz w:val="18"/>
          <w:szCs w:val="18"/>
        </w:rPr>
      </w:pPr>
      <w:bookmarkStart w:id="7" w:name="_Hlk113536988"/>
      <w:r w:rsidRPr="006F6E91">
        <w:rPr>
          <w:sz w:val="18"/>
          <w:szCs w:val="18"/>
        </w:rPr>
        <w:t>For the discharge</w:t>
      </w:r>
      <w:r w:rsidR="003D2271">
        <w:rPr>
          <w:sz w:val="18"/>
          <w:szCs w:val="18"/>
        </w:rPr>
        <w:t>s</w:t>
      </w:r>
      <w:r w:rsidRPr="006F6E91">
        <w:rPr>
          <w:sz w:val="18"/>
          <w:szCs w:val="18"/>
        </w:rPr>
        <w:t xml:space="preserve"> specified in table S3.3:</w:t>
      </w:r>
    </w:p>
    <w:p w14:paraId="35444307" w14:textId="2DEA79F1" w:rsidR="003D2271" w:rsidRPr="003D2271" w:rsidRDefault="003D2271" w:rsidP="003D2271">
      <w:pPr>
        <w:pStyle w:val="aBullet"/>
        <w:tabs>
          <w:tab w:val="clear" w:pos="1731"/>
        </w:tabs>
        <w:ind w:left="1600" w:hanging="454"/>
        <w:rPr>
          <w:rStyle w:val="Red"/>
          <w:color w:val="auto"/>
          <w:sz w:val="18"/>
          <w:szCs w:val="18"/>
        </w:rPr>
      </w:pPr>
      <w:r w:rsidRPr="003D2271">
        <w:rPr>
          <w:rStyle w:val="Red"/>
          <w:color w:val="auto"/>
          <w:sz w:val="18"/>
          <w:szCs w:val="18"/>
        </w:rPr>
        <w:t>The discharge shall only occur when and only for as long as the flow passed forward is equal to or greater than the overflow setting indicated due to rainfall and/or snow melt.</w:t>
      </w:r>
    </w:p>
    <w:p w14:paraId="321C5E5A" w14:textId="16CC43FB" w:rsidR="00971A55" w:rsidRPr="009274E8" w:rsidRDefault="00F6187E" w:rsidP="003D2271">
      <w:pPr>
        <w:pStyle w:val="aBullet"/>
        <w:ind w:left="1600" w:hanging="500"/>
        <w:rPr>
          <w:rStyle w:val="Red"/>
          <w:color w:val="000000" w:themeColor="text1"/>
          <w:sz w:val="18"/>
          <w:szCs w:val="18"/>
        </w:rPr>
      </w:pPr>
      <w:r w:rsidRPr="009274E8">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9274E8">
        <w:rPr>
          <w:color w:val="000000" w:themeColor="text1"/>
          <w:sz w:val="18"/>
          <w:szCs w:val="18"/>
        </w:rPr>
        <w:t>.</w:t>
      </w:r>
    </w:p>
    <w:p w14:paraId="6BB63E62" w14:textId="4BF9092D" w:rsidR="00657C76" w:rsidRPr="009274E8" w:rsidRDefault="00657C76" w:rsidP="000C7DB1">
      <w:pPr>
        <w:pStyle w:val="aBullet"/>
        <w:ind w:left="1600" w:hanging="500"/>
        <w:rPr>
          <w:color w:val="000000" w:themeColor="text1"/>
          <w:sz w:val="18"/>
          <w:szCs w:val="18"/>
        </w:rPr>
      </w:pPr>
      <w:r w:rsidRPr="009274E8">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9274E8" w:rsidRDefault="00657C76" w:rsidP="000C7DB1">
      <w:pPr>
        <w:pStyle w:val="aBullet"/>
        <w:ind w:left="1600" w:hanging="505"/>
        <w:rPr>
          <w:rFonts w:ascii="Calibri Light" w:hAnsi="Calibri Light"/>
          <w:color w:val="000000" w:themeColor="text1"/>
          <w:sz w:val="18"/>
          <w:szCs w:val="18"/>
        </w:rPr>
      </w:pPr>
      <w:r w:rsidRPr="009274E8">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9274E8">
        <w:rPr>
          <w:color w:val="000000" w:themeColor="text1"/>
          <w:sz w:val="18"/>
          <w:szCs w:val="18"/>
        </w:rPr>
        <w:t>emptied</w:t>
      </w:r>
      <w:proofErr w:type="gramEnd"/>
      <w:r w:rsidRPr="009274E8">
        <w:rPr>
          <w:color w:val="000000" w:themeColor="text1"/>
          <w:sz w:val="18"/>
          <w:szCs w:val="18"/>
        </w:rPr>
        <w:t xml:space="preserve"> and its contents returned to the continuation flow as soon as reasonably practicable. The minimum on-line storm storage required is specified in table S3.3</w:t>
      </w:r>
      <w:r w:rsidR="007315C3" w:rsidRPr="009274E8">
        <w:rPr>
          <w:color w:val="000000" w:themeColor="text1"/>
          <w:sz w:val="18"/>
          <w:szCs w:val="18"/>
        </w:rPr>
        <w:t>.</w:t>
      </w:r>
    </w:p>
    <w:p w14:paraId="60E4D446" w14:textId="636C527E" w:rsidR="00657C76" w:rsidRPr="009274E8" w:rsidRDefault="00657C76" w:rsidP="005D72AF">
      <w:pPr>
        <w:pStyle w:val="aBullet"/>
        <w:ind w:left="1600" w:hanging="500"/>
        <w:rPr>
          <w:color w:val="000000" w:themeColor="text1"/>
          <w:sz w:val="18"/>
          <w:szCs w:val="18"/>
        </w:rPr>
      </w:pPr>
      <w:r w:rsidRPr="009274E8">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9274E8" w:rsidRDefault="00657C76" w:rsidP="005D72AF">
      <w:pPr>
        <w:pStyle w:val="aBullet"/>
        <w:ind w:left="1600" w:hanging="500"/>
        <w:rPr>
          <w:color w:val="000000" w:themeColor="text1"/>
          <w:sz w:val="18"/>
          <w:szCs w:val="18"/>
        </w:rPr>
      </w:pPr>
      <w:r w:rsidRPr="009274E8">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9274E8">
        <w:rPr>
          <w:rStyle w:val="Red"/>
          <w:rFonts w:cs="Arial"/>
          <w:color w:val="000000" w:themeColor="text1"/>
        </w:rPr>
        <w:lastRenderedPageBreak/>
        <w:t>Improvement progra</w:t>
      </w:r>
      <w:r w:rsidRPr="00BA4FC0">
        <w:rPr>
          <w:rStyle w:val="Red"/>
          <w:rFonts w:cs="Arial"/>
          <w:color w:val="000000" w:themeColor="text1"/>
        </w:rPr>
        <w:t>mme</w:t>
      </w:r>
    </w:p>
    <w:p w14:paraId="52528FC5" w14:textId="4FA02ECB" w:rsidR="00D6025A" w:rsidRPr="00BA4FC0" w:rsidRDefault="003D2271"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9274E8"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For the purpose of</w:t>
      </w:r>
      <w:r w:rsidRPr="009274E8">
        <w:rPr>
          <w:rStyle w:val="Red"/>
          <w:color w:val="000000" w:themeColor="text1"/>
          <w:sz w:val="18"/>
          <w:szCs w:val="18"/>
        </w:rPr>
        <w:t xml:space="preserve"> this condition the following readings shall not be used in the assessment.</w:t>
      </w:r>
    </w:p>
    <w:p w14:paraId="52B62CD9" w14:textId="77777777" w:rsidR="00DD52A1" w:rsidRPr="009274E8" w:rsidRDefault="00DD52A1" w:rsidP="00F80582">
      <w:pPr>
        <w:pStyle w:val="aiBullet"/>
        <w:spacing w:before="0"/>
        <w:ind w:left="2127"/>
        <w:rPr>
          <w:rStyle w:val="Red"/>
          <w:color w:val="000000" w:themeColor="text1"/>
          <w:sz w:val="18"/>
          <w:szCs w:val="18"/>
        </w:rPr>
      </w:pPr>
      <w:r w:rsidRPr="009274E8">
        <w:rPr>
          <w:rStyle w:val="Red"/>
          <w:color w:val="000000" w:themeColor="text1"/>
          <w:sz w:val="18"/>
          <w:szCs w:val="18"/>
        </w:rPr>
        <w:t>data that is not ‘good’ data; or</w:t>
      </w:r>
    </w:p>
    <w:p w14:paraId="31E3695C" w14:textId="23C6ADA2" w:rsidR="00DD52A1" w:rsidRPr="009274E8" w:rsidRDefault="00DD52A1" w:rsidP="00F80582">
      <w:pPr>
        <w:pStyle w:val="aiBullet"/>
        <w:tabs>
          <w:tab w:val="num" w:pos="2268"/>
        </w:tabs>
        <w:spacing w:before="0"/>
        <w:ind w:left="2127"/>
        <w:rPr>
          <w:rStyle w:val="Red"/>
          <w:color w:val="000000" w:themeColor="text1"/>
          <w:sz w:val="18"/>
          <w:szCs w:val="18"/>
        </w:rPr>
      </w:pPr>
      <w:r w:rsidRPr="009274E8">
        <w:rPr>
          <w:rStyle w:val="Red"/>
          <w:color w:val="000000" w:themeColor="text1"/>
          <w:sz w:val="18"/>
          <w:szCs w:val="18"/>
        </w:rPr>
        <w:t>the first flow reading taken after the start of each overflow event; or</w:t>
      </w:r>
    </w:p>
    <w:p w14:paraId="7C4DB0CE" w14:textId="77777777" w:rsidR="00DD52A1" w:rsidRDefault="00DD52A1" w:rsidP="00F80582">
      <w:pPr>
        <w:pStyle w:val="aiBullet"/>
        <w:spacing w:before="0"/>
        <w:ind w:left="2127"/>
        <w:rPr>
          <w:rStyle w:val="Red"/>
          <w:color w:val="auto"/>
          <w:sz w:val="18"/>
          <w:szCs w:val="18"/>
        </w:rPr>
      </w:pPr>
      <w:r w:rsidRPr="009274E8">
        <w:rPr>
          <w:rStyle w:val="Red"/>
          <w:color w:val="000000" w:themeColor="text1"/>
          <w:sz w:val="18"/>
          <w:szCs w:val="18"/>
        </w:rPr>
        <w:t>Readings taken when the overflow to the storm tank is</w:t>
      </w:r>
      <w:r w:rsidRPr="003F423E">
        <w:rPr>
          <w:rStyle w:val="Red"/>
          <w:color w:val="auto"/>
          <w:sz w:val="18"/>
          <w:szCs w:val="18"/>
        </w:rPr>
        <w:t xml:space="preserve"> operating to facilitate regular planned maintenance, non-routine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9274E8" w:rsidRDefault="00DD52A1" w:rsidP="00F80582">
      <w:pPr>
        <w:pStyle w:val="aBullet"/>
        <w:tabs>
          <w:tab w:val="clear" w:pos="1731"/>
          <w:tab w:val="num" w:pos="1134"/>
          <w:tab w:val="num" w:pos="1276"/>
        </w:tabs>
        <w:spacing w:before="0"/>
        <w:ind w:left="1701" w:hanging="567"/>
        <w:rPr>
          <w:rFonts w:cs="Arial"/>
          <w:iCs/>
          <w:color w:val="000000" w:themeColor="text1"/>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w:t>
      </w:r>
      <w:r w:rsidRPr="009274E8">
        <w:rPr>
          <w:rFonts w:cs="Arial"/>
          <w:iCs/>
          <w:color w:val="000000" w:themeColor="text1"/>
          <w:sz w:val="18"/>
          <w:szCs w:val="18"/>
        </w:rPr>
        <w:t>r the purposes of 3.1.</w:t>
      </w:r>
      <w:r w:rsidR="00691251" w:rsidRPr="009274E8">
        <w:rPr>
          <w:rFonts w:cs="Arial"/>
          <w:iCs/>
          <w:color w:val="000000" w:themeColor="text1"/>
          <w:sz w:val="18"/>
          <w:szCs w:val="18"/>
        </w:rPr>
        <w:t>2</w:t>
      </w:r>
      <w:r w:rsidRPr="009274E8">
        <w:rPr>
          <w:rFonts w:cs="Arial"/>
          <w:iCs/>
          <w:color w:val="000000" w:themeColor="text1"/>
          <w:sz w:val="18"/>
          <w:szCs w:val="18"/>
        </w:rPr>
        <w:t xml:space="preserve"> (a)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9274E8">
        <w:rPr>
          <w:rFonts w:cs="Arial"/>
          <w:iCs/>
          <w:color w:val="000000" w:themeColor="text1"/>
          <w:sz w:val="18"/>
          <w:szCs w:val="18"/>
        </w:rPr>
        <w:t xml:space="preserve">the regular planned maintenance, non-routine planned maintenance </w:t>
      </w:r>
      <w:r w:rsidRPr="003F423E">
        <w:rPr>
          <w:rFonts w:cs="Arial"/>
          <w:iCs/>
          <w:sz w:val="18"/>
          <w:szCs w:val="18"/>
        </w:rPr>
        <w:t>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t>the operator must have pre-scheduled the regular planned maintenance and included it in a maintenance programme available for inspection upon request by Natural Resources Wales; and</w:t>
      </w:r>
    </w:p>
    <w:p w14:paraId="7B32EDCF" w14:textId="05578BA6"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9274E8"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lastRenderedPageBreak/>
        <w:t>the non-routine un-planned maintenance was not required to be carried out due to the act or default of the operator, its agents, representati</w:t>
      </w:r>
      <w:r w:rsidRPr="009274E8">
        <w:rPr>
          <w:rFonts w:cs="Arial"/>
          <w:iCs/>
          <w:color w:val="000000" w:themeColor="text1"/>
          <w:sz w:val="18"/>
          <w:szCs w:val="18"/>
        </w:rPr>
        <w:t xml:space="preserve">ves, officers, employees or </w:t>
      </w:r>
      <w:proofErr w:type="gramStart"/>
      <w:r w:rsidRPr="009274E8">
        <w:rPr>
          <w:rFonts w:cs="Arial"/>
          <w:iCs/>
          <w:color w:val="000000" w:themeColor="text1"/>
          <w:sz w:val="18"/>
          <w:szCs w:val="18"/>
        </w:rPr>
        <w:t>servants</w:t>
      </w:r>
      <w:proofErr w:type="gramEnd"/>
    </w:p>
    <w:p w14:paraId="3A749196" w14:textId="51C3C529" w:rsidR="00DD52A1" w:rsidRPr="009274E8" w:rsidRDefault="00DD52A1" w:rsidP="00DC567F">
      <w:pPr>
        <w:pStyle w:val="aBullet"/>
        <w:tabs>
          <w:tab w:val="num" w:pos="1700"/>
        </w:tabs>
        <w:spacing w:before="0"/>
        <w:ind w:left="1700" w:hanging="600"/>
        <w:rPr>
          <w:rStyle w:val="Red"/>
          <w:color w:val="000000" w:themeColor="text1"/>
          <w:sz w:val="18"/>
          <w:szCs w:val="18"/>
        </w:rPr>
      </w:pPr>
      <w:r w:rsidRPr="009274E8">
        <w:rPr>
          <w:rStyle w:val="Red"/>
          <w:color w:val="000000" w:themeColor="text1"/>
          <w:sz w:val="18"/>
          <w:szCs w:val="18"/>
        </w:rPr>
        <w:t>For any readings to be considered for the purposes of 3.1.</w:t>
      </w:r>
      <w:r w:rsidR="00691251" w:rsidRPr="009274E8">
        <w:rPr>
          <w:rStyle w:val="Red"/>
          <w:color w:val="000000" w:themeColor="text1"/>
          <w:sz w:val="18"/>
          <w:szCs w:val="18"/>
        </w:rPr>
        <w:t>2</w:t>
      </w:r>
      <w:r w:rsidRPr="009274E8">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7FE88DDF" w:rsidR="00DD52A1" w:rsidRPr="003F423E" w:rsidRDefault="00DD52A1" w:rsidP="00DC567F">
      <w:pPr>
        <w:pStyle w:val="aBullet"/>
        <w:tabs>
          <w:tab w:val="num" w:pos="1700"/>
        </w:tabs>
        <w:spacing w:before="0"/>
        <w:ind w:left="1700" w:hanging="600"/>
        <w:rPr>
          <w:rStyle w:val="Red"/>
          <w:color w:val="auto"/>
          <w:sz w:val="18"/>
          <w:szCs w:val="18"/>
        </w:rPr>
      </w:pPr>
      <w:r w:rsidRPr="009274E8">
        <w:rPr>
          <w:rStyle w:val="Red"/>
          <w:color w:val="000000" w:themeColor="text1"/>
          <w:sz w:val="18"/>
          <w:szCs w:val="18"/>
        </w:rPr>
        <w:t>Records demonstrating that the requirements of 3.1.</w:t>
      </w:r>
      <w:r w:rsidR="00691251" w:rsidRPr="009274E8">
        <w:rPr>
          <w:rStyle w:val="Red"/>
          <w:color w:val="000000" w:themeColor="text1"/>
          <w:sz w:val="18"/>
          <w:szCs w:val="18"/>
        </w:rPr>
        <w:t>2</w:t>
      </w:r>
      <w:r w:rsidRPr="009274E8">
        <w:rPr>
          <w:rStyle w:val="Red"/>
          <w:color w:val="000000" w:themeColor="text1"/>
          <w:sz w:val="18"/>
          <w:szCs w:val="18"/>
        </w:rPr>
        <w:t xml:space="preserve"> (a), (b) and (c) above have b</w:t>
      </w:r>
      <w:r w:rsidRPr="003F423E">
        <w:rPr>
          <w:rStyle w:val="Red"/>
          <w:color w:val="auto"/>
          <w:sz w:val="18"/>
          <w:szCs w:val="18"/>
        </w:rPr>
        <w:t xml:space="preserve">een met shall be </w:t>
      </w:r>
      <w:proofErr w:type="gramStart"/>
      <w:r w:rsidRPr="003F423E">
        <w:rPr>
          <w:rStyle w:val="Red"/>
          <w:color w:val="auto"/>
          <w:sz w:val="18"/>
          <w:szCs w:val="18"/>
        </w:rPr>
        <w:t>maintained</w:t>
      </w:r>
      <w:proofErr w:type="gramEnd"/>
    </w:p>
    <w:p w14:paraId="69B47CF2" w14:textId="39CA2915" w:rsidR="00AE3212" w:rsidRPr="00166CA5" w:rsidRDefault="00AE3212" w:rsidP="00D43BEF">
      <w:pPr>
        <w:pStyle w:val="Bullet0"/>
        <w:spacing w:before="24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9274E8"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w:t>
      </w:r>
      <w:r w:rsidRPr="009274E8">
        <w:rPr>
          <w:rStyle w:val="Red"/>
          <w:color w:val="000000" w:themeColor="text1"/>
          <w:sz w:val="18"/>
          <w:szCs w:val="18"/>
        </w:rPr>
        <w:t xml:space="preserve">TS certification or MCERTS accreditation (as appropriate), where available, unless otherwise agreed in writing by Natural Resources Wales. </w:t>
      </w:r>
    </w:p>
    <w:p w14:paraId="5388F547" w14:textId="462CF3FD" w:rsidR="009A6E55" w:rsidRPr="009274E8" w:rsidRDefault="00156B9A" w:rsidP="00940C9C">
      <w:pPr>
        <w:pStyle w:val="Bullet1"/>
        <w:tabs>
          <w:tab w:val="num" w:pos="1134"/>
        </w:tabs>
        <w:ind w:left="1134" w:hanging="534"/>
        <w:rPr>
          <w:rStyle w:val="Red"/>
          <w:color w:val="000000" w:themeColor="text1"/>
          <w:sz w:val="18"/>
          <w:szCs w:val="18"/>
        </w:rPr>
      </w:pPr>
      <w:r w:rsidRPr="009274E8">
        <w:rPr>
          <w:rStyle w:val="Red"/>
          <w:color w:val="000000" w:themeColor="text1"/>
          <w:sz w:val="18"/>
          <w:szCs w:val="18"/>
        </w:rPr>
        <w:t>A</w:t>
      </w:r>
      <w:r w:rsidR="00E65E75" w:rsidRPr="009274E8">
        <w:rPr>
          <w:rStyle w:val="Red"/>
          <w:color w:val="000000" w:themeColor="text1"/>
          <w:sz w:val="18"/>
          <w:szCs w:val="18"/>
        </w:rPr>
        <w:t>ccessible monitoring</w:t>
      </w:r>
      <w:r w:rsidR="00166CA5" w:rsidRPr="009274E8">
        <w:rPr>
          <w:rStyle w:val="Red"/>
          <w:color w:val="000000" w:themeColor="text1"/>
          <w:sz w:val="18"/>
          <w:szCs w:val="18"/>
        </w:rPr>
        <w:t xml:space="preserve"> point</w:t>
      </w:r>
      <w:r w:rsidRPr="009274E8">
        <w:rPr>
          <w:rStyle w:val="Red"/>
          <w:color w:val="000000" w:themeColor="text1"/>
          <w:sz w:val="18"/>
          <w:szCs w:val="18"/>
        </w:rPr>
        <w:t>s</w:t>
      </w:r>
      <w:r w:rsidR="009A6E55" w:rsidRPr="009274E8">
        <w:rPr>
          <w:rStyle w:val="Red"/>
          <w:color w:val="000000" w:themeColor="text1"/>
          <w:sz w:val="18"/>
          <w:szCs w:val="18"/>
        </w:rPr>
        <w:t xml:space="preserve"> shall be provided and maintained to enable </w:t>
      </w:r>
      <w:r w:rsidR="00E65E75" w:rsidRPr="009274E8">
        <w:rPr>
          <w:color w:val="000000" w:themeColor="text1"/>
          <w:sz w:val="18"/>
          <w:szCs w:val="18"/>
        </w:rPr>
        <w:t xml:space="preserve">the emissions monitoring programme </w:t>
      </w:r>
      <w:r w:rsidR="009A6E55" w:rsidRPr="009274E8">
        <w:rPr>
          <w:rStyle w:val="Red"/>
          <w:color w:val="000000" w:themeColor="text1"/>
          <w:sz w:val="18"/>
          <w:szCs w:val="18"/>
        </w:rPr>
        <w:t>to be carri</w:t>
      </w:r>
      <w:r w:rsidR="00166CA5" w:rsidRPr="009274E8">
        <w:rPr>
          <w:rStyle w:val="Red"/>
          <w:color w:val="000000" w:themeColor="text1"/>
          <w:sz w:val="18"/>
          <w:szCs w:val="18"/>
        </w:rPr>
        <w:t>ed out at the monitoring point</w:t>
      </w:r>
      <w:r w:rsidRPr="009274E8">
        <w:rPr>
          <w:rStyle w:val="Red"/>
          <w:color w:val="000000" w:themeColor="text1"/>
          <w:sz w:val="18"/>
          <w:szCs w:val="18"/>
        </w:rPr>
        <w:t>s</w:t>
      </w:r>
      <w:r w:rsidR="00166CA5" w:rsidRPr="009274E8">
        <w:rPr>
          <w:rStyle w:val="Red"/>
          <w:color w:val="000000" w:themeColor="text1"/>
          <w:sz w:val="18"/>
          <w:szCs w:val="18"/>
        </w:rPr>
        <w:t xml:space="preserve"> specified in table </w:t>
      </w:r>
      <w:r w:rsidR="009A6E55" w:rsidRPr="009274E8">
        <w:rPr>
          <w:rStyle w:val="Red"/>
          <w:color w:val="000000" w:themeColor="text1"/>
          <w:sz w:val="18"/>
          <w:szCs w:val="18"/>
        </w:rPr>
        <w:t xml:space="preserve">S3.4 of schedule 3 and shown marked on the site plan in </w:t>
      </w:r>
      <w:r w:rsidR="00957ADD" w:rsidRPr="009274E8">
        <w:rPr>
          <w:rStyle w:val="Red"/>
          <w:color w:val="000000" w:themeColor="text1"/>
          <w:sz w:val="18"/>
          <w:szCs w:val="18"/>
        </w:rPr>
        <w:t>s</w:t>
      </w:r>
      <w:r w:rsidR="009A6E55" w:rsidRPr="009274E8">
        <w:rPr>
          <w:rStyle w:val="Red"/>
          <w:color w:val="000000" w:themeColor="text1"/>
          <w:sz w:val="18"/>
          <w:szCs w:val="18"/>
        </w:rPr>
        <w:t xml:space="preserve">chedule 7. </w:t>
      </w:r>
    </w:p>
    <w:p w14:paraId="6F2BCCEF" w14:textId="1038CD12"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826B0"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 xml:space="preserve">have </w:t>
      </w:r>
      <w:r w:rsidRPr="00B826B0">
        <w:rPr>
          <w:rStyle w:val="Red"/>
          <w:color w:val="auto"/>
        </w:rPr>
        <w:t>appropriate</w:t>
      </w:r>
      <w:r w:rsidRPr="00B826B0">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D43BEF">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D43BEF">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D43BEF">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lastRenderedPageBreak/>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D43BEF">
      <w:pPr>
        <w:pStyle w:val="Bullet"/>
        <w:spacing w:before="24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D43BEF">
      <w:pPr>
        <w:pStyle w:val="Bullet0"/>
        <w:keepNext/>
        <w:spacing w:before="24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274E8">
      <w:pPr>
        <w:pStyle w:val="Bullet0"/>
        <w:keepNext/>
        <w:keepLines/>
        <w:spacing w:before="120"/>
        <w:ind w:hanging="646"/>
      </w:pPr>
      <w:r w:rsidRPr="0090101A">
        <w:t>Notifications</w:t>
      </w:r>
    </w:p>
    <w:p w14:paraId="42757D60" w14:textId="77777777" w:rsidR="002E76F1" w:rsidRPr="0090101A" w:rsidRDefault="002E76F1" w:rsidP="009274E8">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9274E8">
      <w:pPr>
        <w:pStyle w:val="AlphaBulletL3"/>
        <w:keepNext/>
        <w:keepLines/>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9274E8">
      <w:pPr>
        <w:pStyle w:val="AlphaBulletL3"/>
        <w:keepNext/>
        <w:keepLines/>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lastRenderedPageBreak/>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630" w:type="pct"/>
        <w:tblInd w:w="562" w:type="dxa"/>
        <w:tblLook w:val="0020" w:firstRow="1" w:lastRow="0" w:firstColumn="0" w:lastColumn="0" w:noHBand="0" w:noVBand="0"/>
      </w:tblPr>
      <w:tblGrid>
        <w:gridCol w:w="1335"/>
        <w:gridCol w:w="5297"/>
        <w:gridCol w:w="2001"/>
      </w:tblGrid>
      <w:tr w:rsidR="005129A2" w:rsidRPr="004921D8" w14:paraId="2C77B761" w14:textId="77777777" w:rsidTr="004557C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8F28F7F" w14:textId="02D149B5" w:rsidR="005129A2" w:rsidRPr="004921D8" w:rsidRDefault="005129A2" w:rsidP="00926B5E">
            <w:pPr>
              <w:pStyle w:val="TableText"/>
              <w:rPr>
                <w:sz w:val="18"/>
                <w:szCs w:val="18"/>
              </w:rPr>
            </w:pPr>
            <w:r w:rsidRPr="004921D8">
              <w:rPr>
                <w:sz w:val="18"/>
                <w:szCs w:val="18"/>
              </w:rPr>
              <w:t>Table S1.1 Activities</w:t>
            </w:r>
          </w:p>
        </w:tc>
      </w:tr>
      <w:tr w:rsidR="004557C9" w:rsidRPr="004921D8" w14:paraId="76ED760B" w14:textId="77777777" w:rsidTr="00F47DA4">
        <w:trPr>
          <w:cnfStyle w:val="100000000000" w:firstRow="1" w:lastRow="0" w:firstColumn="0" w:lastColumn="0" w:oddVBand="0" w:evenVBand="0" w:oddHBand="0" w:evenHBand="0" w:firstRowFirstColumn="0" w:firstRowLastColumn="0" w:lastRowFirstColumn="0" w:lastRowLastColumn="0"/>
          <w:cantSplit/>
          <w:tblHeader/>
        </w:trPr>
        <w:tc>
          <w:tcPr>
            <w:tcW w:w="773" w:type="pct"/>
            <w:shd w:val="clear" w:color="auto" w:fill="auto"/>
          </w:tcPr>
          <w:p w14:paraId="530A89F2" w14:textId="44B3E3F1" w:rsidR="004557C9" w:rsidRPr="004557C9" w:rsidRDefault="004557C9" w:rsidP="004557C9">
            <w:pPr>
              <w:pStyle w:val="TableText"/>
              <w:rPr>
                <w:bCs/>
                <w:sz w:val="18"/>
                <w:szCs w:val="18"/>
              </w:rPr>
            </w:pPr>
            <w:r w:rsidRPr="004557C9">
              <w:rPr>
                <w:rStyle w:val="Red"/>
                <w:rFonts w:eastAsiaTheme="majorEastAsia"/>
                <w:bCs/>
                <w:color w:val="auto"/>
                <w:sz w:val="18"/>
                <w:szCs w:val="18"/>
              </w:rPr>
              <w:t>Activity reference</w:t>
            </w:r>
          </w:p>
        </w:tc>
        <w:tc>
          <w:tcPr>
            <w:tcW w:w="3068" w:type="pct"/>
          </w:tcPr>
          <w:p w14:paraId="5A07F45A" w14:textId="239CD7AB" w:rsidR="004557C9" w:rsidRPr="004921D8" w:rsidRDefault="004557C9" w:rsidP="004557C9">
            <w:pPr>
              <w:pStyle w:val="TableText"/>
              <w:rPr>
                <w:sz w:val="18"/>
                <w:szCs w:val="18"/>
              </w:rPr>
            </w:pPr>
            <w:r w:rsidRPr="004921D8">
              <w:rPr>
                <w:sz w:val="18"/>
                <w:szCs w:val="18"/>
              </w:rPr>
              <w:t>Description of activity</w:t>
            </w:r>
          </w:p>
        </w:tc>
        <w:tc>
          <w:tcPr>
            <w:tcW w:w="1158" w:type="pct"/>
          </w:tcPr>
          <w:p w14:paraId="7E35F463" w14:textId="77777777" w:rsidR="004557C9" w:rsidRPr="004921D8" w:rsidRDefault="004557C9" w:rsidP="004557C9">
            <w:pPr>
              <w:pStyle w:val="TableText"/>
              <w:rPr>
                <w:sz w:val="18"/>
                <w:szCs w:val="18"/>
              </w:rPr>
            </w:pPr>
            <w:r w:rsidRPr="004921D8">
              <w:rPr>
                <w:sz w:val="18"/>
                <w:szCs w:val="18"/>
              </w:rPr>
              <w:t>Limits of specified activity</w:t>
            </w:r>
          </w:p>
        </w:tc>
      </w:tr>
      <w:tr w:rsidR="004557C9" w:rsidRPr="004921D8" w14:paraId="28F47D67" w14:textId="77777777" w:rsidTr="00F47DA4">
        <w:trPr>
          <w:cantSplit/>
        </w:trPr>
        <w:tc>
          <w:tcPr>
            <w:tcW w:w="773" w:type="pct"/>
            <w:shd w:val="clear" w:color="auto" w:fill="auto"/>
          </w:tcPr>
          <w:p w14:paraId="094B3A5F" w14:textId="443C6254" w:rsidR="004557C9" w:rsidRPr="001B3717" w:rsidRDefault="004557C9" w:rsidP="004557C9">
            <w:pPr>
              <w:pStyle w:val="TableText"/>
              <w:rPr>
                <w:rStyle w:val="Blue"/>
                <w:color w:val="auto"/>
                <w:sz w:val="18"/>
                <w:szCs w:val="18"/>
              </w:rPr>
            </w:pPr>
            <w:r w:rsidRPr="00DD589F">
              <w:rPr>
                <w:rStyle w:val="Blue"/>
                <w:color w:val="000000" w:themeColor="text1"/>
                <w:sz w:val="18"/>
                <w:szCs w:val="18"/>
              </w:rPr>
              <w:t>A1</w:t>
            </w:r>
          </w:p>
        </w:tc>
        <w:tc>
          <w:tcPr>
            <w:tcW w:w="3068" w:type="pct"/>
          </w:tcPr>
          <w:p w14:paraId="556F77B9" w14:textId="38ABE7F1" w:rsidR="004557C9" w:rsidRPr="00F47DA4" w:rsidRDefault="004557C9" w:rsidP="004557C9">
            <w:pPr>
              <w:pStyle w:val="TableText"/>
              <w:rPr>
                <w:rStyle w:val="Blue"/>
                <w:color w:val="000000" w:themeColor="text1"/>
                <w:sz w:val="18"/>
                <w:szCs w:val="18"/>
              </w:rPr>
            </w:pPr>
            <w:r w:rsidRPr="00F47DA4">
              <w:rPr>
                <w:rStyle w:val="Blue"/>
                <w:color w:val="000000" w:themeColor="text1"/>
                <w:sz w:val="18"/>
                <w:szCs w:val="18"/>
              </w:rPr>
              <w:t>Discharge of settled storm sewage via Settled Storm Discharge Point</w:t>
            </w:r>
          </w:p>
        </w:tc>
        <w:tc>
          <w:tcPr>
            <w:tcW w:w="1158" w:type="pct"/>
          </w:tcPr>
          <w:p w14:paraId="3050DB29" w14:textId="77777777" w:rsidR="004557C9" w:rsidRPr="00166CA5" w:rsidRDefault="004557C9" w:rsidP="004557C9">
            <w:pPr>
              <w:pStyle w:val="TableText"/>
              <w:rPr>
                <w:rStyle w:val="Blue"/>
                <w:color w:val="auto"/>
                <w:sz w:val="18"/>
                <w:szCs w:val="18"/>
              </w:rPr>
            </w:pPr>
            <w:r w:rsidRPr="00166CA5">
              <w:rPr>
                <w:rStyle w:val="Blue"/>
                <w:color w:val="auto"/>
                <w:sz w:val="18"/>
                <w:szCs w:val="18"/>
              </w:rPr>
              <w:t>N/A</w:t>
            </w:r>
          </w:p>
        </w:tc>
      </w:tr>
      <w:tr w:rsidR="004557C9" w:rsidRPr="004921D8" w14:paraId="55679721" w14:textId="77777777" w:rsidTr="00F47DA4">
        <w:trPr>
          <w:cantSplit/>
        </w:trPr>
        <w:tc>
          <w:tcPr>
            <w:tcW w:w="773" w:type="pct"/>
            <w:shd w:val="clear" w:color="auto" w:fill="auto"/>
          </w:tcPr>
          <w:p w14:paraId="3B807C8C" w14:textId="5B94F8D2" w:rsidR="004557C9" w:rsidRPr="001B3717" w:rsidRDefault="004557C9" w:rsidP="004557C9">
            <w:pPr>
              <w:pStyle w:val="TableText"/>
              <w:rPr>
                <w:rStyle w:val="Blue"/>
                <w:color w:val="auto"/>
                <w:sz w:val="18"/>
                <w:szCs w:val="18"/>
              </w:rPr>
            </w:pPr>
            <w:r w:rsidRPr="00DD589F">
              <w:rPr>
                <w:rStyle w:val="Blue"/>
                <w:color w:val="000000" w:themeColor="text1"/>
                <w:sz w:val="18"/>
                <w:szCs w:val="18"/>
              </w:rPr>
              <w:t>A2</w:t>
            </w:r>
          </w:p>
        </w:tc>
        <w:tc>
          <w:tcPr>
            <w:tcW w:w="3068" w:type="pct"/>
          </w:tcPr>
          <w:p w14:paraId="4B36D95B" w14:textId="4B1B65C7" w:rsidR="004557C9" w:rsidRPr="00F47DA4" w:rsidRDefault="004557C9" w:rsidP="004557C9">
            <w:pPr>
              <w:pStyle w:val="TableText"/>
              <w:rPr>
                <w:rStyle w:val="Blue"/>
                <w:color w:val="000000" w:themeColor="text1"/>
                <w:sz w:val="18"/>
                <w:szCs w:val="18"/>
              </w:rPr>
            </w:pPr>
            <w:r w:rsidRPr="00F47DA4">
              <w:rPr>
                <w:rStyle w:val="Blue"/>
                <w:color w:val="000000" w:themeColor="text1"/>
                <w:sz w:val="18"/>
                <w:szCs w:val="18"/>
              </w:rPr>
              <w:t>Discharge of storm sewage via Storm Discharge Point</w:t>
            </w:r>
          </w:p>
        </w:tc>
        <w:tc>
          <w:tcPr>
            <w:tcW w:w="1158" w:type="pct"/>
          </w:tcPr>
          <w:p w14:paraId="123D5160" w14:textId="23EF810F" w:rsidR="004557C9" w:rsidRPr="00166CA5" w:rsidRDefault="004557C9" w:rsidP="004557C9">
            <w:pPr>
              <w:pStyle w:val="TableText"/>
              <w:rPr>
                <w:rStyle w:val="Blue"/>
                <w:color w:val="auto"/>
                <w:sz w:val="18"/>
                <w:szCs w:val="18"/>
              </w:rPr>
            </w:pPr>
            <w:r w:rsidRPr="00166CA5">
              <w:rPr>
                <w:rStyle w:val="Blue"/>
                <w:color w:val="auto"/>
                <w:sz w:val="18"/>
                <w:szCs w:val="18"/>
              </w:rPr>
              <w:t>N/A</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7063C5" w:rsidRPr="004921D8" w14:paraId="74B37BB3" w14:textId="77777777" w:rsidTr="007063C5">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7063C5" w:rsidRPr="004921D8" w14:paraId="5A396C67" w14:textId="77777777" w:rsidTr="007063C5">
        <w:trPr>
          <w:cantSplit/>
        </w:trPr>
        <w:tc>
          <w:tcPr>
            <w:tcW w:w="707" w:type="pct"/>
            <w:vMerge w:val="restart"/>
          </w:tcPr>
          <w:p w14:paraId="447BB91F" w14:textId="6C650F55" w:rsidR="002E76F1" w:rsidRPr="00166CA5" w:rsidRDefault="007063C5" w:rsidP="002E76F1">
            <w:pPr>
              <w:pStyle w:val="TableText"/>
              <w:rPr>
                <w:rStyle w:val="Blue"/>
                <w:rFonts w:ascii="Arial" w:hAnsi="Arial"/>
                <w:color w:val="auto"/>
                <w:sz w:val="18"/>
                <w:szCs w:val="18"/>
              </w:rPr>
            </w:pPr>
            <w:r>
              <w:rPr>
                <w:rStyle w:val="Blue"/>
                <w:color w:val="auto"/>
                <w:sz w:val="18"/>
                <w:szCs w:val="18"/>
              </w:rPr>
              <w:t>A</w:t>
            </w:r>
            <w:r w:rsidRPr="007063C5">
              <w:rPr>
                <w:rStyle w:val="Blue"/>
                <w:color w:val="000000" w:themeColor="text1"/>
                <w:sz w:val="18"/>
                <w:szCs w:val="18"/>
              </w:rPr>
              <w:t xml:space="preserve">1 Settled </w:t>
            </w:r>
            <w:r w:rsidR="00943677" w:rsidRPr="007063C5">
              <w:rPr>
                <w:rStyle w:val="Blue"/>
                <w:color w:val="000000" w:themeColor="text1"/>
                <w:sz w:val="18"/>
                <w:szCs w:val="18"/>
              </w:rPr>
              <w:t>S</w:t>
            </w:r>
            <w:r w:rsidR="002E76F1" w:rsidRPr="007063C5">
              <w:rPr>
                <w:rStyle w:val="Blue"/>
                <w:color w:val="000000" w:themeColor="text1"/>
                <w:sz w:val="18"/>
                <w:szCs w:val="18"/>
              </w:rPr>
              <w:t xml:space="preserve">torm sewage via </w:t>
            </w:r>
            <w:r w:rsidRPr="007063C5">
              <w:rPr>
                <w:rStyle w:val="Blue"/>
                <w:color w:val="000000" w:themeColor="text1"/>
                <w:sz w:val="18"/>
                <w:szCs w:val="18"/>
              </w:rPr>
              <w:t xml:space="preserve">Settled </w:t>
            </w:r>
            <w:r w:rsidR="002E76F1" w:rsidRPr="007063C5">
              <w:rPr>
                <w:rStyle w:val="Blue"/>
                <w:color w:val="000000" w:themeColor="text1"/>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9134EB1" w14:textId="487471B0" w:rsidR="002E76F1" w:rsidRPr="007063C5" w:rsidRDefault="002E76F1" w:rsidP="007063C5">
            <w:pPr>
              <w:pStyle w:val="TableText"/>
              <w:rPr>
                <w:rStyle w:val="Blue"/>
                <w:color w:val="000000" w:themeColor="text1"/>
                <w:sz w:val="18"/>
                <w:szCs w:val="18"/>
              </w:rPr>
            </w:pPr>
            <w:r w:rsidRPr="007063C5">
              <w:rPr>
                <w:rFonts w:cs="Arial"/>
                <w:color w:val="000000" w:themeColor="text1"/>
                <w:sz w:val="18"/>
                <w:szCs w:val="18"/>
              </w:rPr>
              <w:t xml:space="preserve">Discharge </w:t>
            </w:r>
            <w:proofErr w:type="gramStart"/>
            <w:r w:rsidRPr="007063C5">
              <w:rPr>
                <w:rFonts w:cs="Arial"/>
                <w:color w:val="000000" w:themeColor="text1"/>
                <w:sz w:val="18"/>
                <w:szCs w:val="18"/>
              </w:rPr>
              <w:t>start</w:t>
            </w:r>
            <w:proofErr w:type="gramEnd"/>
            <w:r w:rsidRPr="007063C5">
              <w:rPr>
                <w:rFonts w:cs="Arial"/>
                <w:color w:val="000000" w:themeColor="text1"/>
                <w:sz w:val="18"/>
                <w:szCs w:val="18"/>
              </w:rPr>
              <w:t xml:space="preserve"> and end times</w:t>
            </w:r>
          </w:p>
        </w:tc>
        <w:tc>
          <w:tcPr>
            <w:tcW w:w="651" w:type="pct"/>
            <w:shd w:val="clear" w:color="auto" w:fill="auto"/>
          </w:tcPr>
          <w:p w14:paraId="3D2E1686" w14:textId="77777777" w:rsidR="002E76F1" w:rsidRPr="007063C5" w:rsidRDefault="002E76F1" w:rsidP="002E76F1">
            <w:pPr>
              <w:pStyle w:val="TableText"/>
              <w:rPr>
                <w:rFonts w:cs="Arial"/>
                <w:color w:val="000000" w:themeColor="text1"/>
                <w:sz w:val="18"/>
                <w:szCs w:val="18"/>
              </w:rPr>
            </w:pPr>
            <w:r w:rsidRPr="007063C5">
              <w:rPr>
                <w:rFonts w:cs="Arial"/>
                <w:color w:val="000000" w:themeColor="text1"/>
                <w:sz w:val="18"/>
                <w:szCs w:val="18"/>
              </w:rPr>
              <w:t>N/A</w:t>
            </w:r>
          </w:p>
          <w:p w14:paraId="2C22DB96" w14:textId="77777777" w:rsidR="002E76F1" w:rsidRPr="007063C5" w:rsidRDefault="002E76F1" w:rsidP="002E76F1">
            <w:pPr>
              <w:pStyle w:val="TableText"/>
              <w:rPr>
                <w:rFonts w:cs="Arial"/>
                <w:color w:val="000000" w:themeColor="text1"/>
                <w:sz w:val="18"/>
                <w:szCs w:val="18"/>
              </w:rPr>
            </w:pPr>
          </w:p>
          <w:p w14:paraId="2AF56B3E" w14:textId="77777777" w:rsidR="002E76F1" w:rsidRPr="007063C5"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7063C5" w:rsidRDefault="002E76F1" w:rsidP="002E76F1">
            <w:pPr>
              <w:pStyle w:val="TableText"/>
              <w:rPr>
                <w:rFonts w:cs="Arial"/>
                <w:color w:val="000000" w:themeColor="text1"/>
                <w:sz w:val="18"/>
                <w:szCs w:val="18"/>
              </w:rPr>
            </w:pPr>
            <w:r w:rsidRPr="007063C5">
              <w:rPr>
                <w:rFonts w:cs="Arial"/>
                <w:color w:val="000000" w:themeColor="text1"/>
                <w:sz w:val="18"/>
                <w:szCs w:val="18"/>
              </w:rPr>
              <w:t>N/A</w:t>
            </w:r>
          </w:p>
          <w:p w14:paraId="7BEFF702" w14:textId="77777777" w:rsidR="002E76F1" w:rsidRPr="007063C5" w:rsidRDefault="002E76F1" w:rsidP="002E76F1">
            <w:pPr>
              <w:pStyle w:val="TableText"/>
              <w:rPr>
                <w:rFonts w:cs="Arial"/>
                <w:color w:val="000000" w:themeColor="text1"/>
                <w:sz w:val="18"/>
                <w:szCs w:val="18"/>
              </w:rPr>
            </w:pPr>
          </w:p>
          <w:p w14:paraId="48D8954E" w14:textId="77777777" w:rsidR="002E76F1" w:rsidRPr="007063C5"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7063C5" w:rsidRDefault="002E76F1" w:rsidP="002E76F1">
            <w:pPr>
              <w:pStyle w:val="TableText"/>
              <w:rPr>
                <w:rStyle w:val="Blue"/>
                <w:color w:val="000000" w:themeColor="text1"/>
                <w:sz w:val="18"/>
                <w:szCs w:val="18"/>
              </w:rPr>
            </w:pPr>
            <w:r w:rsidRPr="007063C5">
              <w:rPr>
                <w:rFonts w:cs="Arial"/>
                <w:color w:val="000000" w:themeColor="text1"/>
                <w:sz w:val="18"/>
                <w:szCs w:val="18"/>
              </w:rPr>
              <w:t>Condition 3.</w:t>
            </w:r>
            <w:r w:rsidR="00D716C9" w:rsidRPr="007063C5">
              <w:rPr>
                <w:rFonts w:cs="Arial"/>
                <w:color w:val="000000" w:themeColor="text1"/>
                <w:sz w:val="18"/>
                <w:szCs w:val="18"/>
              </w:rPr>
              <w:t>2</w:t>
            </w:r>
            <w:r w:rsidRPr="007063C5">
              <w:rPr>
                <w:rFonts w:cs="Arial"/>
                <w:color w:val="000000" w:themeColor="text1"/>
                <w:sz w:val="18"/>
                <w:szCs w:val="18"/>
              </w:rPr>
              <w:t>.3 does not apply</w:t>
            </w:r>
            <w:r w:rsidRPr="007063C5">
              <w:rPr>
                <w:rStyle w:val="Blue"/>
                <w:rFonts w:cs="Arial"/>
                <w:color w:val="000000" w:themeColor="text1"/>
                <w:sz w:val="18"/>
                <w:szCs w:val="18"/>
              </w:rPr>
              <w:t xml:space="preserve"> </w:t>
            </w:r>
          </w:p>
        </w:tc>
        <w:tc>
          <w:tcPr>
            <w:tcW w:w="739" w:type="pct"/>
            <w:shd w:val="clear" w:color="auto" w:fill="auto"/>
          </w:tcPr>
          <w:p w14:paraId="3C3202C7" w14:textId="2722C90A" w:rsidR="002E76F1" w:rsidRPr="007063C5" w:rsidRDefault="002E76F1" w:rsidP="002E76F1">
            <w:pPr>
              <w:pStyle w:val="TableText"/>
              <w:rPr>
                <w:rStyle w:val="Blue"/>
                <w:color w:val="000000" w:themeColor="text1"/>
                <w:sz w:val="18"/>
                <w:szCs w:val="18"/>
              </w:rPr>
            </w:pPr>
            <w:r w:rsidRPr="007063C5">
              <w:rPr>
                <w:rFonts w:cs="Arial"/>
                <w:color w:val="000000" w:themeColor="text1"/>
                <w:sz w:val="18"/>
                <w:szCs w:val="18"/>
              </w:rPr>
              <w:t>Whenever a discharge occurs</w:t>
            </w:r>
          </w:p>
        </w:tc>
        <w:tc>
          <w:tcPr>
            <w:tcW w:w="683" w:type="pct"/>
            <w:shd w:val="clear" w:color="auto" w:fill="auto"/>
          </w:tcPr>
          <w:p w14:paraId="7C874704" w14:textId="77777777" w:rsidR="002E76F1" w:rsidRPr="007063C5" w:rsidRDefault="002E76F1" w:rsidP="002E76F1">
            <w:pPr>
              <w:pStyle w:val="TableText"/>
              <w:rPr>
                <w:rFonts w:cs="Arial"/>
                <w:color w:val="000000" w:themeColor="text1"/>
                <w:sz w:val="18"/>
                <w:szCs w:val="18"/>
              </w:rPr>
            </w:pPr>
            <w:r w:rsidRPr="007063C5">
              <w:rPr>
                <w:rFonts w:cs="Arial"/>
                <w:color w:val="000000" w:themeColor="text1"/>
                <w:sz w:val="18"/>
                <w:szCs w:val="18"/>
              </w:rPr>
              <w:t>N/A</w:t>
            </w:r>
          </w:p>
          <w:p w14:paraId="6CBC621B" w14:textId="77777777" w:rsidR="002E76F1" w:rsidRPr="007063C5" w:rsidRDefault="002E76F1" w:rsidP="002E76F1">
            <w:pPr>
              <w:pStyle w:val="TableText"/>
              <w:rPr>
                <w:rFonts w:cs="Arial"/>
                <w:color w:val="000000" w:themeColor="text1"/>
                <w:sz w:val="18"/>
                <w:szCs w:val="18"/>
              </w:rPr>
            </w:pPr>
          </w:p>
          <w:p w14:paraId="05885534" w14:textId="77777777" w:rsidR="002E76F1" w:rsidRPr="007063C5" w:rsidRDefault="002E76F1" w:rsidP="002E76F1">
            <w:pPr>
              <w:pStyle w:val="TableText"/>
              <w:rPr>
                <w:rStyle w:val="Blue"/>
                <w:color w:val="000000" w:themeColor="text1"/>
                <w:sz w:val="18"/>
                <w:szCs w:val="18"/>
              </w:rPr>
            </w:pPr>
          </w:p>
        </w:tc>
      </w:tr>
      <w:tr w:rsidR="007063C5" w:rsidRPr="004921D8" w14:paraId="6473147C" w14:textId="77777777" w:rsidTr="007063C5">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7063C5" w:rsidRPr="004921D8" w14:paraId="56D4BAD6" w14:textId="77777777" w:rsidTr="007063C5">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250ACEAD" w:rsidR="002E76F1" w:rsidRPr="007063C5" w:rsidRDefault="002E76F1" w:rsidP="007063C5">
            <w:pPr>
              <w:pStyle w:val="TableText"/>
              <w:rPr>
                <w:rFonts w:ascii="Arial" w:hAnsi="Arial" w:cs="Arial"/>
                <w:color w:val="000000" w:themeColor="text1"/>
                <w:sz w:val="18"/>
                <w:szCs w:val="18"/>
              </w:rPr>
            </w:pPr>
            <w:r w:rsidRPr="007063C5">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7063C5" w:rsidRDefault="002E76F1" w:rsidP="002E76F1">
            <w:pPr>
              <w:pStyle w:val="TableText"/>
              <w:rPr>
                <w:rFonts w:ascii="Arial" w:hAnsi="Arial" w:cs="Arial"/>
                <w:color w:val="000000" w:themeColor="text1"/>
                <w:sz w:val="18"/>
                <w:szCs w:val="18"/>
              </w:rPr>
            </w:pPr>
            <w:r w:rsidRPr="007063C5">
              <w:rPr>
                <w:rStyle w:val="Blue"/>
                <w:color w:val="000000" w:themeColor="text1"/>
                <w:sz w:val="18"/>
                <w:szCs w:val="18"/>
              </w:rPr>
              <w:t>N/A</w:t>
            </w:r>
          </w:p>
        </w:tc>
        <w:tc>
          <w:tcPr>
            <w:tcW w:w="875" w:type="pct"/>
            <w:shd w:val="clear" w:color="auto" w:fill="auto"/>
          </w:tcPr>
          <w:p w14:paraId="78E8AB38" w14:textId="23749632" w:rsidR="002E76F1" w:rsidRPr="007063C5" w:rsidRDefault="002E76F1" w:rsidP="002E76F1">
            <w:pPr>
              <w:pStyle w:val="TableText"/>
              <w:rPr>
                <w:rFonts w:ascii="Arial" w:hAnsi="Arial" w:cs="Arial"/>
                <w:color w:val="000000" w:themeColor="text1"/>
                <w:sz w:val="18"/>
                <w:szCs w:val="18"/>
              </w:rPr>
            </w:pPr>
            <w:r w:rsidRPr="007063C5">
              <w:rPr>
                <w:rStyle w:val="Blue"/>
                <w:color w:val="000000" w:themeColor="text1"/>
                <w:sz w:val="18"/>
                <w:szCs w:val="18"/>
              </w:rPr>
              <w:t>N/A</w:t>
            </w:r>
          </w:p>
        </w:tc>
        <w:tc>
          <w:tcPr>
            <w:tcW w:w="564" w:type="pct"/>
            <w:shd w:val="clear" w:color="auto" w:fill="auto"/>
          </w:tcPr>
          <w:p w14:paraId="10FD790F" w14:textId="69459CD4" w:rsidR="002E76F1" w:rsidRPr="007063C5" w:rsidRDefault="00D716C9" w:rsidP="002E76F1">
            <w:pPr>
              <w:pStyle w:val="TableText"/>
              <w:rPr>
                <w:rFonts w:ascii="Arial" w:hAnsi="Arial" w:cs="Arial"/>
                <w:color w:val="000000" w:themeColor="text1"/>
                <w:sz w:val="18"/>
                <w:szCs w:val="18"/>
              </w:rPr>
            </w:pPr>
            <w:r w:rsidRPr="007063C5">
              <w:rPr>
                <w:rFonts w:cs="Arial"/>
                <w:color w:val="000000" w:themeColor="text1"/>
                <w:sz w:val="18"/>
                <w:szCs w:val="18"/>
              </w:rPr>
              <w:t>Condition 3.2.3 does not apply</w:t>
            </w:r>
          </w:p>
        </w:tc>
        <w:tc>
          <w:tcPr>
            <w:tcW w:w="739" w:type="pct"/>
            <w:shd w:val="clear" w:color="auto" w:fill="auto"/>
          </w:tcPr>
          <w:p w14:paraId="6719F5B6" w14:textId="4955BB35" w:rsidR="002E76F1" w:rsidRPr="007063C5" w:rsidRDefault="002E76F1" w:rsidP="002E76F1">
            <w:pPr>
              <w:pStyle w:val="TableText"/>
              <w:rPr>
                <w:rStyle w:val="Blue"/>
                <w:color w:val="000000" w:themeColor="text1"/>
                <w:sz w:val="18"/>
                <w:szCs w:val="18"/>
              </w:rPr>
            </w:pPr>
            <w:r w:rsidRPr="007063C5">
              <w:rPr>
                <w:rStyle w:val="Blue"/>
                <w:color w:val="000000" w:themeColor="text1"/>
                <w:sz w:val="18"/>
                <w:szCs w:val="18"/>
              </w:rPr>
              <w:t>15 minutes</w:t>
            </w:r>
          </w:p>
        </w:tc>
        <w:tc>
          <w:tcPr>
            <w:tcW w:w="683" w:type="pct"/>
            <w:shd w:val="clear" w:color="auto" w:fill="auto"/>
          </w:tcPr>
          <w:p w14:paraId="69F428F9" w14:textId="78FBC508" w:rsidR="002E76F1" w:rsidRPr="007063C5" w:rsidRDefault="002E76F1" w:rsidP="002E76F1">
            <w:pPr>
              <w:pStyle w:val="TableText"/>
              <w:rPr>
                <w:rFonts w:ascii="Arial" w:hAnsi="Arial" w:cs="Arial"/>
                <w:color w:val="000000" w:themeColor="text1"/>
                <w:sz w:val="18"/>
                <w:szCs w:val="18"/>
              </w:rPr>
            </w:pPr>
            <w:r w:rsidRPr="007063C5">
              <w:rPr>
                <w:rStyle w:val="Blue"/>
                <w:color w:val="000000" w:themeColor="text1"/>
                <w:sz w:val="18"/>
                <w:szCs w:val="18"/>
              </w:rPr>
              <w:t>N/A</w:t>
            </w:r>
          </w:p>
        </w:tc>
      </w:tr>
      <w:tr w:rsidR="007063C5" w:rsidRPr="004921D8" w14:paraId="74953692" w14:textId="77777777" w:rsidTr="007063C5">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A27BD1" w:rsidRDefault="002E76F1" w:rsidP="002E76F1">
            <w:pPr>
              <w:pStyle w:val="TableText"/>
              <w:rPr>
                <w:rFonts w:ascii="Arial" w:hAnsi="Arial" w:cs="Arial"/>
                <w:color w:val="000000" w:themeColor="text1"/>
                <w:sz w:val="18"/>
                <w:szCs w:val="18"/>
              </w:rPr>
            </w:pPr>
            <w:r w:rsidRPr="00A27BD1">
              <w:rPr>
                <w:rStyle w:val="Blue"/>
                <w:rFonts w:cs="Arial"/>
                <w:color w:val="000000" w:themeColor="text1"/>
                <w:sz w:val="18"/>
                <w:szCs w:val="18"/>
              </w:rPr>
              <w:t xml:space="preserve">Flow passed forward </w:t>
            </w:r>
          </w:p>
        </w:tc>
        <w:tc>
          <w:tcPr>
            <w:tcW w:w="651" w:type="pct"/>
            <w:shd w:val="clear" w:color="auto" w:fill="auto"/>
          </w:tcPr>
          <w:p w14:paraId="2C6AD2E9" w14:textId="3F0DAF49" w:rsidR="002E76F1" w:rsidRPr="00A27BD1" w:rsidRDefault="00A27BD1" w:rsidP="002E76F1">
            <w:pPr>
              <w:pStyle w:val="TableText"/>
              <w:rPr>
                <w:rFonts w:ascii="Arial" w:hAnsi="Arial" w:cs="Arial"/>
                <w:color w:val="000000" w:themeColor="text1"/>
                <w:sz w:val="18"/>
                <w:szCs w:val="18"/>
              </w:rPr>
            </w:pPr>
            <w:r w:rsidRPr="00A27BD1">
              <w:rPr>
                <w:rStyle w:val="Blue"/>
                <w:rFonts w:cs="Arial"/>
                <w:color w:val="000000" w:themeColor="text1"/>
                <w:sz w:val="18"/>
                <w:szCs w:val="18"/>
              </w:rPr>
              <w:t>8</w:t>
            </w:r>
            <w:r w:rsidRPr="00A27BD1">
              <w:rPr>
                <w:rStyle w:val="Blue"/>
                <w:color w:val="000000" w:themeColor="text1"/>
                <w:sz w:val="18"/>
                <w:szCs w:val="18"/>
              </w:rPr>
              <w:t>86</w:t>
            </w:r>
            <w:r w:rsidR="002E76F1" w:rsidRPr="00A27BD1">
              <w:rPr>
                <w:rStyle w:val="Blue"/>
                <w:rFonts w:cs="Arial"/>
                <w:color w:val="000000" w:themeColor="text1"/>
                <w:sz w:val="18"/>
                <w:szCs w:val="18"/>
              </w:rPr>
              <w:t xml:space="preserve"> l/s</w:t>
            </w:r>
          </w:p>
        </w:tc>
        <w:tc>
          <w:tcPr>
            <w:tcW w:w="875"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7063C5" w:rsidRPr="004921D8" w14:paraId="798E3C25" w14:textId="77777777" w:rsidTr="007063C5">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7063C5" w:rsidRPr="004921D8" w14:paraId="0EC0A811" w14:textId="77777777" w:rsidTr="007063C5">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3D2271" w:rsidRPr="004921D8" w14:paraId="60F72BF6" w14:textId="77777777" w:rsidTr="00FD3AE0">
        <w:trPr>
          <w:cantSplit/>
        </w:trPr>
        <w:tc>
          <w:tcPr>
            <w:tcW w:w="707" w:type="pct"/>
            <w:vMerge w:val="restart"/>
          </w:tcPr>
          <w:p w14:paraId="723D3F89" w14:textId="6AA39C02" w:rsidR="003D2271" w:rsidRPr="00927B0F" w:rsidRDefault="003D2271" w:rsidP="003D2271">
            <w:pPr>
              <w:pStyle w:val="TableText"/>
              <w:rPr>
                <w:rStyle w:val="Blue"/>
                <w:color w:val="auto"/>
                <w:sz w:val="18"/>
                <w:szCs w:val="18"/>
              </w:rPr>
            </w:pPr>
            <w:r w:rsidRPr="00927B0F">
              <w:rPr>
                <w:rStyle w:val="Blue"/>
                <w:color w:val="auto"/>
                <w:sz w:val="18"/>
                <w:szCs w:val="18"/>
              </w:rPr>
              <w:t xml:space="preserve">A2 Storm sewage via </w:t>
            </w:r>
            <w:r>
              <w:rPr>
                <w:rStyle w:val="Blue"/>
                <w:color w:val="auto"/>
                <w:sz w:val="18"/>
                <w:szCs w:val="18"/>
              </w:rPr>
              <w:t>S</w:t>
            </w:r>
            <w:r w:rsidRPr="00927B0F">
              <w:rPr>
                <w:rStyle w:val="Blue"/>
                <w:color w:val="auto"/>
                <w:sz w:val="18"/>
                <w:szCs w:val="18"/>
              </w:rPr>
              <w:t xml:space="preserve">torm </w:t>
            </w:r>
            <w:r>
              <w:rPr>
                <w:rStyle w:val="Blue"/>
                <w:color w:val="auto"/>
                <w:sz w:val="18"/>
                <w:szCs w:val="18"/>
              </w:rPr>
              <w:t>D</w:t>
            </w:r>
            <w:r w:rsidRPr="00927B0F">
              <w:rPr>
                <w:rStyle w:val="Blue"/>
                <w:color w:val="auto"/>
                <w:sz w:val="18"/>
                <w:szCs w:val="18"/>
              </w:rPr>
              <w:t xml:space="preserve">ischarge </w:t>
            </w:r>
            <w:r>
              <w:rPr>
                <w:rStyle w:val="Blue"/>
                <w:color w:val="auto"/>
                <w:sz w:val="18"/>
                <w:szCs w:val="18"/>
              </w:rPr>
              <w:t>P</w:t>
            </w:r>
            <w:r w:rsidRPr="00927B0F">
              <w:rPr>
                <w:rStyle w:val="Blue"/>
                <w:color w:val="auto"/>
                <w:sz w:val="18"/>
                <w:szCs w:val="18"/>
              </w:rPr>
              <w:t>oint</w:t>
            </w:r>
          </w:p>
        </w:tc>
        <w:tc>
          <w:tcPr>
            <w:tcW w:w="781" w:type="pct"/>
          </w:tcPr>
          <w:p w14:paraId="32BB5C96" w14:textId="57D5EA1C" w:rsidR="003D2271" w:rsidRPr="00580228" w:rsidRDefault="003D2271" w:rsidP="003D2271">
            <w:pPr>
              <w:pStyle w:val="TableText"/>
              <w:rPr>
                <w:rStyle w:val="Blue"/>
                <w:rFonts w:cs="Arial"/>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51" w:type="pct"/>
          </w:tcPr>
          <w:p w14:paraId="448324B7" w14:textId="77777777" w:rsidR="003D2271" w:rsidRPr="00166CA5" w:rsidRDefault="003D2271" w:rsidP="003D2271">
            <w:pPr>
              <w:pStyle w:val="TableText"/>
              <w:rPr>
                <w:rStyle w:val="Blue"/>
                <w:color w:val="auto"/>
                <w:sz w:val="18"/>
                <w:szCs w:val="18"/>
              </w:rPr>
            </w:pPr>
            <w:r w:rsidRPr="00166CA5">
              <w:rPr>
                <w:rStyle w:val="Blue"/>
                <w:color w:val="auto"/>
                <w:sz w:val="18"/>
                <w:szCs w:val="18"/>
              </w:rPr>
              <w:t>N/A</w:t>
            </w:r>
          </w:p>
          <w:p w14:paraId="76246A93" w14:textId="77777777" w:rsidR="003D2271" w:rsidRPr="00166CA5" w:rsidRDefault="003D2271" w:rsidP="003D2271">
            <w:pPr>
              <w:pStyle w:val="TableText"/>
              <w:rPr>
                <w:rStyle w:val="Blue"/>
                <w:color w:val="auto"/>
                <w:sz w:val="18"/>
                <w:szCs w:val="18"/>
              </w:rPr>
            </w:pPr>
          </w:p>
          <w:p w14:paraId="58DBBD08" w14:textId="77777777" w:rsidR="003D2271" w:rsidRPr="00580228" w:rsidRDefault="003D2271" w:rsidP="003D2271">
            <w:pPr>
              <w:pStyle w:val="TableText"/>
              <w:rPr>
                <w:rStyle w:val="Blue"/>
                <w:rFonts w:cs="Arial"/>
                <w:color w:val="auto"/>
                <w:sz w:val="18"/>
                <w:szCs w:val="18"/>
              </w:rPr>
            </w:pPr>
          </w:p>
        </w:tc>
        <w:tc>
          <w:tcPr>
            <w:tcW w:w="875" w:type="pct"/>
          </w:tcPr>
          <w:p w14:paraId="6E199165" w14:textId="77777777" w:rsidR="003D2271" w:rsidRPr="00166CA5" w:rsidRDefault="003D2271" w:rsidP="003D2271">
            <w:pPr>
              <w:pStyle w:val="TableText"/>
              <w:rPr>
                <w:rStyle w:val="Blue"/>
                <w:color w:val="auto"/>
                <w:sz w:val="18"/>
                <w:szCs w:val="18"/>
              </w:rPr>
            </w:pPr>
            <w:r w:rsidRPr="00166CA5">
              <w:rPr>
                <w:rStyle w:val="Blue"/>
                <w:color w:val="auto"/>
                <w:sz w:val="18"/>
                <w:szCs w:val="18"/>
              </w:rPr>
              <w:t>N/A</w:t>
            </w:r>
          </w:p>
          <w:p w14:paraId="65EBC39A" w14:textId="77777777" w:rsidR="003D2271" w:rsidRPr="00166CA5" w:rsidRDefault="003D2271" w:rsidP="003D2271">
            <w:pPr>
              <w:pStyle w:val="TableText"/>
              <w:rPr>
                <w:rStyle w:val="Blue"/>
                <w:color w:val="auto"/>
                <w:sz w:val="18"/>
                <w:szCs w:val="18"/>
              </w:rPr>
            </w:pPr>
          </w:p>
          <w:p w14:paraId="00EFD43F" w14:textId="77777777" w:rsidR="003D2271" w:rsidRPr="00580228" w:rsidRDefault="003D2271" w:rsidP="003D2271">
            <w:pPr>
              <w:pStyle w:val="TableText"/>
              <w:rPr>
                <w:rStyle w:val="Blue"/>
                <w:rFonts w:cs="Arial"/>
                <w:color w:val="auto"/>
                <w:sz w:val="18"/>
                <w:szCs w:val="18"/>
              </w:rPr>
            </w:pPr>
          </w:p>
        </w:tc>
        <w:tc>
          <w:tcPr>
            <w:tcW w:w="564" w:type="pct"/>
            <w:shd w:val="clear" w:color="auto" w:fill="auto"/>
          </w:tcPr>
          <w:p w14:paraId="0BAE1D6D" w14:textId="7071D6E2" w:rsidR="003D2271" w:rsidRPr="00580228" w:rsidRDefault="003D2271" w:rsidP="003D2271">
            <w:pPr>
              <w:pStyle w:val="TableText"/>
              <w:rPr>
                <w:rStyle w:val="Blue"/>
                <w:rFonts w:cs="Arial"/>
                <w:color w:val="auto"/>
                <w:sz w:val="18"/>
                <w:szCs w:val="18"/>
              </w:rPr>
            </w:pPr>
            <w:r w:rsidRPr="007063C5">
              <w:rPr>
                <w:rFonts w:cs="Arial"/>
                <w:color w:val="000000" w:themeColor="text1"/>
                <w:sz w:val="18"/>
                <w:szCs w:val="18"/>
              </w:rPr>
              <w:t>Condition 3.2.3 does not apply</w:t>
            </w:r>
            <w:r w:rsidRPr="007063C5">
              <w:rPr>
                <w:rStyle w:val="Blue"/>
                <w:rFonts w:cs="Arial"/>
                <w:color w:val="000000" w:themeColor="text1"/>
                <w:sz w:val="18"/>
                <w:szCs w:val="18"/>
              </w:rPr>
              <w:t xml:space="preserve"> </w:t>
            </w:r>
          </w:p>
        </w:tc>
        <w:tc>
          <w:tcPr>
            <w:tcW w:w="739" w:type="pct"/>
          </w:tcPr>
          <w:p w14:paraId="31AB9C57" w14:textId="75553BB5" w:rsidR="003D2271" w:rsidRPr="00580228" w:rsidRDefault="003D2271" w:rsidP="003D2271">
            <w:pPr>
              <w:pStyle w:val="TableText"/>
              <w:rPr>
                <w:rStyle w:val="Blue"/>
                <w:rFonts w:cs="Arial"/>
                <w:color w:val="auto"/>
                <w:sz w:val="18"/>
                <w:szCs w:val="18"/>
              </w:rPr>
            </w:pPr>
            <w:r w:rsidRPr="00166CA5">
              <w:rPr>
                <w:rStyle w:val="Blue"/>
                <w:color w:val="auto"/>
                <w:sz w:val="18"/>
                <w:szCs w:val="18"/>
              </w:rPr>
              <w:t>Whenever a discharge occurs</w:t>
            </w:r>
          </w:p>
        </w:tc>
        <w:tc>
          <w:tcPr>
            <w:tcW w:w="683" w:type="pct"/>
          </w:tcPr>
          <w:p w14:paraId="61E08357" w14:textId="77777777" w:rsidR="003D2271" w:rsidRPr="00166CA5" w:rsidRDefault="003D2271" w:rsidP="003D2271">
            <w:pPr>
              <w:pStyle w:val="TableText"/>
              <w:rPr>
                <w:rStyle w:val="Blue"/>
                <w:color w:val="auto"/>
                <w:sz w:val="18"/>
                <w:szCs w:val="18"/>
              </w:rPr>
            </w:pPr>
            <w:r w:rsidRPr="00166CA5">
              <w:rPr>
                <w:rStyle w:val="Blue"/>
                <w:color w:val="auto"/>
                <w:sz w:val="18"/>
                <w:szCs w:val="18"/>
              </w:rPr>
              <w:t>N/A</w:t>
            </w:r>
          </w:p>
          <w:p w14:paraId="7D1B92B8" w14:textId="77777777" w:rsidR="003D2271" w:rsidRPr="00166CA5" w:rsidRDefault="003D2271" w:rsidP="003D2271">
            <w:pPr>
              <w:pStyle w:val="TableText"/>
              <w:rPr>
                <w:rStyle w:val="Blue"/>
                <w:color w:val="auto"/>
                <w:sz w:val="18"/>
                <w:szCs w:val="18"/>
              </w:rPr>
            </w:pPr>
          </w:p>
          <w:p w14:paraId="1F998E5C" w14:textId="77777777" w:rsidR="003D2271" w:rsidRPr="00580228" w:rsidRDefault="003D2271" w:rsidP="003D2271">
            <w:pPr>
              <w:pStyle w:val="TableText"/>
              <w:rPr>
                <w:rStyle w:val="Blue"/>
                <w:rFonts w:cs="Arial"/>
                <w:color w:val="auto"/>
                <w:sz w:val="18"/>
                <w:szCs w:val="18"/>
              </w:rPr>
            </w:pPr>
          </w:p>
        </w:tc>
      </w:tr>
      <w:tr w:rsidR="003D2271" w:rsidRPr="004921D8" w14:paraId="3C367A78" w14:textId="77777777" w:rsidTr="00FD3AE0">
        <w:trPr>
          <w:cantSplit/>
        </w:trPr>
        <w:tc>
          <w:tcPr>
            <w:tcW w:w="707" w:type="pct"/>
            <w:vMerge/>
          </w:tcPr>
          <w:p w14:paraId="406690C0" w14:textId="77777777" w:rsidR="003D2271" w:rsidRPr="00166CA5" w:rsidRDefault="003D2271" w:rsidP="003D2271">
            <w:pPr>
              <w:pStyle w:val="TableText"/>
              <w:rPr>
                <w:rStyle w:val="Blue"/>
                <w:color w:val="auto"/>
                <w:sz w:val="18"/>
                <w:szCs w:val="18"/>
              </w:rPr>
            </w:pPr>
          </w:p>
        </w:tc>
        <w:tc>
          <w:tcPr>
            <w:tcW w:w="781" w:type="pct"/>
          </w:tcPr>
          <w:p w14:paraId="39CBDE5B" w14:textId="25D88F30" w:rsidR="003D2271" w:rsidRPr="00580228" w:rsidRDefault="003D2271" w:rsidP="003D2271">
            <w:pPr>
              <w:pStyle w:val="TableText"/>
              <w:rPr>
                <w:rStyle w:val="Blue"/>
                <w:rFonts w:cs="Arial"/>
                <w:color w:val="auto"/>
                <w:sz w:val="18"/>
                <w:szCs w:val="18"/>
              </w:rPr>
            </w:pPr>
            <w:r w:rsidRPr="00166CA5">
              <w:rPr>
                <w:rFonts w:ascii="Arial" w:hAnsi="Arial" w:cs="Arial"/>
                <w:sz w:val="18"/>
                <w:szCs w:val="18"/>
              </w:rPr>
              <w:t>Block counted spills</w:t>
            </w:r>
          </w:p>
        </w:tc>
        <w:tc>
          <w:tcPr>
            <w:tcW w:w="651" w:type="pct"/>
          </w:tcPr>
          <w:p w14:paraId="5D1E2345" w14:textId="7FF9DF1A" w:rsidR="003D2271" w:rsidRPr="00580228" w:rsidRDefault="003D2271" w:rsidP="003D2271">
            <w:pPr>
              <w:pStyle w:val="TableText"/>
              <w:rPr>
                <w:rStyle w:val="Blue"/>
                <w:rFonts w:cs="Arial"/>
                <w:color w:val="auto"/>
                <w:sz w:val="18"/>
                <w:szCs w:val="18"/>
              </w:rPr>
            </w:pPr>
            <w:r w:rsidRPr="00166CA5">
              <w:rPr>
                <w:rFonts w:ascii="Arial" w:hAnsi="Arial" w:cs="Arial"/>
                <w:sz w:val="18"/>
                <w:szCs w:val="18"/>
              </w:rPr>
              <w:t>N/A</w:t>
            </w:r>
          </w:p>
        </w:tc>
        <w:tc>
          <w:tcPr>
            <w:tcW w:w="875" w:type="pct"/>
          </w:tcPr>
          <w:p w14:paraId="683C0294" w14:textId="2FF0F144" w:rsidR="003D2271" w:rsidRPr="00580228" w:rsidRDefault="003D2271" w:rsidP="003D2271">
            <w:pPr>
              <w:pStyle w:val="TableText"/>
              <w:rPr>
                <w:rStyle w:val="Blue"/>
                <w:rFonts w:cs="Arial"/>
                <w:color w:val="auto"/>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shd w:val="clear" w:color="auto" w:fill="auto"/>
          </w:tcPr>
          <w:p w14:paraId="613BD2E9" w14:textId="6AF9F61E" w:rsidR="003D2271" w:rsidRPr="00580228" w:rsidRDefault="003D2271" w:rsidP="003D2271">
            <w:pPr>
              <w:pStyle w:val="TableText"/>
              <w:rPr>
                <w:rStyle w:val="Blue"/>
                <w:rFonts w:cs="Arial"/>
                <w:color w:val="auto"/>
                <w:sz w:val="18"/>
                <w:szCs w:val="18"/>
              </w:rPr>
            </w:pPr>
            <w:r w:rsidRPr="00580228">
              <w:rPr>
                <w:rFonts w:cs="Arial"/>
                <w:sz w:val="18"/>
                <w:szCs w:val="18"/>
              </w:rPr>
              <w:t>Condition 3.2.3 does not apply</w:t>
            </w:r>
          </w:p>
        </w:tc>
        <w:tc>
          <w:tcPr>
            <w:tcW w:w="739" w:type="pct"/>
          </w:tcPr>
          <w:p w14:paraId="4F172B1B" w14:textId="313F1661" w:rsidR="003D2271" w:rsidRPr="00580228" w:rsidRDefault="003D2271" w:rsidP="003D2271">
            <w:pPr>
              <w:pStyle w:val="TableText"/>
              <w:rPr>
                <w:rStyle w:val="Blue"/>
                <w:rFonts w:cs="Arial"/>
                <w:color w:val="auto"/>
                <w:sz w:val="18"/>
                <w:szCs w:val="18"/>
              </w:rPr>
            </w:pPr>
            <w:r w:rsidRPr="00166CA5">
              <w:rPr>
                <w:rStyle w:val="Blue"/>
                <w:color w:val="auto"/>
                <w:sz w:val="18"/>
                <w:szCs w:val="18"/>
              </w:rPr>
              <w:t>15 minutes</w:t>
            </w:r>
          </w:p>
        </w:tc>
        <w:tc>
          <w:tcPr>
            <w:tcW w:w="683" w:type="pct"/>
          </w:tcPr>
          <w:p w14:paraId="46DD8B51" w14:textId="5C4A51F1" w:rsidR="003D2271" w:rsidRPr="00580228" w:rsidRDefault="003D2271" w:rsidP="003D2271">
            <w:pPr>
              <w:pStyle w:val="TableText"/>
              <w:rPr>
                <w:rStyle w:val="Blue"/>
                <w:rFonts w:cs="Arial"/>
                <w:color w:val="auto"/>
                <w:sz w:val="18"/>
                <w:szCs w:val="18"/>
              </w:rPr>
            </w:pPr>
            <w:r w:rsidRPr="00166CA5">
              <w:rPr>
                <w:rFonts w:ascii="Arial" w:hAnsi="Arial" w:cs="Arial"/>
                <w:sz w:val="18"/>
                <w:szCs w:val="18"/>
              </w:rPr>
              <w:t>N/A</w:t>
            </w:r>
          </w:p>
        </w:tc>
      </w:tr>
      <w:tr w:rsidR="003D2271" w:rsidRPr="004921D8" w14:paraId="217033D1" w14:textId="77777777" w:rsidTr="00FD3AE0">
        <w:trPr>
          <w:cantSplit/>
        </w:trPr>
        <w:tc>
          <w:tcPr>
            <w:tcW w:w="707" w:type="pct"/>
            <w:vMerge/>
          </w:tcPr>
          <w:p w14:paraId="29BD17BF" w14:textId="77777777" w:rsidR="003D2271" w:rsidRPr="00166CA5" w:rsidRDefault="003D2271" w:rsidP="003D2271">
            <w:pPr>
              <w:pStyle w:val="TableText"/>
              <w:rPr>
                <w:rStyle w:val="Blue"/>
                <w:color w:val="auto"/>
                <w:sz w:val="18"/>
                <w:szCs w:val="18"/>
              </w:rPr>
            </w:pPr>
          </w:p>
        </w:tc>
        <w:tc>
          <w:tcPr>
            <w:tcW w:w="781" w:type="pct"/>
          </w:tcPr>
          <w:p w14:paraId="5644D1C1" w14:textId="2A366810" w:rsidR="003D2271" w:rsidRPr="00580228" w:rsidRDefault="003D2271" w:rsidP="003D2271">
            <w:pPr>
              <w:pStyle w:val="TableText"/>
              <w:rPr>
                <w:rStyle w:val="Blue"/>
                <w:rFonts w:cs="Arial"/>
                <w:color w:val="auto"/>
                <w:sz w:val="18"/>
                <w:szCs w:val="18"/>
              </w:rPr>
            </w:pPr>
            <w:r w:rsidRPr="00166CA5">
              <w:rPr>
                <w:rFonts w:ascii="Arial" w:hAnsi="Arial" w:cs="Arial"/>
                <w:sz w:val="18"/>
                <w:szCs w:val="18"/>
              </w:rPr>
              <w:t xml:space="preserve">Event recorder status operational </w:t>
            </w:r>
          </w:p>
        </w:tc>
        <w:tc>
          <w:tcPr>
            <w:tcW w:w="651" w:type="pct"/>
          </w:tcPr>
          <w:p w14:paraId="292FAB03" w14:textId="0442FBAB" w:rsidR="003D2271" w:rsidRPr="00580228" w:rsidRDefault="003D2271" w:rsidP="003D2271">
            <w:pPr>
              <w:pStyle w:val="TableText"/>
              <w:rPr>
                <w:rStyle w:val="Blue"/>
                <w:rFonts w:cs="Arial"/>
                <w:color w:val="auto"/>
                <w:sz w:val="18"/>
                <w:szCs w:val="18"/>
              </w:rPr>
            </w:pPr>
            <w:r w:rsidRPr="00166CA5">
              <w:rPr>
                <w:rFonts w:ascii="Arial" w:hAnsi="Arial" w:cs="Arial"/>
                <w:sz w:val="18"/>
                <w:szCs w:val="18"/>
              </w:rPr>
              <w:t>N/A</w:t>
            </w:r>
          </w:p>
        </w:tc>
        <w:tc>
          <w:tcPr>
            <w:tcW w:w="875" w:type="pct"/>
          </w:tcPr>
          <w:p w14:paraId="24C05A06" w14:textId="18BD7809" w:rsidR="003D2271" w:rsidRPr="00580228" w:rsidRDefault="003D2271" w:rsidP="003D2271">
            <w:pPr>
              <w:pStyle w:val="TableText"/>
              <w:rPr>
                <w:rStyle w:val="Blue"/>
                <w:rFonts w:cs="Arial"/>
                <w:color w:val="auto"/>
                <w:sz w:val="18"/>
                <w:szCs w:val="18"/>
              </w:rPr>
            </w:pPr>
            <w:r w:rsidRPr="00166CA5">
              <w:rPr>
                <w:rFonts w:ascii="Arial" w:hAnsi="Arial" w:cs="Arial"/>
                <w:sz w:val="18"/>
                <w:szCs w:val="18"/>
              </w:rPr>
              <w:t>N/A</w:t>
            </w:r>
          </w:p>
        </w:tc>
        <w:tc>
          <w:tcPr>
            <w:tcW w:w="564" w:type="pct"/>
            <w:shd w:val="clear" w:color="auto" w:fill="auto"/>
          </w:tcPr>
          <w:p w14:paraId="024A5A0C" w14:textId="19883E67" w:rsidR="003D2271" w:rsidRPr="00580228" w:rsidRDefault="003D2271" w:rsidP="003D2271">
            <w:pPr>
              <w:pStyle w:val="TableText"/>
              <w:rPr>
                <w:rStyle w:val="Blue"/>
                <w:rFonts w:cs="Arial"/>
                <w:color w:val="auto"/>
                <w:sz w:val="18"/>
                <w:szCs w:val="18"/>
              </w:rPr>
            </w:pPr>
            <w:r w:rsidRPr="007063C5">
              <w:rPr>
                <w:rFonts w:cs="Arial"/>
                <w:color w:val="000000" w:themeColor="text1"/>
                <w:sz w:val="18"/>
                <w:szCs w:val="18"/>
              </w:rPr>
              <w:t>Condition 3.2.3 does not apply</w:t>
            </w:r>
          </w:p>
        </w:tc>
        <w:tc>
          <w:tcPr>
            <w:tcW w:w="739" w:type="pct"/>
          </w:tcPr>
          <w:p w14:paraId="796D24DF" w14:textId="5C69B96B" w:rsidR="003D2271" w:rsidRPr="00580228" w:rsidRDefault="003D2271" w:rsidP="003D2271">
            <w:pPr>
              <w:pStyle w:val="TableText"/>
              <w:rPr>
                <w:rStyle w:val="Blue"/>
                <w:rFonts w:cs="Arial"/>
                <w:color w:val="auto"/>
                <w:sz w:val="18"/>
                <w:szCs w:val="18"/>
              </w:rPr>
            </w:pPr>
            <w:r w:rsidRPr="00166CA5">
              <w:rPr>
                <w:rStyle w:val="Blue"/>
                <w:color w:val="auto"/>
                <w:sz w:val="18"/>
                <w:szCs w:val="18"/>
              </w:rPr>
              <w:t>15 minutes</w:t>
            </w:r>
          </w:p>
        </w:tc>
        <w:tc>
          <w:tcPr>
            <w:tcW w:w="683" w:type="pct"/>
          </w:tcPr>
          <w:p w14:paraId="6B2C66CA" w14:textId="5EFB23FF" w:rsidR="003D2271" w:rsidRPr="00580228" w:rsidRDefault="003D2271" w:rsidP="003D2271">
            <w:pPr>
              <w:pStyle w:val="TableText"/>
              <w:rPr>
                <w:rStyle w:val="Blue"/>
                <w:rFonts w:cs="Arial"/>
                <w:color w:val="auto"/>
                <w:sz w:val="18"/>
                <w:szCs w:val="18"/>
              </w:rPr>
            </w:pPr>
            <w:r w:rsidRPr="00166CA5">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lastRenderedPageBreak/>
        <w:t xml:space="preserve"> </w:t>
      </w:r>
    </w:p>
    <w:tbl>
      <w:tblPr>
        <w:tblStyle w:val="TableGrid"/>
        <w:tblW w:w="4720" w:type="pct"/>
        <w:tblInd w:w="562" w:type="dxa"/>
        <w:tblLook w:val="01A0" w:firstRow="1" w:lastRow="0" w:firstColumn="1" w:lastColumn="1" w:noHBand="0" w:noVBand="0"/>
      </w:tblPr>
      <w:tblGrid>
        <w:gridCol w:w="2233"/>
        <w:gridCol w:w="2600"/>
        <w:gridCol w:w="2000"/>
        <w:gridCol w:w="1968"/>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E7786F">
        <w:trPr>
          <w:cnfStyle w:val="100000000000" w:firstRow="1" w:lastRow="0" w:firstColumn="0" w:lastColumn="0" w:oddVBand="0" w:evenVBand="0" w:oddHBand="0" w:evenHBand="0" w:firstRowFirstColumn="0" w:firstRowLastColumn="0" w:lastRowFirstColumn="0" w:lastRowLastColumn="0"/>
          <w:cantSplit/>
          <w:tblHeader/>
        </w:trPr>
        <w:tc>
          <w:tcPr>
            <w:tcW w:w="1269"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77"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36"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118"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E7786F" w:rsidRPr="004921D8" w14:paraId="6CCCF404" w14:textId="77777777" w:rsidTr="00E7786F">
        <w:trPr>
          <w:cantSplit/>
        </w:trPr>
        <w:tc>
          <w:tcPr>
            <w:tcW w:w="1269" w:type="pct"/>
          </w:tcPr>
          <w:p w14:paraId="23BFDBC7" w14:textId="295D74A8" w:rsidR="00E7786F" w:rsidRPr="00166CA5" w:rsidRDefault="00E7786F" w:rsidP="000A07C9">
            <w:pPr>
              <w:pStyle w:val="TableText"/>
              <w:rPr>
                <w:rStyle w:val="Blue"/>
                <w:color w:val="auto"/>
                <w:sz w:val="18"/>
                <w:szCs w:val="18"/>
              </w:rPr>
            </w:pPr>
            <w:r>
              <w:rPr>
                <w:rStyle w:val="Blue"/>
                <w:color w:val="auto"/>
                <w:sz w:val="18"/>
                <w:szCs w:val="18"/>
              </w:rPr>
              <w:t>A1 Settled s</w:t>
            </w:r>
            <w:r w:rsidRPr="002C5C9D">
              <w:rPr>
                <w:rStyle w:val="Blue"/>
                <w:color w:val="auto"/>
                <w:sz w:val="18"/>
                <w:szCs w:val="18"/>
              </w:rPr>
              <w:t>torm sewage</w:t>
            </w:r>
          </w:p>
        </w:tc>
        <w:tc>
          <w:tcPr>
            <w:tcW w:w="1477" w:type="pct"/>
          </w:tcPr>
          <w:p w14:paraId="125F29AD" w14:textId="6D0B0700" w:rsidR="00E7786F" w:rsidRPr="00E7786F" w:rsidRDefault="00E7786F" w:rsidP="00C30128">
            <w:pPr>
              <w:pStyle w:val="TableText"/>
              <w:rPr>
                <w:rStyle w:val="Blue"/>
                <w:rFonts w:ascii="Arial" w:hAnsi="Arial"/>
                <w:color w:val="000000" w:themeColor="text1"/>
                <w:sz w:val="18"/>
                <w:szCs w:val="18"/>
              </w:rPr>
            </w:pPr>
            <w:r w:rsidRPr="00E7786F">
              <w:rPr>
                <w:rStyle w:val="Blue"/>
                <w:color w:val="000000" w:themeColor="text1"/>
                <w:sz w:val="18"/>
                <w:szCs w:val="18"/>
              </w:rPr>
              <w:t>Settled Storm Discharge Point</w:t>
            </w:r>
          </w:p>
        </w:tc>
        <w:tc>
          <w:tcPr>
            <w:tcW w:w="1136" w:type="pct"/>
          </w:tcPr>
          <w:p w14:paraId="67CE9727" w14:textId="3A3734EE" w:rsidR="00E7786F" w:rsidRPr="00E7786F" w:rsidRDefault="00E7786F" w:rsidP="000A07C9">
            <w:pPr>
              <w:pStyle w:val="TableText"/>
              <w:rPr>
                <w:rStyle w:val="Blue"/>
                <w:color w:val="000000" w:themeColor="text1"/>
                <w:sz w:val="18"/>
                <w:szCs w:val="18"/>
              </w:rPr>
            </w:pPr>
            <w:r w:rsidRPr="00E7786F">
              <w:rPr>
                <w:rStyle w:val="Blue"/>
                <w:color w:val="000000" w:themeColor="text1"/>
                <w:sz w:val="18"/>
                <w:szCs w:val="18"/>
              </w:rPr>
              <w:t>ST 32179 92830</w:t>
            </w:r>
          </w:p>
        </w:tc>
        <w:tc>
          <w:tcPr>
            <w:tcW w:w="1118" w:type="pct"/>
            <w:vMerge w:val="restart"/>
          </w:tcPr>
          <w:p w14:paraId="7B89B40B" w14:textId="4891AF58" w:rsidR="00E7786F" w:rsidRPr="00E7786F" w:rsidRDefault="00E7786F" w:rsidP="000A07C9">
            <w:pPr>
              <w:pStyle w:val="TableText"/>
              <w:rPr>
                <w:rStyle w:val="Blue"/>
                <w:color w:val="000000" w:themeColor="text1"/>
                <w:sz w:val="18"/>
                <w:szCs w:val="18"/>
              </w:rPr>
            </w:pPr>
            <w:r w:rsidRPr="00E7786F">
              <w:rPr>
                <w:rStyle w:val="Blue"/>
                <w:color w:val="000000" w:themeColor="text1"/>
                <w:sz w:val="18"/>
                <w:szCs w:val="18"/>
              </w:rPr>
              <w:t xml:space="preserve">Afon </w:t>
            </w:r>
            <w:proofErr w:type="spellStart"/>
            <w:r w:rsidRPr="00E7786F">
              <w:rPr>
                <w:rStyle w:val="Blue"/>
                <w:color w:val="000000" w:themeColor="text1"/>
                <w:sz w:val="18"/>
                <w:szCs w:val="18"/>
              </w:rPr>
              <w:t>Lwyd</w:t>
            </w:r>
            <w:proofErr w:type="spellEnd"/>
          </w:p>
        </w:tc>
      </w:tr>
      <w:tr w:rsidR="00E7786F" w:rsidRPr="004921D8" w14:paraId="5911FF26" w14:textId="77777777" w:rsidTr="00E7786F">
        <w:trPr>
          <w:cantSplit/>
        </w:trPr>
        <w:tc>
          <w:tcPr>
            <w:tcW w:w="1269" w:type="pct"/>
          </w:tcPr>
          <w:p w14:paraId="603B7855" w14:textId="6F773266" w:rsidR="00E7786F" w:rsidRPr="002C5C9D" w:rsidRDefault="00E7786F" w:rsidP="000A07C9">
            <w:pPr>
              <w:pStyle w:val="TableText"/>
              <w:rPr>
                <w:rStyle w:val="Blue"/>
                <w:color w:val="auto"/>
                <w:sz w:val="18"/>
                <w:szCs w:val="18"/>
              </w:rPr>
            </w:pPr>
            <w:r>
              <w:rPr>
                <w:rStyle w:val="Blue"/>
                <w:color w:val="auto"/>
                <w:sz w:val="18"/>
                <w:szCs w:val="18"/>
              </w:rPr>
              <w:t>A2 Storm sewage</w:t>
            </w:r>
          </w:p>
        </w:tc>
        <w:tc>
          <w:tcPr>
            <w:tcW w:w="1477" w:type="pct"/>
          </w:tcPr>
          <w:p w14:paraId="6484384F" w14:textId="5ABEA40A" w:rsidR="00E7786F" w:rsidRPr="00E7786F" w:rsidRDefault="00E7786F" w:rsidP="00C30128">
            <w:pPr>
              <w:pStyle w:val="TableText"/>
              <w:rPr>
                <w:rStyle w:val="Blue"/>
                <w:color w:val="000000" w:themeColor="text1"/>
                <w:sz w:val="18"/>
                <w:szCs w:val="18"/>
              </w:rPr>
            </w:pPr>
            <w:r w:rsidRPr="00E7786F">
              <w:rPr>
                <w:rStyle w:val="Blue"/>
                <w:color w:val="000000" w:themeColor="text1"/>
                <w:sz w:val="18"/>
                <w:szCs w:val="18"/>
              </w:rPr>
              <w:t>Storm Discharge Point</w:t>
            </w:r>
          </w:p>
        </w:tc>
        <w:tc>
          <w:tcPr>
            <w:tcW w:w="1136" w:type="pct"/>
          </w:tcPr>
          <w:p w14:paraId="3F7109F6" w14:textId="493A4704" w:rsidR="00E7786F" w:rsidRPr="00E7786F" w:rsidRDefault="00E7786F" w:rsidP="000A07C9">
            <w:pPr>
              <w:pStyle w:val="TableText"/>
              <w:rPr>
                <w:rStyle w:val="Blue"/>
                <w:color w:val="000000" w:themeColor="text1"/>
                <w:sz w:val="18"/>
                <w:szCs w:val="18"/>
              </w:rPr>
            </w:pPr>
            <w:r w:rsidRPr="00E7786F">
              <w:rPr>
                <w:rStyle w:val="Blue"/>
                <w:color w:val="000000" w:themeColor="text1"/>
                <w:sz w:val="18"/>
                <w:szCs w:val="18"/>
              </w:rPr>
              <w:t>ST 32179 92830</w:t>
            </w:r>
          </w:p>
        </w:tc>
        <w:tc>
          <w:tcPr>
            <w:tcW w:w="1118" w:type="pct"/>
            <w:vMerge/>
          </w:tcPr>
          <w:p w14:paraId="6E980558" w14:textId="77777777" w:rsidR="00E7786F" w:rsidRPr="00E7786F" w:rsidRDefault="00E7786F" w:rsidP="000A07C9">
            <w:pPr>
              <w:pStyle w:val="TableText"/>
              <w:rPr>
                <w:rStyle w:val="Blue"/>
                <w:color w:val="000000" w:themeColor="text1"/>
                <w:sz w:val="18"/>
                <w:szCs w:val="18"/>
              </w:rPr>
            </w:pP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833"/>
        <w:gridCol w:w="1500"/>
        <w:gridCol w:w="1200"/>
        <w:gridCol w:w="1700"/>
        <w:gridCol w:w="1300"/>
        <w:gridCol w:w="12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433447">
        <w:trPr>
          <w:cnfStyle w:val="100000000000" w:firstRow="1" w:lastRow="0" w:firstColumn="0" w:lastColumn="0" w:oddVBand="0" w:evenVBand="0" w:oddHBand="0" w:evenHBand="0" w:firstRowFirstColumn="0" w:firstRowLastColumn="0" w:lastRowFirstColumn="0" w:lastRowLastColumn="0"/>
          <w:tblHeader/>
        </w:trPr>
        <w:tc>
          <w:tcPr>
            <w:tcW w:w="18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2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2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433447">
        <w:tc>
          <w:tcPr>
            <w:tcW w:w="1833" w:type="dxa"/>
          </w:tcPr>
          <w:p w14:paraId="4476A212" w14:textId="2F589A70" w:rsidR="00166CA5" w:rsidRPr="002C5C9D" w:rsidRDefault="00E7786F" w:rsidP="00C30128">
            <w:pPr>
              <w:pStyle w:val="TableText"/>
              <w:rPr>
                <w:rStyle w:val="Blue"/>
                <w:rFonts w:cstheme="minorHAnsi"/>
                <w:color w:val="auto"/>
                <w:sz w:val="18"/>
                <w:szCs w:val="18"/>
              </w:rPr>
            </w:pPr>
            <w:r>
              <w:rPr>
                <w:rStyle w:val="Blue"/>
                <w:rFonts w:cstheme="minorHAnsi"/>
                <w:color w:val="auto"/>
                <w:sz w:val="18"/>
                <w:szCs w:val="18"/>
              </w:rPr>
              <w:t>A1 Settled s</w:t>
            </w:r>
            <w:r w:rsidR="00993A72" w:rsidRPr="002C5C9D">
              <w:rPr>
                <w:rStyle w:val="Blue"/>
                <w:rFonts w:cstheme="minorHAnsi"/>
                <w:color w:val="auto"/>
                <w:sz w:val="18"/>
                <w:szCs w:val="18"/>
              </w:rPr>
              <w:t>torm sewage</w:t>
            </w:r>
            <w:r w:rsidR="00166CA5" w:rsidRPr="002C5C9D">
              <w:rPr>
                <w:rStyle w:val="Blue"/>
                <w:rFonts w:cstheme="minorHAnsi"/>
                <w:color w:val="auto"/>
                <w:sz w:val="18"/>
                <w:szCs w:val="18"/>
              </w:rPr>
              <w:t xml:space="preserve"> via </w:t>
            </w:r>
            <w:r>
              <w:rPr>
                <w:rStyle w:val="Blue"/>
                <w:rFonts w:cstheme="minorHAnsi"/>
                <w:color w:val="auto"/>
                <w:sz w:val="18"/>
                <w:szCs w:val="18"/>
              </w:rPr>
              <w:t xml:space="preserve">Settled </w:t>
            </w:r>
            <w:r w:rsidR="00A2676D" w:rsidRPr="002C5C9D">
              <w:rPr>
                <w:rStyle w:val="Blue"/>
                <w:rFonts w:cstheme="minorHAnsi"/>
                <w:color w:val="auto"/>
                <w:sz w:val="18"/>
                <w:szCs w:val="18"/>
              </w:rPr>
              <w:t>Storm Discharge Point</w:t>
            </w:r>
          </w:p>
        </w:tc>
        <w:tc>
          <w:tcPr>
            <w:tcW w:w="1500" w:type="dxa"/>
          </w:tcPr>
          <w:p w14:paraId="163457B2" w14:textId="65BA5A31" w:rsidR="00166CA5" w:rsidRPr="004F0CF9" w:rsidRDefault="00E7786F" w:rsidP="000A07C9">
            <w:pPr>
              <w:pStyle w:val="TableText"/>
              <w:rPr>
                <w:rStyle w:val="Blue"/>
                <w:rFonts w:cstheme="minorHAnsi"/>
                <w:color w:val="000000" w:themeColor="text1"/>
                <w:sz w:val="18"/>
                <w:szCs w:val="18"/>
              </w:rPr>
            </w:pPr>
            <w:r w:rsidRPr="004F0CF9">
              <w:rPr>
                <w:rStyle w:val="Blue"/>
                <w:rFonts w:cstheme="minorHAnsi"/>
                <w:color w:val="000000" w:themeColor="text1"/>
                <w:sz w:val="18"/>
                <w:szCs w:val="18"/>
              </w:rPr>
              <w:t>Settled s</w:t>
            </w:r>
            <w:r w:rsidR="00993A72" w:rsidRPr="004F0CF9">
              <w:rPr>
                <w:rStyle w:val="Blue"/>
                <w:rFonts w:cstheme="minorHAnsi"/>
                <w:color w:val="000000" w:themeColor="text1"/>
                <w:sz w:val="18"/>
                <w:szCs w:val="18"/>
              </w:rPr>
              <w:t>torm sewage</w:t>
            </w:r>
          </w:p>
        </w:tc>
        <w:tc>
          <w:tcPr>
            <w:tcW w:w="1200" w:type="dxa"/>
          </w:tcPr>
          <w:p w14:paraId="4E047977" w14:textId="4A5F86C6" w:rsidR="00166CA5" w:rsidRPr="004F0CF9" w:rsidRDefault="004F0CF9" w:rsidP="00CA09E2">
            <w:pPr>
              <w:pStyle w:val="TableText"/>
              <w:rPr>
                <w:rStyle w:val="Blue"/>
                <w:rFonts w:cstheme="minorHAnsi"/>
                <w:color w:val="000000" w:themeColor="text1"/>
                <w:sz w:val="18"/>
                <w:szCs w:val="18"/>
              </w:rPr>
            </w:pPr>
            <w:r w:rsidRPr="004F0CF9">
              <w:rPr>
                <w:rStyle w:val="Blue"/>
                <w:rFonts w:cstheme="minorHAnsi"/>
                <w:color w:val="000000" w:themeColor="text1"/>
                <w:sz w:val="18"/>
                <w:szCs w:val="18"/>
              </w:rPr>
              <w:t>886</w:t>
            </w:r>
          </w:p>
        </w:tc>
        <w:tc>
          <w:tcPr>
            <w:tcW w:w="1700" w:type="dxa"/>
          </w:tcPr>
          <w:p w14:paraId="2DEE09A6" w14:textId="1B0A26F5" w:rsidR="00166CA5" w:rsidRPr="00433447" w:rsidRDefault="00166CA5" w:rsidP="004F0CF9">
            <w:pPr>
              <w:pStyle w:val="TableText"/>
              <w:rPr>
                <w:rStyle w:val="Pink"/>
                <w:rFonts w:cstheme="minorHAnsi"/>
                <w:color w:val="000000" w:themeColor="text1"/>
                <w:sz w:val="18"/>
                <w:szCs w:val="18"/>
              </w:rPr>
            </w:pPr>
            <w:r w:rsidRPr="00433447">
              <w:rPr>
                <w:rStyle w:val="Blue"/>
                <w:rFonts w:cstheme="minorHAnsi"/>
                <w:color w:val="000000" w:themeColor="text1"/>
                <w:sz w:val="18"/>
                <w:szCs w:val="18"/>
              </w:rPr>
              <w:t>No greater than 6 mm in more than 1 dimension</w:t>
            </w:r>
          </w:p>
        </w:tc>
        <w:tc>
          <w:tcPr>
            <w:tcW w:w="1300" w:type="dxa"/>
          </w:tcPr>
          <w:p w14:paraId="279704EA" w14:textId="027FEB22" w:rsidR="00A515BD" w:rsidRPr="00433447" w:rsidRDefault="00166CA5" w:rsidP="004F0CF9">
            <w:pPr>
              <w:pStyle w:val="TableText"/>
              <w:rPr>
                <w:rStyle w:val="Blue"/>
                <w:rFonts w:cstheme="minorHAnsi"/>
                <w:color w:val="000000" w:themeColor="text1"/>
                <w:sz w:val="18"/>
                <w:szCs w:val="18"/>
                <w:highlight w:val="yellow"/>
              </w:rPr>
            </w:pPr>
            <w:r w:rsidRPr="00433447">
              <w:rPr>
                <w:rStyle w:val="Blue"/>
                <w:rFonts w:cstheme="minorHAnsi"/>
                <w:color w:val="000000" w:themeColor="text1"/>
                <w:sz w:val="18"/>
                <w:szCs w:val="18"/>
              </w:rPr>
              <w:t>6 mm x 6 mm</w:t>
            </w:r>
          </w:p>
        </w:tc>
        <w:tc>
          <w:tcPr>
            <w:tcW w:w="1228" w:type="dxa"/>
          </w:tcPr>
          <w:p w14:paraId="58714155" w14:textId="37DFFAED" w:rsidR="00166CA5" w:rsidRPr="00433447" w:rsidRDefault="00433447" w:rsidP="00CA09E2">
            <w:pPr>
              <w:pStyle w:val="TableText"/>
              <w:rPr>
                <w:rStyle w:val="Blue"/>
                <w:rFonts w:cstheme="minorHAnsi"/>
                <w:color w:val="000000" w:themeColor="text1"/>
                <w:sz w:val="18"/>
                <w:szCs w:val="18"/>
              </w:rPr>
            </w:pPr>
            <w:r w:rsidRPr="00433447">
              <w:rPr>
                <w:rStyle w:val="Blue"/>
                <w:rFonts w:cstheme="minorHAnsi"/>
                <w:color w:val="000000" w:themeColor="text1"/>
                <w:sz w:val="18"/>
                <w:szCs w:val="18"/>
              </w:rPr>
              <w:t>3900</w:t>
            </w:r>
          </w:p>
        </w:tc>
      </w:tr>
      <w:tr w:rsidR="004F0CF9" w:rsidRPr="004921D8" w14:paraId="2B235AD5" w14:textId="77777777" w:rsidTr="00433447">
        <w:tc>
          <w:tcPr>
            <w:tcW w:w="1833" w:type="dxa"/>
          </w:tcPr>
          <w:p w14:paraId="6D9E3DE4" w14:textId="79B2D8E3" w:rsidR="004F0CF9" w:rsidRPr="002C5C9D" w:rsidRDefault="004F0CF9" w:rsidP="004F0CF9">
            <w:pPr>
              <w:pStyle w:val="TableText"/>
              <w:rPr>
                <w:rStyle w:val="Blue"/>
                <w:rFonts w:cstheme="minorHAnsi"/>
                <w:color w:val="auto"/>
                <w:sz w:val="18"/>
                <w:szCs w:val="18"/>
              </w:rPr>
            </w:pPr>
            <w:r>
              <w:rPr>
                <w:rStyle w:val="Blue"/>
                <w:rFonts w:cstheme="minorHAnsi"/>
                <w:color w:val="auto"/>
                <w:sz w:val="18"/>
                <w:szCs w:val="18"/>
              </w:rPr>
              <w:t>A2 S</w:t>
            </w:r>
            <w:r w:rsidRPr="002C5C9D">
              <w:rPr>
                <w:rStyle w:val="Blue"/>
                <w:rFonts w:cstheme="minorHAnsi"/>
                <w:color w:val="auto"/>
                <w:sz w:val="18"/>
                <w:szCs w:val="18"/>
              </w:rPr>
              <w:t>torm sewage via Storm Discharge Point</w:t>
            </w:r>
          </w:p>
        </w:tc>
        <w:tc>
          <w:tcPr>
            <w:tcW w:w="1500" w:type="dxa"/>
          </w:tcPr>
          <w:p w14:paraId="6AB94FFB" w14:textId="51E2AAEB" w:rsidR="004F0CF9" w:rsidRPr="004F0CF9" w:rsidRDefault="004F0CF9" w:rsidP="004F0CF9">
            <w:pPr>
              <w:pStyle w:val="TableText"/>
              <w:rPr>
                <w:rStyle w:val="Blue"/>
                <w:rFonts w:cstheme="minorHAnsi"/>
                <w:color w:val="000000" w:themeColor="text1"/>
                <w:sz w:val="18"/>
                <w:szCs w:val="18"/>
              </w:rPr>
            </w:pPr>
            <w:r w:rsidRPr="004F0CF9">
              <w:rPr>
                <w:rStyle w:val="Blue"/>
                <w:rFonts w:cstheme="minorHAnsi"/>
                <w:color w:val="000000" w:themeColor="text1"/>
                <w:sz w:val="18"/>
                <w:szCs w:val="18"/>
              </w:rPr>
              <w:t>Storm sewage</w:t>
            </w:r>
          </w:p>
        </w:tc>
        <w:tc>
          <w:tcPr>
            <w:tcW w:w="1200" w:type="dxa"/>
          </w:tcPr>
          <w:p w14:paraId="623E4FA3" w14:textId="34D38E84" w:rsidR="004F0CF9" w:rsidRPr="004F0CF9" w:rsidRDefault="004F0CF9" w:rsidP="004F0CF9">
            <w:pPr>
              <w:pStyle w:val="TableText"/>
              <w:rPr>
                <w:rStyle w:val="Blue"/>
                <w:rFonts w:cstheme="minorHAnsi"/>
                <w:color w:val="000000" w:themeColor="text1"/>
                <w:sz w:val="18"/>
                <w:szCs w:val="18"/>
              </w:rPr>
            </w:pPr>
            <w:r w:rsidRPr="004F0CF9">
              <w:rPr>
                <w:rStyle w:val="Blue"/>
                <w:rFonts w:cstheme="minorHAnsi"/>
                <w:color w:val="000000" w:themeColor="text1"/>
                <w:sz w:val="18"/>
                <w:szCs w:val="18"/>
              </w:rPr>
              <w:t>2136</w:t>
            </w:r>
          </w:p>
        </w:tc>
        <w:tc>
          <w:tcPr>
            <w:tcW w:w="1700" w:type="dxa"/>
          </w:tcPr>
          <w:p w14:paraId="0B81F8EF" w14:textId="5B8497DC" w:rsidR="004F0CF9" w:rsidRPr="00433447" w:rsidRDefault="004F0CF9" w:rsidP="004F0CF9">
            <w:pPr>
              <w:pStyle w:val="TableText"/>
              <w:rPr>
                <w:rStyle w:val="Blue"/>
                <w:rFonts w:cstheme="minorHAnsi"/>
                <w:color w:val="000000" w:themeColor="text1"/>
                <w:sz w:val="18"/>
                <w:szCs w:val="18"/>
              </w:rPr>
            </w:pPr>
            <w:r w:rsidRPr="00433447">
              <w:rPr>
                <w:rStyle w:val="Blue"/>
                <w:rFonts w:cstheme="minorHAnsi"/>
                <w:color w:val="000000" w:themeColor="text1"/>
                <w:sz w:val="18"/>
                <w:szCs w:val="18"/>
              </w:rPr>
              <w:t>No greater than 6 mm in more than 1 dimension</w:t>
            </w:r>
          </w:p>
        </w:tc>
        <w:tc>
          <w:tcPr>
            <w:tcW w:w="1300" w:type="dxa"/>
          </w:tcPr>
          <w:p w14:paraId="14379EB3" w14:textId="08C2A725" w:rsidR="004F0CF9" w:rsidRPr="00433447" w:rsidRDefault="004F0CF9" w:rsidP="004F0CF9">
            <w:pPr>
              <w:pStyle w:val="TableText"/>
              <w:rPr>
                <w:rStyle w:val="Blue"/>
                <w:rFonts w:cstheme="minorHAnsi"/>
                <w:color w:val="000000" w:themeColor="text1"/>
                <w:sz w:val="18"/>
                <w:szCs w:val="18"/>
              </w:rPr>
            </w:pPr>
            <w:r w:rsidRPr="00433447">
              <w:rPr>
                <w:rStyle w:val="Blue"/>
                <w:rFonts w:cstheme="minorHAnsi"/>
                <w:color w:val="000000" w:themeColor="text1"/>
                <w:sz w:val="18"/>
                <w:szCs w:val="18"/>
              </w:rPr>
              <w:t>6 mm x 6 mm</w:t>
            </w:r>
          </w:p>
        </w:tc>
        <w:tc>
          <w:tcPr>
            <w:tcW w:w="1228" w:type="dxa"/>
          </w:tcPr>
          <w:p w14:paraId="34D00382" w14:textId="783B3585" w:rsidR="004F0CF9" w:rsidRPr="00433447" w:rsidRDefault="00433447" w:rsidP="004F0CF9">
            <w:pPr>
              <w:pStyle w:val="TableText"/>
              <w:rPr>
                <w:rStyle w:val="Blue"/>
                <w:rFonts w:cstheme="minorHAnsi"/>
                <w:color w:val="000000" w:themeColor="text1"/>
                <w:sz w:val="18"/>
                <w:szCs w:val="18"/>
              </w:rPr>
            </w:pPr>
            <w:r w:rsidRPr="00433447">
              <w:rPr>
                <w:rStyle w:val="Blue"/>
                <w:rFonts w:cstheme="minorHAnsi"/>
                <w:color w:val="000000" w:themeColor="text1"/>
                <w:sz w:val="18"/>
                <w:szCs w:val="18"/>
              </w:rPr>
              <w:t>N/A</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634"/>
        <w:gridCol w:w="2399"/>
        <w:gridCol w:w="1809"/>
        <w:gridCol w:w="2959"/>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E618CF">
        <w:trPr>
          <w:cnfStyle w:val="100000000000" w:firstRow="1" w:lastRow="0" w:firstColumn="0" w:lastColumn="0" w:oddVBand="0" w:evenVBand="0" w:oddHBand="0" w:evenHBand="0" w:firstRowFirstColumn="0" w:firstRowLastColumn="0" w:lastRowFirstColumn="0" w:lastRowLastColumn="0"/>
          <w:cantSplit/>
          <w:tblHeader/>
        </w:trPr>
        <w:tc>
          <w:tcPr>
            <w:tcW w:w="928"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2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8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E618CF">
        <w:trPr>
          <w:cantSplit/>
        </w:trPr>
        <w:tc>
          <w:tcPr>
            <w:tcW w:w="928" w:type="pct"/>
            <w:vMerge w:val="restart"/>
          </w:tcPr>
          <w:p w14:paraId="17E9934D" w14:textId="27282362" w:rsidR="00C96847" w:rsidRPr="002C5C9D" w:rsidRDefault="00433447" w:rsidP="00164190">
            <w:pPr>
              <w:pStyle w:val="TableText"/>
              <w:rPr>
                <w:rStyle w:val="Blue"/>
                <w:rFonts w:ascii="Arial" w:hAnsi="Arial"/>
                <w:color w:val="auto"/>
                <w:sz w:val="18"/>
                <w:szCs w:val="18"/>
              </w:rPr>
            </w:pPr>
            <w:r>
              <w:rPr>
                <w:rStyle w:val="Blue"/>
                <w:color w:val="auto"/>
                <w:sz w:val="18"/>
                <w:szCs w:val="18"/>
              </w:rPr>
              <w:t xml:space="preserve">A1 </w:t>
            </w:r>
            <w:r w:rsidR="00C96847" w:rsidRPr="002C5C9D">
              <w:rPr>
                <w:rStyle w:val="Blue"/>
                <w:color w:val="auto"/>
                <w:sz w:val="18"/>
                <w:szCs w:val="18"/>
              </w:rPr>
              <w:t>S</w:t>
            </w:r>
            <w:r>
              <w:rPr>
                <w:rStyle w:val="Blue"/>
                <w:color w:val="auto"/>
                <w:sz w:val="18"/>
                <w:szCs w:val="18"/>
              </w:rPr>
              <w:t>ettled s</w:t>
            </w:r>
            <w:r w:rsidR="00C96847" w:rsidRPr="002C5C9D">
              <w:rPr>
                <w:rStyle w:val="Blue"/>
                <w:color w:val="auto"/>
                <w:sz w:val="18"/>
                <w:szCs w:val="18"/>
              </w:rPr>
              <w:t xml:space="preserve">torm sewage via </w:t>
            </w:r>
            <w:r w:rsidR="00A2676D" w:rsidRPr="002C5C9D">
              <w:rPr>
                <w:rStyle w:val="Blue"/>
                <w:color w:val="auto"/>
                <w:sz w:val="18"/>
                <w:szCs w:val="18"/>
              </w:rPr>
              <w:t>S</w:t>
            </w:r>
            <w:r>
              <w:rPr>
                <w:rStyle w:val="Blue"/>
                <w:color w:val="auto"/>
                <w:sz w:val="18"/>
                <w:szCs w:val="18"/>
              </w:rPr>
              <w:t>ettled S</w:t>
            </w:r>
            <w:r w:rsidR="00A2676D" w:rsidRPr="002C5C9D">
              <w:rPr>
                <w:rStyle w:val="Blue"/>
                <w:color w:val="auto"/>
                <w:sz w:val="18"/>
                <w:szCs w:val="18"/>
              </w:rPr>
              <w:t>torm Discharge Point</w:t>
            </w:r>
          </w:p>
        </w:tc>
        <w:tc>
          <w:tcPr>
            <w:tcW w:w="1363" w:type="pct"/>
          </w:tcPr>
          <w:p w14:paraId="6FBD8EC4" w14:textId="5A8BCD54" w:rsidR="00C96847" w:rsidRPr="00E618CF" w:rsidRDefault="00C96847" w:rsidP="000A07C9">
            <w:pPr>
              <w:pStyle w:val="TableText"/>
              <w:rPr>
                <w:rStyle w:val="Blue"/>
                <w:rFonts w:ascii="Arial" w:hAnsi="Arial"/>
                <w:color w:val="000000" w:themeColor="text1"/>
                <w:sz w:val="18"/>
                <w:szCs w:val="18"/>
              </w:rPr>
            </w:pPr>
            <w:r w:rsidRPr="00E618CF">
              <w:rPr>
                <w:rStyle w:val="Blue"/>
                <w:color w:val="000000" w:themeColor="text1"/>
                <w:sz w:val="18"/>
                <w:szCs w:val="18"/>
              </w:rPr>
              <w:t>S</w:t>
            </w:r>
            <w:r w:rsidR="00433447" w:rsidRPr="00E618CF">
              <w:rPr>
                <w:rStyle w:val="Blue"/>
                <w:color w:val="000000" w:themeColor="text1"/>
                <w:sz w:val="18"/>
                <w:szCs w:val="18"/>
              </w:rPr>
              <w:t>ettled s</w:t>
            </w:r>
            <w:r w:rsidRPr="00E618CF">
              <w:rPr>
                <w:rStyle w:val="Blue"/>
                <w:color w:val="000000" w:themeColor="text1"/>
                <w:sz w:val="18"/>
                <w:szCs w:val="18"/>
              </w:rPr>
              <w:t>torm effluent sampling</w:t>
            </w:r>
          </w:p>
        </w:tc>
        <w:tc>
          <w:tcPr>
            <w:tcW w:w="1028" w:type="pct"/>
          </w:tcPr>
          <w:p w14:paraId="561AF781" w14:textId="4C188447" w:rsidR="00C96847" w:rsidRPr="00E618CF" w:rsidRDefault="00E618CF" w:rsidP="000A07C9">
            <w:pPr>
              <w:pStyle w:val="TableText"/>
              <w:rPr>
                <w:rStyle w:val="Blue"/>
                <w:color w:val="000000" w:themeColor="text1"/>
                <w:sz w:val="18"/>
                <w:szCs w:val="18"/>
              </w:rPr>
            </w:pPr>
            <w:r w:rsidRPr="00E618CF">
              <w:rPr>
                <w:rStyle w:val="Blue"/>
                <w:color w:val="000000" w:themeColor="text1"/>
                <w:sz w:val="18"/>
                <w:szCs w:val="18"/>
              </w:rPr>
              <w:t>ST 32061 92864</w:t>
            </w:r>
          </w:p>
        </w:tc>
        <w:tc>
          <w:tcPr>
            <w:tcW w:w="1681" w:type="pct"/>
          </w:tcPr>
          <w:p w14:paraId="6395E4E8" w14:textId="71AA8AC7" w:rsidR="00C96847" w:rsidRPr="00E618CF" w:rsidRDefault="00C96847" w:rsidP="0045495C">
            <w:pPr>
              <w:pStyle w:val="TableText"/>
              <w:rPr>
                <w:rStyle w:val="Blue"/>
                <w:color w:val="000000" w:themeColor="text1"/>
                <w:sz w:val="18"/>
                <w:szCs w:val="18"/>
              </w:rPr>
            </w:pPr>
            <w:r w:rsidRPr="00E618CF">
              <w:rPr>
                <w:rStyle w:val="Blue"/>
                <w:rFonts w:ascii="Arial" w:hAnsi="Arial"/>
                <w:color w:val="000000" w:themeColor="text1"/>
                <w:sz w:val="18"/>
                <w:szCs w:val="18"/>
              </w:rPr>
              <w:t>S</w:t>
            </w:r>
            <w:r w:rsidR="00433447" w:rsidRPr="00E618CF">
              <w:rPr>
                <w:rStyle w:val="Blue"/>
                <w:rFonts w:ascii="Arial" w:hAnsi="Arial"/>
                <w:color w:val="000000" w:themeColor="text1"/>
                <w:sz w:val="18"/>
                <w:szCs w:val="18"/>
              </w:rPr>
              <w:t>ettled S</w:t>
            </w:r>
            <w:r w:rsidRPr="00E618CF">
              <w:rPr>
                <w:rStyle w:val="Blue"/>
                <w:rFonts w:ascii="Arial" w:hAnsi="Arial"/>
                <w:color w:val="000000" w:themeColor="text1"/>
                <w:sz w:val="18"/>
                <w:szCs w:val="18"/>
              </w:rPr>
              <w:t>torm Sample Point</w:t>
            </w:r>
          </w:p>
        </w:tc>
      </w:tr>
      <w:tr w:rsidR="00C96847" w:rsidRPr="004921D8" w14:paraId="48AD10F0" w14:textId="77777777" w:rsidTr="00E618CF">
        <w:trPr>
          <w:cantSplit/>
        </w:trPr>
        <w:tc>
          <w:tcPr>
            <w:tcW w:w="928"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363" w:type="pct"/>
          </w:tcPr>
          <w:p w14:paraId="22F75F24" w14:textId="154C69EE" w:rsidR="00C96847" w:rsidRPr="00E618CF" w:rsidRDefault="00C96847" w:rsidP="00433447">
            <w:pPr>
              <w:pStyle w:val="TableText"/>
              <w:rPr>
                <w:rStyle w:val="Blue"/>
                <w:rFonts w:ascii="Arial" w:hAnsi="Arial"/>
                <w:color w:val="000000" w:themeColor="text1"/>
                <w:sz w:val="18"/>
                <w:szCs w:val="18"/>
              </w:rPr>
            </w:pPr>
            <w:r w:rsidRPr="00E618CF">
              <w:rPr>
                <w:rStyle w:val="Blue"/>
                <w:color w:val="000000" w:themeColor="text1"/>
                <w:sz w:val="18"/>
                <w:szCs w:val="18"/>
              </w:rPr>
              <w:t>Event duration monitoring</w:t>
            </w:r>
          </w:p>
        </w:tc>
        <w:tc>
          <w:tcPr>
            <w:tcW w:w="1028" w:type="pct"/>
            <w:shd w:val="clear" w:color="auto" w:fill="auto"/>
          </w:tcPr>
          <w:p w14:paraId="0709AF0A" w14:textId="7534A900" w:rsidR="00C96847" w:rsidRPr="00E618CF" w:rsidRDefault="00E618CF" w:rsidP="00C96847">
            <w:pPr>
              <w:pStyle w:val="TableText"/>
              <w:rPr>
                <w:rStyle w:val="Blue"/>
                <w:color w:val="000000" w:themeColor="text1"/>
                <w:sz w:val="18"/>
                <w:szCs w:val="18"/>
              </w:rPr>
            </w:pPr>
            <w:r w:rsidRPr="00E618CF">
              <w:rPr>
                <w:rStyle w:val="Blue"/>
                <w:color w:val="000000" w:themeColor="text1"/>
                <w:sz w:val="18"/>
                <w:szCs w:val="18"/>
              </w:rPr>
              <w:t>ST 32061 92864</w:t>
            </w:r>
          </w:p>
        </w:tc>
        <w:tc>
          <w:tcPr>
            <w:tcW w:w="1681" w:type="pct"/>
          </w:tcPr>
          <w:p w14:paraId="198CC6A3" w14:textId="06344129" w:rsidR="00C96847" w:rsidRPr="00E618CF" w:rsidRDefault="00433447" w:rsidP="00C96847">
            <w:pPr>
              <w:pStyle w:val="TableText"/>
              <w:rPr>
                <w:rStyle w:val="Blue"/>
                <w:rFonts w:ascii="Arial" w:hAnsi="Arial"/>
                <w:color w:val="000000" w:themeColor="text1"/>
                <w:sz w:val="18"/>
                <w:szCs w:val="18"/>
              </w:rPr>
            </w:pPr>
            <w:r w:rsidRPr="00E618CF">
              <w:rPr>
                <w:rStyle w:val="Blue"/>
                <w:rFonts w:ascii="Arial" w:hAnsi="Arial"/>
                <w:color w:val="000000" w:themeColor="text1"/>
                <w:sz w:val="18"/>
                <w:szCs w:val="18"/>
              </w:rPr>
              <w:t xml:space="preserve">Settled </w:t>
            </w:r>
            <w:r w:rsidR="00C96847" w:rsidRPr="00E618CF">
              <w:rPr>
                <w:rStyle w:val="Blue"/>
                <w:rFonts w:ascii="Arial" w:hAnsi="Arial"/>
                <w:color w:val="000000" w:themeColor="text1"/>
                <w:sz w:val="18"/>
                <w:szCs w:val="18"/>
              </w:rPr>
              <w:t>Storm to Environment EDM Monitoring Point</w:t>
            </w:r>
          </w:p>
        </w:tc>
      </w:tr>
      <w:tr w:rsidR="00C96847" w:rsidRPr="004921D8" w14:paraId="5CE456F6" w14:textId="77777777" w:rsidTr="00E618CF">
        <w:trPr>
          <w:cantSplit/>
        </w:trPr>
        <w:tc>
          <w:tcPr>
            <w:tcW w:w="928"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363" w:type="pct"/>
          </w:tcPr>
          <w:p w14:paraId="423A3FA8" w14:textId="5B34B3D4" w:rsidR="00C96847" w:rsidRPr="00E618CF" w:rsidRDefault="00C96847" w:rsidP="00C96847">
            <w:pPr>
              <w:pStyle w:val="TableText"/>
              <w:rPr>
                <w:rStyle w:val="Blue"/>
                <w:color w:val="000000" w:themeColor="text1"/>
                <w:sz w:val="18"/>
                <w:szCs w:val="18"/>
              </w:rPr>
            </w:pPr>
            <w:r w:rsidRPr="00E618CF">
              <w:rPr>
                <w:rStyle w:val="Blue"/>
                <w:color w:val="000000" w:themeColor="text1"/>
                <w:sz w:val="18"/>
                <w:szCs w:val="18"/>
              </w:rPr>
              <w:t>Flow passed forward monitoring</w:t>
            </w:r>
          </w:p>
        </w:tc>
        <w:tc>
          <w:tcPr>
            <w:tcW w:w="1028" w:type="pct"/>
            <w:shd w:val="clear" w:color="auto" w:fill="auto"/>
          </w:tcPr>
          <w:p w14:paraId="4FA8E513" w14:textId="157DF095" w:rsidR="00C96847" w:rsidRPr="00E618CF" w:rsidRDefault="00E618CF" w:rsidP="00C96847">
            <w:pPr>
              <w:pStyle w:val="TableText"/>
              <w:rPr>
                <w:rStyle w:val="Blue"/>
                <w:color w:val="000000" w:themeColor="text1"/>
                <w:sz w:val="18"/>
                <w:szCs w:val="18"/>
              </w:rPr>
            </w:pPr>
            <w:r w:rsidRPr="00E618CF">
              <w:rPr>
                <w:rStyle w:val="Blue"/>
                <w:color w:val="000000" w:themeColor="text1"/>
                <w:sz w:val="18"/>
                <w:szCs w:val="18"/>
              </w:rPr>
              <w:t>ST 31724 93019</w:t>
            </w:r>
          </w:p>
        </w:tc>
        <w:tc>
          <w:tcPr>
            <w:tcW w:w="1681" w:type="pct"/>
          </w:tcPr>
          <w:p w14:paraId="1D68E9F6" w14:textId="542AA2FB" w:rsidR="00C96847" w:rsidRPr="00E618CF" w:rsidRDefault="00C96847" w:rsidP="00C96847">
            <w:pPr>
              <w:pStyle w:val="TableText"/>
              <w:rPr>
                <w:rStyle w:val="Blue"/>
                <w:rFonts w:ascii="Arial" w:hAnsi="Arial"/>
                <w:color w:val="000000" w:themeColor="text1"/>
                <w:sz w:val="18"/>
                <w:szCs w:val="18"/>
              </w:rPr>
            </w:pPr>
            <w:r w:rsidRPr="00E618CF">
              <w:rPr>
                <w:rStyle w:val="Blue"/>
                <w:rFonts w:ascii="Arial" w:hAnsi="Arial"/>
                <w:color w:val="000000" w:themeColor="text1"/>
                <w:sz w:val="18"/>
                <w:szCs w:val="18"/>
              </w:rPr>
              <w:t>MCERTS FPF Monitoring Point</w:t>
            </w:r>
          </w:p>
        </w:tc>
      </w:tr>
      <w:tr w:rsidR="00C96847" w:rsidRPr="004921D8" w14:paraId="658BF29E" w14:textId="77777777" w:rsidTr="00E618CF">
        <w:trPr>
          <w:cantSplit/>
        </w:trPr>
        <w:tc>
          <w:tcPr>
            <w:tcW w:w="928" w:type="pct"/>
            <w:vMerge/>
          </w:tcPr>
          <w:p w14:paraId="3EE8F7FB" w14:textId="77777777" w:rsidR="00C96847" w:rsidRPr="00815D01" w:rsidRDefault="00C96847" w:rsidP="00C96847">
            <w:pPr>
              <w:pStyle w:val="TableText"/>
              <w:rPr>
                <w:rStyle w:val="Blue"/>
                <w:rFonts w:ascii="Arial" w:hAnsi="Arial"/>
                <w:color w:val="auto"/>
                <w:sz w:val="18"/>
                <w:szCs w:val="18"/>
              </w:rPr>
            </w:pPr>
          </w:p>
        </w:tc>
        <w:tc>
          <w:tcPr>
            <w:tcW w:w="1363" w:type="pct"/>
            <w:shd w:val="clear" w:color="auto" w:fill="auto"/>
          </w:tcPr>
          <w:p w14:paraId="0A7E1F25" w14:textId="248C1A37" w:rsidR="00C96847" w:rsidRPr="00E618CF" w:rsidRDefault="00C96847" w:rsidP="00C96847">
            <w:pPr>
              <w:pStyle w:val="TableText"/>
              <w:rPr>
                <w:rStyle w:val="Blue"/>
                <w:color w:val="000000" w:themeColor="text1"/>
                <w:sz w:val="18"/>
                <w:szCs w:val="18"/>
              </w:rPr>
            </w:pPr>
            <w:r w:rsidRPr="00E618CF">
              <w:rPr>
                <w:rStyle w:val="Blue"/>
                <w:color w:val="000000" w:themeColor="text1"/>
                <w:sz w:val="18"/>
                <w:szCs w:val="18"/>
              </w:rPr>
              <w:t xml:space="preserve">Overflow operation (into storm storage) monitoring </w:t>
            </w:r>
          </w:p>
        </w:tc>
        <w:tc>
          <w:tcPr>
            <w:tcW w:w="1028" w:type="pct"/>
            <w:shd w:val="clear" w:color="auto" w:fill="auto"/>
          </w:tcPr>
          <w:p w14:paraId="237D8272" w14:textId="2422856D" w:rsidR="00C96847" w:rsidRPr="00E618CF" w:rsidRDefault="00E618CF" w:rsidP="00C96847">
            <w:pPr>
              <w:pStyle w:val="TableText"/>
              <w:rPr>
                <w:rStyle w:val="Blue"/>
                <w:color w:val="000000" w:themeColor="text1"/>
                <w:sz w:val="18"/>
                <w:szCs w:val="18"/>
              </w:rPr>
            </w:pPr>
            <w:r w:rsidRPr="00E618CF">
              <w:rPr>
                <w:rStyle w:val="Blue"/>
                <w:color w:val="000000" w:themeColor="text1"/>
                <w:sz w:val="18"/>
                <w:szCs w:val="18"/>
              </w:rPr>
              <w:t>ST 31714 93023</w:t>
            </w:r>
          </w:p>
        </w:tc>
        <w:tc>
          <w:tcPr>
            <w:tcW w:w="1681" w:type="pct"/>
            <w:shd w:val="clear" w:color="auto" w:fill="auto"/>
          </w:tcPr>
          <w:p w14:paraId="21020524" w14:textId="16E2D7F6" w:rsidR="00C96847" w:rsidRPr="00E618CF" w:rsidRDefault="00C96847" w:rsidP="00C96847">
            <w:pPr>
              <w:pStyle w:val="TableText"/>
              <w:rPr>
                <w:rStyle w:val="Blue"/>
                <w:rFonts w:ascii="Arial" w:hAnsi="Arial"/>
                <w:color w:val="000000" w:themeColor="text1"/>
                <w:sz w:val="18"/>
                <w:szCs w:val="18"/>
              </w:rPr>
            </w:pPr>
            <w:r w:rsidRPr="00E618CF">
              <w:rPr>
                <w:rStyle w:val="Blue"/>
                <w:color w:val="000000" w:themeColor="text1"/>
                <w:sz w:val="18"/>
                <w:szCs w:val="18"/>
              </w:rPr>
              <w:t>EDM to Storm Tank Monitoring Point</w:t>
            </w:r>
          </w:p>
        </w:tc>
      </w:tr>
      <w:tr w:rsidR="00433447" w:rsidRPr="004921D8" w14:paraId="2C5E4475" w14:textId="77777777" w:rsidTr="00E618CF">
        <w:trPr>
          <w:cantSplit/>
        </w:trPr>
        <w:tc>
          <w:tcPr>
            <w:tcW w:w="928" w:type="pct"/>
            <w:vMerge w:val="restart"/>
          </w:tcPr>
          <w:p w14:paraId="0DD615E4" w14:textId="3FDF2A05" w:rsidR="00433447" w:rsidRPr="00815D01" w:rsidRDefault="00433447" w:rsidP="00433447">
            <w:pPr>
              <w:pStyle w:val="TableText"/>
              <w:rPr>
                <w:rStyle w:val="Blue"/>
                <w:rFonts w:ascii="Arial" w:hAnsi="Arial"/>
                <w:color w:val="auto"/>
                <w:sz w:val="18"/>
                <w:szCs w:val="18"/>
              </w:rPr>
            </w:pPr>
            <w:r>
              <w:rPr>
                <w:rStyle w:val="Blue"/>
                <w:rFonts w:ascii="Arial" w:hAnsi="Arial"/>
                <w:color w:val="auto"/>
                <w:sz w:val="18"/>
                <w:szCs w:val="18"/>
              </w:rPr>
              <w:t>A2 Storm sewage via Storm Discharge Point</w:t>
            </w:r>
          </w:p>
        </w:tc>
        <w:tc>
          <w:tcPr>
            <w:tcW w:w="1363" w:type="pct"/>
          </w:tcPr>
          <w:p w14:paraId="69127809" w14:textId="37D3404D" w:rsidR="00433447" w:rsidRPr="00E618CF" w:rsidRDefault="00433447" w:rsidP="00433447">
            <w:pPr>
              <w:pStyle w:val="TableText"/>
              <w:rPr>
                <w:rStyle w:val="Blue"/>
                <w:color w:val="000000" w:themeColor="text1"/>
                <w:sz w:val="18"/>
                <w:szCs w:val="18"/>
              </w:rPr>
            </w:pPr>
            <w:r w:rsidRPr="00E618CF">
              <w:rPr>
                <w:rStyle w:val="Blue"/>
                <w:color w:val="000000" w:themeColor="text1"/>
                <w:sz w:val="18"/>
                <w:szCs w:val="18"/>
              </w:rPr>
              <w:t>Storm effluent sampling</w:t>
            </w:r>
          </w:p>
        </w:tc>
        <w:tc>
          <w:tcPr>
            <w:tcW w:w="1028" w:type="pct"/>
            <w:shd w:val="clear" w:color="auto" w:fill="auto"/>
          </w:tcPr>
          <w:p w14:paraId="0493D18E" w14:textId="2E4E7ACE" w:rsidR="00433447" w:rsidRPr="00E618CF" w:rsidRDefault="00E618CF" w:rsidP="00433447">
            <w:pPr>
              <w:pStyle w:val="TableText"/>
              <w:rPr>
                <w:rStyle w:val="Blue"/>
                <w:color w:val="000000" w:themeColor="text1"/>
                <w:sz w:val="18"/>
                <w:szCs w:val="18"/>
              </w:rPr>
            </w:pPr>
            <w:r w:rsidRPr="00E618CF">
              <w:rPr>
                <w:rStyle w:val="Blue"/>
                <w:color w:val="000000" w:themeColor="text1"/>
                <w:sz w:val="18"/>
                <w:szCs w:val="18"/>
              </w:rPr>
              <w:t>ST 31674 93047</w:t>
            </w:r>
          </w:p>
        </w:tc>
        <w:tc>
          <w:tcPr>
            <w:tcW w:w="1681" w:type="pct"/>
          </w:tcPr>
          <w:p w14:paraId="35DAF7B9" w14:textId="678BAF48" w:rsidR="00433447" w:rsidRPr="00E618CF" w:rsidRDefault="00433447" w:rsidP="00433447">
            <w:pPr>
              <w:pStyle w:val="TableText"/>
              <w:rPr>
                <w:rStyle w:val="Blue"/>
                <w:color w:val="000000" w:themeColor="text1"/>
                <w:sz w:val="18"/>
                <w:szCs w:val="18"/>
              </w:rPr>
            </w:pPr>
            <w:r w:rsidRPr="00E618CF">
              <w:rPr>
                <w:rStyle w:val="Blue"/>
                <w:rFonts w:ascii="Arial" w:hAnsi="Arial"/>
                <w:color w:val="000000" w:themeColor="text1"/>
                <w:sz w:val="18"/>
                <w:szCs w:val="18"/>
              </w:rPr>
              <w:t>Storm Sample Point</w:t>
            </w:r>
          </w:p>
        </w:tc>
      </w:tr>
      <w:tr w:rsidR="00433447" w:rsidRPr="004921D8" w14:paraId="3E65E45F" w14:textId="77777777" w:rsidTr="00E618CF">
        <w:trPr>
          <w:cantSplit/>
        </w:trPr>
        <w:tc>
          <w:tcPr>
            <w:tcW w:w="928" w:type="pct"/>
            <w:vMerge/>
          </w:tcPr>
          <w:p w14:paraId="781F53AF" w14:textId="77777777" w:rsidR="00433447" w:rsidRPr="00815D01" w:rsidRDefault="00433447" w:rsidP="00433447">
            <w:pPr>
              <w:pStyle w:val="TableText"/>
              <w:rPr>
                <w:rStyle w:val="Blue"/>
                <w:rFonts w:ascii="Arial" w:hAnsi="Arial"/>
                <w:color w:val="auto"/>
                <w:sz w:val="18"/>
                <w:szCs w:val="18"/>
              </w:rPr>
            </w:pPr>
          </w:p>
        </w:tc>
        <w:tc>
          <w:tcPr>
            <w:tcW w:w="1363" w:type="pct"/>
          </w:tcPr>
          <w:p w14:paraId="64DA47F9" w14:textId="3E569640" w:rsidR="00433447" w:rsidRPr="00E618CF" w:rsidRDefault="00433447" w:rsidP="00433447">
            <w:pPr>
              <w:pStyle w:val="TableText"/>
              <w:rPr>
                <w:rStyle w:val="Blue"/>
                <w:color w:val="000000" w:themeColor="text1"/>
                <w:sz w:val="18"/>
                <w:szCs w:val="18"/>
              </w:rPr>
            </w:pPr>
            <w:r w:rsidRPr="00E618CF">
              <w:rPr>
                <w:rStyle w:val="Blue"/>
                <w:color w:val="000000" w:themeColor="text1"/>
                <w:sz w:val="18"/>
                <w:szCs w:val="18"/>
              </w:rPr>
              <w:t>Event duration monitoring</w:t>
            </w:r>
          </w:p>
        </w:tc>
        <w:tc>
          <w:tcPr>
            <w:tcW w:w="1028" w:type="pct"/>
            <w:shd w:val="clear" w:color="auto" w:fill="auto"/>
          </w:tcPr>
          <w:p w14:paraId="25080EC6" w14:textId="2162CC71" w:rsidR="00433447" w:rsidRPr="00E618CF" w:rsidRDefault="00E618CF" w:rsidP="00433447">
            <w:pPr>
              <w:pStyle w:val="TableText"/>
              <w:rPr>
                <w:rStyle w:val="Blue"/>
                <w:color w:val="000000" w:themeColor="text1"/>
                <w:sz w:val="18"/>
                <w:szCs w:val="18"/>
              </w:rPr>
            </w:pPr>
            <w:r w:rsidRPr="00E618CF">
              <w:rPr>
                <w:rStyle w:val="Blue"/>
                <w:color w:val="000000" w:themeColor="text1"/>
                <w:sz w:val="18"/>
                <w:szCs w:val="18"/>
              </w:rPr>
              <w:t>ST 31674 93047</w:t>
            </w:r>
          </w:p>
        </w:tc>
        <w:tc>
          <w:tcPr>
            <w:tcW w:w="1681" w:type="pct"/>
          </w:tcPr>
          <w:p w14:paraId="412B8A50" w14:textId="07369467" w:rsidR="00433447" w:rsidRPr="00E618CF" w:rsidRDefault="00433447" w:rsidP="00433447">
            <w:pPr>
              <w:pStyle w:val="TableText"/>
              <w:rPr>
                <w:rStyle w:val="Blue"/>
                <w:color w:val="000000" w:themeColor="text1"/>
                <w:sz w:val="18"/>
                <w:szCs w:val="18"/>
              </w:rPr>
            </w:pPr>
            <w:r w:rsidRPr="00E618CF">
              <w:rPr>
                <w:rStyle w:val="Blue"/>
                <w:rFonts w:ascii="Arial" w:hAnsi="Arial"/>
                <w:color w:val="000000" w:themeColor="text1"/>
                <w:sz w:val="18"/>
                <w:szCs w:val="18"/>
              </w:rPr>
              <w:t>Storm to Environment EDM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F756D7">
      <w:pPr>
        <w:pStyle w:val="Heading1"/>
        <w:spacing w:after="28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469" w:type="pct"/>
        <w:tblInd w:w="562" w:type="dxa"/>
        <w:tblLook w:val="0020" w:firstRow="1" w:lastRow="0" w:firstColumn="0" w:lastColumn="0" w:noHBand="0" w:noVBand="0"/>
      </w:tblPr>
      <w:tblGrid>
        <w:gridCol w:w="1133"/>
        <w:gridCol w:w="1802"/>
        <w:gridCol w:w="1898"/>
        <w:gridCol w:w="2000"/>
        <w:gridCol w:w="1500"/>
      </w:tblGrid>
      <w:tr w:rsidR="008E11AD" w:rsidRPr="004921D8" w14:paraId="249826B1" w14:textId="77777777" w:rsidTr="008E11A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02D22427" w:rsidR="008E11AD" w:rsidRPr="004921D8" w:rsidRDefault="008E11AD" w:rsidP="000A07C9">
            <w:pPr>
              <w:pStyle w:val="TableText"/>
              <w:rPr>
                <w:sz w:val="18"/>
                <w:szCs w:val="18"/>
              </w:rPr>
            </w:pPr>
            <w:r w:rsidRPr="004921D8">
              <w:rPr>
                <w:sz w:val="18"/>
                <w:szCs w:val="18"/>
              </w:rPr>
              <w:t>Table S4.1 Reporting of monitoring data</w:t>
            </w:r>
          </w:p>
        </w:tc>
      </w:tr>
      <w:tr w:rsidR="008E11AD" w:rsidRPr="004921D8" w14:paraId="54F3EFBC" w14:textId="77777777" w:rsidTr="00D43BEF">
        <w:trPr>
          <w:cnfStyle w:val="100000000000" w:firstRow="1" w:lastRow="0" w:firstColumn="0" w:lastColumn="0" w:oddVBand="0" w:evenVBand="0" w:oddHBand="0" w:evenHBand="0" w:firstRowFirstColumn="0" w:firstRowLastColumn="0" w:lastRowFirstColumn="0" w:lastRowLastColumn="0"/>
          <w:cantSplit/>
          <w:tblHeader/>
        </w:trPr>
        <w:tc>
          <w:tcPr>
            <w:tcW w:w="680" w:type="pct"/>
          </w:tcPr>
          <w:p w14:paraId="519937F1" w14:textId="133FDE5B" w:rsidR="008E11AD" w:rsidRPr="008E11AD" w:rsidRDefault="008E11AD" w:rsidP="000A07C9">
            <w:pPr>
              <w:pStyle w:val="TableText"/>
              <w:rPr>
                <w:sz w:val="18"/>
                <w:szCs w:val="18"/>
              </w:rPr>
            </w:pPr>
            <w:r w:rsidRPr="008E11AD">
              <w:rPr>
                <w:sz w:val="18"/>
                <w:szCs w:val="18"/>
              </w:rPr>
              <w:t>Activity Reference</w:t>
            </w:r>
          </w:p>
        </w:tc>
        <w:tc>
          <w:tcPr>
            <w:tcW w:w="1081" w:type="pct"/>
          </w:tcPr>
          <w:p w14:paraId="7C112931" w14:textId="2E4614D0" w:rsidR="008E11AD" w:rsidRPr="008E11AD" w:rsidRDefault="008E11AD" w:rsidP="000A07C9">
            <w:pPr>
              <w:pStyle w:val="TableText"/>
              <w:rPr>
                <w:sz w:val="18"/>
                <w:szCs w:val="18"/>
              </w:rPr>
            </w:pPr>
            <w:r w:rsidRPr="008E11AD">
              <w:rPr>
                <w:sz w:val="18"/>
                <w:szCs w:val="18"/>
              </w:rPr>
              <w:t>Parameter</w:t>
            </w:r>
          </w:p>
        </w:tc>
        <w:tc>
          <w:tcPr>
            <w:tcW w:w="1139" w:type="pct"/>
          </w:tcPr>
          <w:p w14:paraId="39663549" w14:textId="77777777" w:rsidR="008E11AD" w:rsidRPr="004921D8" w:rsidRDefault="008E11AD" w:rsidP="000A07C9">
            <w:pPr>
              <w:pStyle w:val="TableText"/>
              <w:rPr>
                <w:sz w:val="18"/>
                <w:szCs w:val="18"/>
              </w:rPr>
            </w:pPr>
            <w:r w:rsidRPr="004921D8">
              <w:rPr>
                <w:sz w:val="18"/>
                <w:szCs w:val="18"/>
              </w:rPr>
              <w:t>Monitoring point reference</w:t>
            </w:r>
          </w:p>
        </w:tc>
        <w:tc>
          <w:tcPr>
            <w:tcW w:w="1200" w:type="pct"/>
          </w:tcPr>
          <w:p w14:paraId="21170E5C" w14:textId="77777777" w:rsidR="008E11AD" w:rsidRPr="004921D8" w:rsidRDefault="008E11AD" w:rsidP="000A07C9">
            <w:pPr>
              <w:pStyle w:val="TableText"/>
              <w:rPr>
                <w:sz w:val="18"/>
                <w:szCs w:val="18"/>
              </w:rPr>
            </w:pPr>
            <w:r w:rsidRPr="004921D8">
              <w:rPr>
                <w:sz w:val="18"/>
                <w:szCs w:val="18"/>
              </w:rPr>
              <w:t>Reporting period</w:t>
            </w:r>
          </w:p>
        </w:tc>
        <w:tc>
          <w:tcPr>
            <w:tcW w:w="900" w:type="pct"/>
          </w:tcPr>
          <w:p w14:paraId="0C8E94ED" w14:textId="77777777" w:rsidR="008E11AD" w:rsidRPr="004921D8" w:rsidRDefault="008E11AD" w:rsidP="000A07C9">
            <w:pPr>
              <w:pStyle w:val="TableText"/>
              <w:rPr>
                <w:sz w:val="18"/>
                <w:szCs w:val="18"/>
              </w:rPr>
            </w:pPr>
            <w:r w:rsidRPr="004921D8">
              <w:rPr>
                <w:sz w:val="18"/>
                <w:szCs w:val="18"/>
              </w:rPr>
              <w:t>Period begins</w:t>
            </w:r>
          </w:p>
        </w:tc>
      </w:tr>
      <w:tr w:rsidR="0095248B" w:rsidRPr="00580228" w14:paraId="0F35DB4E" w14:textId="77777777" w:rsidTr="00D43BEF">
        <w:trPr>
          <w:cantSplit/>
        </w:trPr>
        <w:tc>
          <w:tcPr>
            <w:tcW w:w="680" w:type="pct"/>
            <w:vMerge w:val="restart"/>
          </w:tcPr>
          <w:p w14:paraId="6AFDA7E2" w14:textId="4EC690C8" w:rsidR="0095248B" w:rsidRPr="00AA2018" w:rsidRDefault="0095248B" w:rsidP="008E7F0A">
            <w:pPr>
              <w:pStyle w:val="TableText"/>
              <w:rPr>
                <w:rStyle w:val="Blue"/>
                <w:rFonts w:cs="Arial"/>
                <w:color w:val="000000" w:themeColor="text1"/>
                <w:sz w:val="18"/>
                <w:szCs w:val="18"/>
              </w:rPr>
            </w:pPr>
            <w:r w:rsidRPr="00AA2018">
              <w:rPr>
                <w:rStyle w:val="Blue"/>
                <w:rFonts w:cs="Arial"/>
                <w:color w:val="000000" w:themeColor="text1"/>
                <w:sz w:val="18"/>
                <w:szCs w:val="18"/>
              </w:rPr>
              <w:t>A1 Settled storm</w:t>
            </w:r>
            <w:r w:rsidR="00BE49A7" w:rsidRPr="00AA2018">
              <w:rPr>
                <w:rStyle w:val="Blue"/>
                <w:rFonts w:cs="Arial"/>
                <w:color w:val="000000" w:themeColor="text1"/>
                <w:sz w:val="18"/>
                <w:szCs w:val="18"/>
              </w:rPr>
              <w:t xml:space="preserve"> via Settled Storm Discharge Point</w:t>
            </w:r>
          </w:p>
        </w:tc>
        <w:tc>
          <w:tcPr>
            <w:tcW w:w="1081" w:type="pct"/>
            <w:shd w:val="clear" w:color="auto" w:fill="auto"/>
          </w:tcPr>
          <w:p w14:paraId="2E8EF317" w14:textId="2459E4F5" w:rsidR="0095248B" w:rsidRPr="00AA2018" w:rsidRDefault="00BE49A7" w:rsidP="00BE49A7">
            <w:pPr>
              <w:pStyle w:val="TableText"/>
              <w:rPr>
                <w:rStyle w:val="Blue"/>
                <w:rFonts w:cstheme="minorHAnsi"/>
                <w:color w:val="000000" w:themeColor="text1"/>
                <w:sz w:val="18"/>
                <w:szCs w:val="18"/>
              </w:rPr>
            </w:pPr>
            <w:r w:rsidRPr="00AA2018">
              <w:rPr>
                <w:rStyle w:val="Blue"/>
                <w:rFonts w:cs="Arial"/>
                <w:color w:val="000000" w:themeColor="text1"/>
                <w:sz w:val="18"/>
                <w:szCs w:val="18"/>
              </w:rPr>
              <w:t>Settled s</w:t>
            </w:r>
            <w:r w:rsidR="0095248B" w:rsidRPr="00AA2018">
              <w:rPr>
                <w:rStyle w:val="Blue"/>
                <w:rFonts w:cs="Arial"/>
                <w:color w:val="000000" w:themeColor="text1"/>
                <w:sz w:val="18"/>
                <w:szCs w:val="18"/>
              </w:rPr>
              <w:t>torm event recorder status operational</w:t>
            </w:r>
          </w:p>
        </w:tc>
        <w:tc>
          <w:tcPr>
            <w:tcW w:w="1139" w:type="pct"/>
            <w:shd w:val="clear" w:color="auto" w:fill="auto"/>
          </w:tcPr>
          <w:p w14:paraId="3D107B71" w14:textId="21D75E19" w:rsidR="0095248B" w:rsidRPr="00AA2018" w:rsidRDefault="00AA2018" w:rsidP="008E7F0A">
            <w:pPr>
              <w:pStyle w:val="TableText"/>
              <w:rPr>
                <w:rStyle w:val="Blue"/>
                <w:rFonts w:cstheme="minorHAnsi"/>
                <w:color w:val="000000" w:themeColor="text1"/>
                <w:sz w:val="18"/>
                <w:szCs w:val="18"/>
              </w:rPr>
            </w:pPr>
            <w:r w:rsidRPr="00AA2018">
              <w:rPr>
                <w:rStyle w:val="Blue"/>
                <w:rFonts w:cs="Arial"/>
                <w:color w:val="000000" w:themeColor="text1"/>
                <w:sz w:val="18"/>
                <w:szCs w:val="18"/>
              </w:rPr>
              <w:t xml:space="preserve">Settled </w:t>
            </w:r>
            <w:r w:rsidR="0095248B" w:rsidRPr="00AA2018">
              <w:rPr>
                <w:rStyle w:val="Blue"/>
                <w:rFonts w:cs="Arial"/>
                <w:color w:val="000000" w:themeColor="text1"/>
                <w:sz w:val="18"/>
                <w:szCs w:val="18"/>
              </w:rPr>
              <w:t>Storm to Environment EDM Monitoring Point</w:t>
            </w:r>
          </w:p>
        </w:tc>
        <w:tc>
          <w:tcPr>
            <w:tcW w:w="1200" w:type="pct"/>
            <w:shd w:val="clear" w:color="auto" w:fill="auto"/>
          </w:tcPr>
          <w:p w14:paraId="02B9071B" w14:textId="77777777" w:rsidR="0095248B" w:rsidRPr="00AA2018" w:rsidRDefault="0095248B" w:rsidP="008E7F0A">
            <w:pPr>
              <w:pStyle w:val="TableText"/>
              <w:rPr>
                <w:rStyle w:val="Blue"/>
                <w:rFonts w:cs="Arial"/>
                <w:color w:val="000000" w:themeColor="text1"/>
                <w:sz w:val="18"/>
                <w:szCs w:val="18"/>
              </w:rPr>
            </w:pPr>
            <w:r w:rsidRPr="00AA2018">
              <w:rPr>
                <w:rStyle w:val="Blue"/>
                <w:rFonts w:cs="Arial"/>
                <w:color w:val="000000" w:themeColor="text1"/>
                <w:sz w:val="18"/>
                <w:szCs w:val="18"/>
              </w:rPr>
              <w:t>Annually</w:t>
            </w:r>
          </w:p>
          <w:p w14:paraId="3C5C7FD5" w14:textId="0F5240EC" w:rsidR="0095248B" w:rsidRPr="00AA2018" w:rsidRDefault="0095248B" w:rsidP="008E7F0A">
            <w:pPr>
              <w:pStyle w:val="TableText"/>
              <w:rPr>
                <w:rStyle w:val="Blue"/>
                <w:rFonts w:cstheme="minorHAnsi"/>
                <w:color w:val="000000" w:themeColor="text1"/>
                <w:sz w:val="18"/>
                <w:szCs w:val="18"/>
              </w:rPr>
            </w:pPr>
            <w:r w:rsidRPr="00AA2018">
              <w:rPr>
                <w:rStyle w:val="Blue"/>
                <w:rFonts w:cs="Arial"/>
                <w:color w:val="000000" w:themeColor="text1"/>
                <w:sz w:val="18"/>
                <w:szCs w:val="18"/>
              </w:rPr>
              <w:t>Report to be submitted within 2 months</w:t>
            </w:r>
          </w:p>
        </w:tc>
        <w:tc>
          <w:tcPr>
            <w:tcW w:w="900" w:type="pct"/>
            <w:shd w:val="clear" w:color="auto" w:fill="auto"/>
          </w:tcPr>
          <w:p w14:paraId="43A0E9CB" w14:textId="1F5E27DD" w:rsidR="0095248B" w:rsidRPr="00AA2018" w:rsidRDefault="0095248B" w:rsidP="008E7F0A">
            <w:pPr>
              <w:pStyle w:val="TableText"/>
              <w:rPr>
                <w:rStyle w:val="Blue"/>
                <w:rFonts w:cstheme="minorHAnsi"/>
                <w:color w:val="000000" w:themeColor="text1"/>
                <w:sz w:val="18"/>
                <w:szCs w:val="18"/>
              </w:rPr>
            </w:pPr>
            <w:r w:rsidRPr="00AA2018">
              <w:rPr>
                <w:rStyle w:val="Blue"/>
                <w:rFonts w:cs="Arial"/>
                <w:color w:val="000000" w:themeColor="text1"/>
                <w:sz w:val="18"/>
                <w:szCs w:val="18"/>
              </w:rPr>
              <w:t>1</w:t>
            </w:r>
            <w:r w:rsidRPr="00AA2018">
              <w:rPr>
                <w:rStyle w:val="Blue"/>
                <w:rFonts w:cs="Arial"/>
                <w:color w:val="000000" w:themeColor="text1"/>
                <w:sz w:val="18"/>
                <w:szCs w:val="18"/>
                <w:vertAlign w:val="superscript"/>
              </w:rPr>
              <w:t>st</w:t>
            </w:r>
            <w:r w:rsidRPr="00AA2018">
              <w:rPr>
                <w:rStyle w:val="Blue"/>
                <w:rFonts w:cs="Arial"/>
                <w:color w:val="000000" w:themeColor="text1"/>
                <w:sz w:val="18"/>
                <w:szCs w:val="18"/>
              </w:rPr>
              <w:t xml:space="preserve"> January</w:t>
            </w:r>
          </w:p>
        </w:tc>
      </w:tr>
      <w:tr w:rsidR="0095248B" w:rsidRPr="00580228" w14:paraId="7727E64B" w14:textId="77777777" w:rsidTr="00D43BEF">
        <w:trPr>
          <w:cantSplit/>
        </w:trPr>
        <w:tc>
          <w:tcPr>
            <w:tcW w:w="680" w:type="pct"/>
            <w:vMerge/>
          </w:tcPr>
          <w:p w14:paraId="0F7D8553" w14:textId="77777777" w:rsidR="0095248B" w:rsidRDefault="0095248B" w:rsidP="002C5C9D">
            <w:pPr>
              <w:pStyle w:val="TableText"/>
              <w:rPr>
                <w:rStyle w:val="Blue"/>
                <w:rFonts w:cs="Arial"/>
                <w:sz w:val="18"/>
                <w:szCs w:val="18"/>
              </w:rPr>
            </w:pPr>
          </w:p>
        </w:tc>
        <w:tc>
          <w:tcPr>
            <w:tcW w:w="1081" w:type="pct"/>
            <w:shd w:val="clear" w:color="auto" w:fill="auto"/>
          </w:tcPr>
          <w:p w14:paraId="6CCE8A32" w14:textId="7766933F" w:rsidR="0095248B" w:rsidRPr="00AA2018" w:rsidRDefault="00AA2018" w:rsidP="002C5C9D">
            <w:pPr>
              <w:pStyle w:val="TableText"/>
              <w:rPr>
                <w:rStyle w:val="Blue"/>
                <w:rFonts w:ascii="Arial" w:hAnsi="Arial" w:cs="Arial"/>
                <w:color w:val="000000" w:themeColor="text1"/>
                <w:sz w:val="18"/>
                <w:szCs w:val="18"/>
              </w:rPr>
            </w:pPr>
            <w:r w:rsidRPr="00AA2018">
              <w:rPr>
                <w:rStyle w:val="Blue"/>
                <w:rFonts w:cs="Arial"/>
                <w:color w:val="000000" w:themeColor="text1"/>
                <w:sz w:val="18"/>
                <w:szCs w:val="18"/>
              </w:rPr>
              <w:t>Settled s</w:t>
            </w:r>
            <w:r w:rsidR="0095248B" w:rsidRPr="00AA2018">
              <w:rPr>
                <w:rStyle w:val="Blue"/>
                <w:rFonts w:cs="Arial"/>
                <w:color w:val="000000" w:themeColor="text1"/>
                <w:sz w:val="18"/>
                <w:szCs w:val="18"/>
              </w:rPr>
              <w:t>torm overflow performance, including total number of block-counted spills</w:t>
            </w:r>
          </w:p>
        </w:tc>
        <w:tc>
          <w:tcPr>
            <w:tcW w:w="1139" w:type="pct"/>
            <w:shd w:val="clear" w:color="auto" w:fill="auto"/>
          </w:tcPr>
          <w:p w14:paraId="56AD0223" w14:textId="0E1ED50D" w:rsidR="0095248B" w:rsidRPr="00AA2018" w:rsidRDefault="00AA2018" w:rsidP="008E7F0A">
            <w:pPr>
              <w:pStyle w:val="TableText"/>
              <w:rPr>
                <w:rStyle w:val="Blue"/>
                <w:rFonts w:cs="Arial"/>
                <w:color w:val="000000" w:themeColor="text1"/>
                <w:sz w:val="18"/>
                <w:szCs w:val="18"/>
              </w:rPr>
            </w:pPr>
            <w:r w:rsidRPr="00AA2018">
              <w:rPr>
                <w:rStyle w:val="Blue"/>
                <w:rFonts w:cs="Arial"/>
                <w:color w:val="000000" w:themeColor="text1"/>
                <w:sz w:val="18"/>
                <w:szCs w:val="18"/>
              </w:rPr>
              <w:t xml:space="preserve">Settled </w:t>
            </w:r>
            <w:r w:rsidR="0095248B" w:rsidRPr="00AA2018">
              <w:rPr>
                <w:rStyle w:val="Blue"/>
                <w:rFonts w:cs="Arial"/>
                <w:color w:val="000000" w:themeColor="text1"/>
                <w:sz w:val="18"/>
                <w:szCs w:val="18"/>
              </w:rPr>
              <w:t>Storm Sample Point</w:t>
            </w:r>
          </w:p>
          <w:p w14:paraId="4637DD0B" w14:textId="77777777" w:rsidR="0095248B" w:rsidRPr="00AA2018" w:rsidRDefault="0095248B" w:rsidP="008E7F0A">
            <w:pPr>
              <w:pStyle w:val="TableText"/>
              <w:rPr>
                <w:rStyle w:val="Blue"/>
                <w:rFonts w:cs="Arial"/>
                <w:color w:val="000000" w:themeColor="text1"/>
                <w:sz w:val="18"/>
                <w:szCs w:val="18"/>
              </w:rPr>
            </w:pPr>
            <w:r w:rsidRPr="00AA2018">
              <w:rPr>
                <w:rStyle w:val="Blue"/>
                <w:rFonts w:cs="Arial"/>
                <w:color w:val="000000" w:themeColor="text1"/>
                <w:sz w:val="18"/>
                <w:szCs w:val="18"/>
              </w:rPr>
              <w:t>and</w:t>
            </w:r>
          </w:p>
          <w:p w14:paraId="4A989A12" w14:textId="53452CCE" w:rsidR="0095248B" w:rsidRPr="00AA2018" w:rsidRDefault="00AA2018" w:rsidP="008E7F0A">
            <w:pPr>
              <w:pStyle w:val="TableText"/>
              <w:rPr>
                <w:rStyle w:val="Blue"/>
                <w:rFonts w:cs="Arial"/>
                <w:color w:val="000000" w:themeColor="text1"/>
                <w:sz w:val="18"/>
                <w:szCs w:val="18"/>
              </w:rPr>
            </w:pPr>
            <w:r w:rsidRPr="00AA2018">
              <w:rPr>
                <w:rStyle w:val="Blue"/>
                <w:rFonts w:cs="Arial"/>
                <w:color w:val="000000" w:themeColor="text1"/>
                <w:sz w:val="18"/>
                <w:szCs w:val="18"/>
              </w:rPr>
              <w:t xml:space="preserve">Settled </w:t>
            </w:r>
            <w:r w:rsidR="0095248B" w:rsidRPr="00AA2018">
              <w:rPr>
                <w:rStyle w:val="Blue"/>
                <w:rFonts w:cs="Arial"/>
                <w:color w:val="000000" w:themeColor="text1"/>
                <w:sz w:val="18"/>
                <w:szCs w:val="18"/>
              </w:rPr>
              <w:t>Storm to Environment EDM Monitoring Point</w:t>
            </w:r>
          </w:p>
        </w:tc>
        <w:tc>
          <w:tcPr>
            <w:tcW w:w="1200" w:type="pct"/>
            <w:shd w:val="clear" w:color="auto" w:fill="auto"/>
          </w:tcPr>
          <w:p w14:paraId="528924C3" w14:textId="77777777" w:rsidR="0095248B" w:rsidRPr="00580228" w:rsidRDefault="0095248B" w:rsidP="008E7F0A">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95248B" w:rsidRPr="00580228" w:rsidRDefault="0095248B"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900" w:type="pct"/>
            <w:shd w:val="clear" w:color="auto" w:fill="auto"/>
          </w:tcPr>
          <w:p w14:paraId="6319FDBB" w14:textId="3D790DE3" w:rsidR="0095248B" w:rsidRPr="00580228" w:rsidRDefault="0095248B"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95248B" w:rsidRPr="00580228" w14:paraId="0E993573" w14:textId="77777777" w:rsidTr="00D43BEF">
        <w:trPr>
          <w:cantSplit/>
        </w:trPr>
        <w:tc>
          <w:tcPr>
            <w:tcW w:w="680" w:type="pct"/>
            <w:vMerge/>
          </w:tcPr>
          <w:p w14:paraId="00CCCEDC" w14:textId="77777777" w:rsidR="0095248B" w:rsidRPr="002C5C9D" w:rsidRDefault="0095248B" w:rsidP="002C5C9D">
            <w:pPr>
              <w:pStyle w:val="TableText"/>
              <w:rPr>
                <w:rStyle w:val="Blue"/>
                <w:rFonts w:cs="Arial"/>
                <w:sz w:val="18"/>
                <w:szCs w:val="18"/>
              </w:rPr>
            </w:pPr>
          </w:p>
        </w:tc>
        <w:tc>
          <w:tcPr>
            <w:tcW w:w="1081" w:type="pct"/>
            <w:shd w:val="clear" w:color="auto" w:fill="auto"/>
          </w:tcPr>
          <w:p w14:paraId="50BAB2A5" w14:textId="170A4A30" w:rsidR="0095248B" w:rsidRPr="00AA2018" w:rsidRDefault="0095248B" w:rsidP="002C5C9D">
            <w:pPr>
              <w:pStyle w:val="TableText"/>
              <w:rPr>
                <w:rStyle w:val="Blue"/>
                <w:rFonts w:ascii="Arial" w:hAnsi="Arial" w:cs="Arial"/>
                <w:color w:val="000000" w:themeColor="text1"/>
                <w:sz w:val="18"/>
                <w:szCs w:val="18"/>
              </w:rPr>
            </w:pPr>
            <w:r w:rsidRPr="00AA2018">
              <w:rPr>
                <w:rStyle w:val="Blue"/>
                <w:rFonts w:cs="Arial"/>
                <w:color w:val="000000" w:themeColor="text1"/>
                <w:sz w:val="18"/>
                <w:szCs w:val="18"/>
              </w:rPr>
              <w:t>Duration of total spills</w:t>
            </w:r>
          </w:p>
        </w:tc>
        <w:tc>
          <w:tcPr>
            <w:tcW w:w="1139" w:type="pct"/>
            <w:shd w:val="clear" w:color="auto" w:fill="auto"/>
          </w:tcPr>
          <w:p w14:paraId="25645742" w14:textId="299C0E2E" w:rsidR="0095248B" w:rsidRPr="00AA2018" w:rsidRDefault="00AA2018" w:rsidP="008E7F0A">
            <w:pPr>
              <w:pStyle w:val="TableText"/>
              <w:rPr>
                <w:rStyle w:val="Blue"/>
                <w:rFonts w:cs="Arial"/>
                <w:color w:val="000000" w:themeColor="text1"/>
                <w:sz w:val="18"/>
                <w:szCs w:val="18"/>
              </w:rPr>
            </w:pPr>
            <w:r w:rsidRPr="00AA2018">
              <w:rPr>
                <w:rStyle w:val="Blue"/>
                <w:rFonts w:cs="Arial"/>
                <w:color w:val="000000" w:themeColor="text1"/>
                <w:sz w:val="18"/>
                <w:szCs w:val="18"/>
              </w:rPr>
              <w:t xml:space="preserve">Settled </w:t>
            </w:r>
            <w:r w:rsidR="0095248B" w:rsidRPr="00AA2018">
              <w:rPr>
                <w:rStyle w:val="Blue"/>
                <w:rFonts w:cs="Arial"/>
                <w:color w:val="000000" w:themeColor="text1"/>
                <w:sz w:val="18"/>
                <w:szCs w:val="18"/>
              </w:rPr>
              <w:t>Storm to Environment EDM Monitoring Point</w:t>
            </w:r>
          </w:p>
        </w:tc>
        <w:tc>
          <w:tcPr>
            <w:tcW w:w="1200" w:type="pct"/>
            <w:shd w:val="clear" w:color="auto" w:fill="auto"/>
          </w:tcPr>
          <w:p w14:paraId="279CDECF" w14:textId="77777777" w:rsidR="0095248B" w:rsidRPr="00580228" w:rsidRDefault="0095248B" w:rsidP="008E7F0A">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95248B" w:rsidRPr="00580228" w:rsidRDefault="0095248B" w:rsidP="008E7F0A">
            <w:pPr>
              <w:pStyle w:val="TableText"/>
              <w:rPr>
                <w:rStyle w:val="Blue"/>
                <w:rFonts w:cs="Arial"/>
                <w:sz w:val="18"/>
                <w:szCs w:val="18"/>
              </w:rPr>
            </w:pPr>
            <w:r w:rsidRPr="00580228">
              <w:rPr>
                <w:rStyle w:val="Blue"/>
                <w:rFonts w:cs="Arial"/>
                <w:color w:val="auto"/>
                <w:sz w:val="18"/>
                <w:szCs w:val="18"/>
              </w:rPr>
              <w:t>Report to be submitted within 2 months</w:t>
            </w:r>
          </w:p>
        </w:tc>
        <w:tc>
          <w:tcPr>
            <w:tcW w:w="900" w:type="pct"/>
            <w:shd w:val="clear" w:color="auto" w:fill="auto"/>
          </w:tcPr>
          <w:p w14:paraId="28E259BB" w14:textId="61DC79EA" w:rsidR="0095248B" w:rsidRPr="00580228" w:rsidRDefault="0095248B" w:rsidP="008E7F0A">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95248B" w:rsidRPr="00580228" w14:paraId="09A32CB4" w14:textId="77777777" w:rsidTr="00D43BEF">
        <w:trPr>
          <w:cantSplit/>
        </w:trPr>
        <w:tc>
          <w:tcPr>
            <w:tcW w:w="680" w:type="pct"/>
            <w:vMerge/>
          </w:tcPr>
          <w:p w14:paraId="2E1BD311" w14:textId="77777777" w:rsidR="0095248B" w:rsidRPr="002C5C9D" w:rsidRDefault="0095248B" w:rsidP="008E7F0A">
            <w:pPr>
              <w:pStyle w:val="TableText"/>
              <w:rPr>
                <w:rStyle w:val="Blue"/>
                <w:rFonts w:cs="Arial"/>
                <w:sz w:val="18"/>
                <w:szCs w:val="18"/>
              </w:rPr>
            </w:pPr>
          </w:p>
        </w:tc>
        <w:tc>
          <w:tcPr>
            <w:tcW w:w="1081" w:type="pct"/>
            <w:shd w:val="clear" w:color="auto" w:fill="auto"/>
          </w:tcPr>
          <w:p w14:paraId="2EB853C4" w14:textId="67B33B65" w:rsidR="0095248B" w:rsidRPr="00AA2018" w:rsidRDefault="00AA2018" w:rsidP="00BE49A7">
            <w:pPr>
              <w:pStyle w:val="TableText"/>
              <w:rPr>
                <w:rStyle w:val="Blue"/>
                <w:rFonts w:ascii="Arial" w:hAnsi="Arial" w:cs="Arial"/>
                <w:color w:val="000000" w:themeColor="text1"/>
                <w:sz w:val="18"/>
                <w:szCs w:val="18"/>
              </w:rPr>
            </w:pPr>
            <w:r w:rsidRPr="00AA2018">
              <w:rPr>
                <w:rStyle w:val="Blue"/>
                <w:rFonts w:cs="Arial"/>
                <w:color w:val="000000" w:themeColor="text1"/>
                <w:sz w:val="18"/>
                <w:szCs w:val="18"/>
              </w:rPr>
              <w:t>Settled s</w:t>
            </w:r>
            <w:r w:rsidR="0095248B" w:rsidRPr="00AA2018">
              <w:rPr>
                <w:rStyle w:val="Blue"/>
                <w:rFonts w:cs="Arial"/>
                <w:color w:val="000000" w:themeColor="text1"/>
                <w:sz w:val="18"/>
                <w:szCs w:val="18"/>
              </w:rPr>
              <w:t>torm sewage discharge start and end times</w:t>
            </w:r>
          </w:p>
        </w:tc>
        <w:tc>
          <w:tcPr>
            <w:tcW w:w="1139" w:type="pct"/>
            <w:shd w:val="clear" w:color="auto" w:fill="auto"/>
          </w:tcPr>
          <w:p w14:paraId="70723FE5" w14:textId="0B5EE6FD" w:rsidR="0095248B" w:rsidRPr="00AA2018" w:rsidRDefault="00AA2018" w:rsidP="008E7F0A">
            <w:pPr>
              <w:pStyle w:val="TableText"/>
              <w:rPr>
                <w:rStyle w:val="Blue"/>
                <w:rFonts w:cs="Arial"/>
                <w:color w:val="000000" w:themeColor="text1"/>
                <w:sz w:val="18"/>
                <w:szCs w:val="18"/>
              </w:rPr>
            </w:pPr>
            <w:r w:rsidRPr="00AA2018">
              <w:rPr>
                <w:rStyle w:val="Blue"/>
                <w:rFonts w:cs="Arial"/>
                <w:color w:val="000000" w:themeColor="text1"/>
                <w:sz w:val="18"/>
                <w:szCs w:val="18"/>
              </w:rPr>
              <w:t xml:space="preserve">Settled </w:t>
            </w:r>
            <w:r w:rsidR="0095248B" w:rsidRPr="00AA2018">
              <w:rPr>
                <w:rStyle w:val="Blue"/>
                <w:rFonts w:cs="Arial"/>
                <w:color w:val="000000" w:themeColor="text1"/>
                <w:sz w:val="18"/>
                <w:szCs w:val="18"/>
              </w:rPr>
              <w:t>Storm to Environment EDM Monitoring Point</w:t>
            </w:r>
          </w:p>
        </w:tc>
        <w:tc>
          <w:tcPr>
            <w:tcW w:w="1200" w:type="pct"/>
            <w:shd w:val="clear" w:color="auto" w:fill="auto"/>
          </w:tcPr>
          <w:p w14:paraId="6A0A2F26" w14:textId="7A856742" w:rsidR="0095248B" w:rsidRPr="00AA2018" w:rsidRDefault="0095248B" w:rsidP="008E7F0A">
            <w:pPr>
              <w:pStyle w:val="TableText"/>
              <w:rPr>
                <w:rStyle w:val="Blue"/>
                <w:rFonts w:cs="Arial"/>
                <w:color w:val="000000" w:themeColor="text1"/>
                <w:sz w:val="18"/>
                <w:szCs w:val="18"/>
              </w:rPr>
            </w:pPr>
            <w:r w:rsidRPr="00AA2018">
              <w:rPr>
                <w:rStyle w:val="Blue"/>
                <w:rFonts w:cs="Arial"/>
                <w:color w:val="000000" w:themeColor="text1"/>
                <w:sz w:val="18"/>
                <w:szCs w:val="18"/>
              </w:rPr>
              <w:t xml:space="preserve">Reports to be provided to Natural Resources Wales upon request </w:t>
            </w:r>
          </w:p>
        </w:tc>
        <w:tc>
          <w:tcPr>
            <w:tcW w:w="900" w:type="pct"/>
            <w:shd w:val="clear" w:color="auto" w:fill="auto"/>
          </w:tcPr>
          <w:p w14:paraId="23BFA17E" w14:textId="6AD74848" w:rsidR="0095248B" w:rsidRPr="00AA2018" w:rsidRDefault="0095248B" w:rsidP="008E7F0A">
            <w:pPr>
              <w:pStyle w:val="TableText"/>
              <w:rPr>
                <w:rStyle w:val="Blue"/>
                <w:rFonts w:cs="Arial"/>
                <w:color w:val="000000" w:themeColor="text1"/>
                <w:sz w:val="18"/>
                <w:szCs w:val="18"/>
              </w:rPr>
            </w:pPr>
            <w:r w:rsidRPr="00AA2018">
              <w:rPr>
                <w:rStyle w:val="Blue"/>
                <w:rFonts w:cs="Arial"/>
                <w:color w:val="000000" w:themeColor="text1"/>
                <w:sz w:val="18"/>
                <w:szCs w:val="18"/>
              </w:rPr>
              <w:t>As specified by Natural Resources Wales</w:t>
            </w:r>
          </w:p>
        </w:tc>
      </w:tr>
      <w:tr w:rsidR="0095248B" w:rsidRPr="00580228" w14:paraId="2C4B30D6" w14:textId="77777777" w:rsidTr="00D43BEF">
        <w:trPr>
          <w:cantSplit/>
        </w:trPr>
        <w:tc>
          <w:tcPr>
            <w:tcW w:w="680" w:type="pct"/>
            <w:vMerge/>
          </w:tcPr>
          <w:p w14:paraId="4B8C47F6" w14:textId="77777777" w:rsidR="0095248B" w:rsidRPr="00706195" w:rsidRDefault="0095248B" w:rsidP="00706195">
            <w:pPr>
              <w:pStyle w:val="TableText"/>
              <w:rPr>
                <w:rStyle w:val="Blue"/>
                <w:rFonts w:cs="Arial"/>
                <w:sz w:val="18"/>
                <w:szCs w:val="18"/>
              </w:rPr>
            </w:pPr>
          </w:p>
        </w:tc>
        <w:tc>
          <w:tcPr>
            <w:tcW w:w="1081" w:type="pct"/>
            <w:shd w:val="clear" w:color="auto" w:fill="auto"/>
          </w:tcPr>
          <w:p w14:paraId="5B9B3818" w14:textId="47DEDB34" w:rsidR="0095248B" w:rsidRPr="00AA2018" w:rsidRDefault="0095248B" w:rsidP="00706195">
            <w:pPr>
              <w:pStyle w:val="TableText"/>
              <w:rPr>
                <w:rStyle w:val="Blue"/>
                <w:color w:val="000000" w:themeColor="text1"/>
                <w:sz w:val="18"/>
                <w:szCs w:val="18"/>
              </w:rPr>
            </w:pPr>
            <w:r w:rsidRPr="00AA2018">
              <w:rPr>
                <w:rStyle w:val="Blue"/>
                <w:rFonts w:cs="Arial"/>
                <w:color w:val="000000" w:themeColor="text1"/>
                <w:sz w:val="18"/>
                <w:szCs w:val="18"/>
              </w:rPr>
              <w:t>Flow passed forward monitoring</w:t>
            </w:r>
          </w:p>
        </w:tc>
        <w:tc>
          <w:tcPr>
            <w:tcW w:w="1139" w:type="pct"/>
            <w:shd w:val="clear" w:color="auto" w:fill="auto"/>
          </w:tcPr>
          <w:p w14:paraId="6CC3DF76" w14:textId="4A196C17" w:rsidR="0095248B" w:rsidRPr="00AA2018" w:rsidRDefault="0095248B" w:rsidP="008E7F0A">
            <w:pPr>
              <w:pStyle w:val="TableText"/>
              <w:rPr>
                <w:rStyle w:val="Blue"/>
                <w:rFonts w:cs="Arial"/>
                <w:color w:val="000000" w:themeColor="text1"/>
                <w:sz w:val="18"/>
                <w:szCs w:val="18"/>
              </w:rPr>
            </w:pPr>
            <w:r w:rsidRPr="00AA2018">
              <w:rPr>
                <w:rStyle w:val="Blue"/>
                <w:rFonts w:cs="Calibri"/>
                <w:color w:val="000000" w:themeColor="text1"/>
                <w:sz w:val="18"/>
                <w:szCs w:val="18"/>
              </w:rPr>
              <w:t>MCERTS FPF Monitoring Point</w:t>
            </w:r>
          </w:p>
        </w:tc>
        <w:tc>
          <w:tcPr>
            <w:tcW w:w="1200" w:type="pct"/>
            <w:shd w:val="clear" w:color="auto" w:fill="auto"/>
          </w:tcPr>
          <w:p w14:paraId="4C549DB3" w14:textId="77777777" w:rsidR="0095248B" w:rsidRPr="00580228" w:rsidRDefault="0095248B"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w:t>
            </w:r>
            <w:proofErr w:type="gramStart"/>
            <w:r w:rsidRPr="00580228">
              <w:rPr>
                <w:rStyle w:val="Blue"/>
                <w:rFonts w:cs="Arial"/>
                <w:color w:val="auto"/>
                <w:sz w:val="18"/>
                <w:szCs w:val="18"/>
              </w:rPr>
              <w:t>request</w:t>
            </w:r>
            <w:proofErr w:type="gramEnd"/>
            <w:r w:rsidRPr="00580228">
              <w:rPr>
                <w:rStyle w:val="Blue"/>
                <w:rFonts w:cs="Arial"/>
                <w:color w:val="auto"/>
                <w:sz w:val="18"/>
                <w:szCs w:val="18"/>
              </w:rPr>
              <w:t xml:space="preserve"> </w:t>
            </w:r>
          </w:p>
          <w:p w14:paraId="31609D8A" w14:textId="6532B2B8" w:rsidR="0095248B" w:rsidRPr="00580228" w:rsidRDefault="0095248B"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900" w:type="pct"/>
            <w:shd w:val="clear" w:color="auto" w:fill="auto"/>
          </w:tcPr>
          <w:p w14:paraId="64FF1CC0" w14:textId="77777777" w:rsidR="0095248B" w:rsidRPr="00580228" w:rsidRDefault="0095248B"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95248B" w:rsidRPr="00580228" w:rsidRDefault="0095248B" w:rsidP="008E7F0A">
            <w:pPr>
              <w:pStyle w:val="TableText"/>
              <w:rPr>
                <w:rStyle w:val="Blue"/>
                <w:rFonts w:cs="Arial"/>
                <w:sz w:val="18"/>
                <w:szCs w:val="18"/>
              </w:rPr>
            </w:pPr>
          </w:p>
        </w:tc>
      </w:tr>
      <w:tr w:rsidR="0095248B" w:rsidRPr="00580228" w14:paraId="4D20021B" w14:textId="77777777" w:rsidTr="00D43BEF">
        <w:trPr>
          <w:cantSplit/>
        </w:trPr>
        <w:tc>
          <w:tcPr>
            <w:tcW w:w="680" w:type="pct"/>
            <w:vMerge/>
          </w:tcPr>
          <w:p w14:paraId="111DECFF" w14:textId="77777777" w:rsidR="0095248B" w:rsidRPr="00706195" w:rsidRDefault="0095248B" w:rsidP="00706195">
            <w:pPr>
              <w:pStyle w:val="TableText"/>
              <w:rPr>
                <w:rStyle w:val="Blue"/>
                <w:rFonts w:cs="Arial"/>
                <w:color w:val="000000" w:themeColor="text1"/>
                <w:sz w:val="18"/>
                <w:szCs w:val="18"/>
              </w:rPr>
            </w:pPr>
          </w:p>
        </w:tc>
        <w:tc>
          <w:tcPr>
            <w:tcW w:w="1081" w:type="pct"/>
            <w:shd w:val="clear" w:color="auto" w:fill="auto"/>
          </w:tcPr>
          <w:p w14:paraId="5B9D5848" w14:textId="39F1ED00" w:rsidR="0095248B" w:rsidRPr="00AA2018" w:rsidRDefault="0095248B" w:rsidP="00706195">
            <w:pPr>
              <w:pStyle w:val="TableText"/>
              <w:rPr>
                <w:rStyle w:val="Blue"/>
                <w:rFonts w:cs="Arial"/>
                <w:color w:val="000000" w:themeColor="text1"/>
                <w:sz w:val="18"/>
                <w:szCs w:val="18"/>
              </w:rPr>
            </w:pPr>
            <w:r w:rsidRPr="00AA2018">
              <w:rPr>
                <w:rStyle w:val="Blue"/>
                <w:rFonts w:cs="Arial"/>
                <w:color w:val="000000" w:themeColor="text1"/>
                <w:sz w:val="18"/>
                <w:szCs w:val="18"/>
              </w:rPr>
              <w:t>Overflow operation (into storm storage) yes/no or start and end times</w:t>
            </w:r>
          </w:p>
        </w:tc>
        <w:tc>
          <w:tcPr>
            <w:tcW w:w="1139" w:type="pct"/>
            <w:shd w:val="clear" w:color="auto" w:fill="auto"/>
          </w:tcPr>
          <w:p w14:paraId="3E50BA7E" w14:textId="31B5106C" w:rsidR="0095248B" w:rsidRPr="00AA2018" w:rsidRDefault="0095248B" w:rsidP="008E7F0A">
            <w:pPr>
              <w:pStyle w:val="TableText"/>
              <w:rPr>
                <w:rStyle w:val="Blue"/>
                <w:rFonts w:cs="Arial"/>
                <w:color w:val="000000" w:themeColor="text1"/>
                <w:sz w:val="18"/>
                <w:szCs w:val="18"/>
              </w:rPr>
            </w:pPr>
            <w:r w:rsidRPr="00AA2018">
              <w:rPr>
                <w:rStyle w:val="Blue"/>
                <w:rFonts w:cs="Calibri"/>
                <w:color w:val="000000" w:themeColor="text1"/>
                <w:sz w:val="18"/>
                <w:szCs w:val="18"/>
              </w:rPr>
              <w:t>EDM to Storm Tank Monitoring Point</w:t>
            </w:r>
          </w:p>
        </w:tc>
        <w:tc>
          <w:tcPr>
            <w:tcW w:w="1200" w:type="pct"/>
            <w:shd w:val="clear" w:color="auto" w:fill="auto"/>
          </w:tcPr>
          <w:p w14:paraId="0A43C572" w14:textId="77777777" w:rsidR="0095248B" w:rsidRPr="00580228" w:rsidRDefault="0095248B"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w:t>
            </w:r>
            <w:proofErr w:type="gramStart"/>
            <w:r w:rsidRPr="00580228">
              <w:rPr>
                <w:rStyle w:val="Blue"/>
                <w:rFonts w:cs="Arial"/>
                <w:color w:val="auto"/>
                <w:sz w:val="18"/>
                <w:szCs w:val="18"/>
              </w:rPr>
              <w:t>request</w:t>
            </w:r>
            <w:proofErr w:type="gramEnd"/>
            <w:r w:rsidRPr="00580228">
              <w:rPr>
                <w:rStyle w:val="Blue"/>
                <w:rFonts w:cs="Arial"/>
                <w:color w:val="auto"/>
                <w:sz w:val="18"/>
                <w:szCs w:val="18"/>
              </w:rPr>
              <w:t xml:space="preserve"> </w:t>
            </w:r>
          </w:p>
          <w:p w14:paraId="3A0F42AC" w14:textId="64FA6175" w:rsidR="0095248B" w:rsidRPr="00580228" w:rsidRDefault="0095248B"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900" w:type="pct"/>
            <w:shd w:val="clear" w:color="auto" w:fill="auto"/>
          </w:tcPr>
          <w:p w14:paraId="7479A46F" w14:textId="77777777" w:rsidR="0095248B" w:rsidRPr="00580228" w:rsidRDefault="0095248B"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95248B" w:rsidRPr="00580228" w:rsidRDefault="0095248B" w:rsidP="008E7F0A">
            <w:pPr>
              <w:pStyle w:val="TableText"/>
              <w:rPr>
                <w:rStyle w:val="Blue"/>
                <w:rFonts w:cs="Arial"/>
                <w:sz w:val="18"/>
                <w:szCs w:val="18"/>
              </w:rPr>
            </w:pPr>
          </w:p>
        </w:tc>
      </w:tr>
      <w:tr w:rsidR="0095248B" w:rsidRPr="00580228" w14:paraId="264D3387" w14:textId="77777777" w:rsidTr="00D43BEF">
        <w:trPr>
          <w:cantSplit/>
        </w:trPr>
        <w:tc>
          <w:tcPr>
            <w:tcW w:w="680" w:type="pct"/>
            <w:vMerge/>
          </w:tcPr>
          <w:p w14:paraId="0FDA7272" w14:textId="77777777" w:rsidR="0095248B" w:rsidRPr="00706195" w:rsidRDefault="0095248B" w:rsidP="00706195">
            <w:pPr>
              <w:pStyle w:val="TableText"/>
              <w:rPr>
                <w:rStyle w:val="Blue"/>
                <w:rFonts w:cs="Arial"/>
                <w:color w:val="000000" w:themeColor="text1"/>
                <w:sz w:val="18"/>
                <w:szCs w:val="18"/>
              </w:rPr>
            </w:pPr>
          </w:p>
        </w:tc>
        <w:tc>
          <w:tcPr>
            <w:tcW w:w="1081" w:type="pct"/>
            <w:shd w:val="clear" w:color="auto" w:fill="auto"/>
          </w:tcPr>
          <w:p w14:paraId="26576B99" w14:textId="4B6F81FC" w:rsidR="0095248B" w:rsidRPr="00AA2018" w:rsidRDefault="0095248B" w:rsidP="00706195">
            <w:pPr>
              <w:pStyle w:val="TableText"/>
              <w:rPr>
                <w:rStyle w:val="Blue"/>
                <w:rFonts w:cs="Arial"/>
                <w:color w:val="000000" w:themeColor="text1"/>
                <w:sz w:val="18"/>
                <w:szCs w:val="18"/>
              </w:rPr>
            </w:pPr>
            <w:r w:rsidRPr="00AA2018">
              <w:rPr>
                <w:rStyle w:val="Blue"/>
                <w:rFonts w:cs="Arial"/>
                <w:color w:val="000000" w:themeColor="text1"/>
                <w:sz w:val="18"/>
                <w:szCs w:val="18"/>
              </w:rPr>
              <w:t>Overflow operation (into storm storage) monitoring status (operational / not operational)</w:t>
            </w:r>
          </w:p>
        </w:tc>
        <w:tc>
          <w:tcPr>
            <w:tcW w:w="1139" w:type="pct"/>
            <w:shd w:val="clear" w:color="auto" w:fill="auto"/>
          </w:tcPr>
          <w:p w14:paraId="02C7A6BA" w14:textId="7952C1AE" w:rsidR="0095248B" w:rsidRPr="00AA2018" w:rsidRDefault="0095248B" w:rsidP="008E7F0A">
            <w:pPr>
              <w:pStyle w:val="TableText"/>
              <w:rPr>
                <w:rStyle w:val="Blue"/>
                <w:rFonts w:cs="Arial"/>
                <w:color w:val="000000" w:themeColor="text1"/>
                <w:sz w:val="18"/>
                <w:szCs w:val="18"/>
              </w:rPr>
            </w:pPr>
            <w:r w:rsidRPr="00AA2018">
              <w:rPr>
                <w:rStyle w:val="Blue"/>
                <w:rFonts w:cs="Calibri"/>
                <w:color w:val="000000" w:themeColor="text1"/>
                <w:sz w:val="18"/>
                <w:szCs w:val="18"/>
              </w:rPr>
              <w:t>EDM to Storm Tank Monitoring Point</w:t>
            </w:r>
          </w:p>
        </w:tc>
        <w:tc>
          <w:tcPr>
            <w:tcW w:w="1200" w:type="pct"/>
            <w:shd w:val="clear" w:color="auto" w:fill="auto"/>
          </w:tcPr>
          <w:p w14:paraId="76DD25EC" w14:textId="77777777" w:rsidR="0095248B" w:rsidRPr="00580228" w:rsidRDefault="0095248B" w:rsidP="008E7F0A">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w:t>
            </w:r>
            <w:proofErr w:type="gramStart"/>
            <w:r w:rsidRPr="00580228">
              <w:rPr>
                <w:rStyle w:val="Blue"/>
                <w:rFonts w:cs="Arial"/>
                <w:color w:val="auto"/>
                <w:sz w:val="18"/>
                <w:szCs w:val="18"/>
              </w:rPr>
              <w:t>request</w:t>
            </w:r>
            <w:proofErr w:type="gramEnd"/>
            <w:r w:rsidRPr="00580228">
              <w:rPr>
                <w:rStyle w:val="Blue"/>
                <w:rFonts w:cs="Arial"/>
                <w:color w:val="auto"/>
                <w:sz w:val="18"/>
                <w:szCs w:val="18"/>
              </w:rPr>
              <w:t xml:space="preserve"> </w:t>
            </w:r>
          </w:p>
          <w:p w14:paraId="4053CE64" w14:textId="1D04B65D" w:rsidR="0095248B" w:rsidRPr="00580228" w:rsidRDefault="0095248B" w:rsidP="008E7F0A">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900" w:type="pct"/>
            <w:shd w:val="clear" w:color="auto" w:fill="auto"/>
          </w:tcPr>
          <w:p w14:paraId="58D4C95A" w14:textId="77777777" w:rsidR="0095248B" w:rsidRPr="00580228" w:rsidRDefault="0095248B" w:rsidP="008E7F0A">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95248B" w:rsidRPr="00580228" w:rsidRDefault="0095248B" w:rsidP="008E7F0A">
            <w:pPr>
              <w:pStyle w:val="TableText"/>
              <w:rPr>
                <w:rStyle w:val="Blue"/>
                <w:rFonts w:cs="Arial"/>
                <w:sz w:val="18"/>
                <w:szCs w:val="18"/>
              </w:rPr>
            </w:pPr>
          </w:p>
        </w:tc>
      </w:tr>
      <w:tr w:rsidR="0095248B" w:rsidRPr="00580228" w14:paraId="33F0AB94" w14:textId="77777777" w:rsidTr="00D43BEF">
        <w:trPr>
          <w:cantSplit/>
        </w:trPr>
        <w:tc>
          <w:tcPr>
            <w:tcW w:w="680" w:type="pct"/>
            <w:vMerge/>
          </w:tcPr>
          <w:p w14:paraId="35B53E9E" w14:textId="77777777" w:rsidR="0095248B" w:rsidRPr="00706195" w:rsidRDefault="0095248B" w:rsidP="00706195">
            <w:pPr>
              <w:pStyle w:val="TableText"/>
              <w:rPr>
                <w:rStyle w:val="Blue"/>
                <w:rFonts w:cs="Arial"/>
                <w:color w:val="000000" w:themeColor="text1"/>
                <w:sz w:val="18"/>
                <w:szCs w:val="18"/>
              </w:rPr>
            </w:pPr>
          </w:p>
        </w:tc>
        <w:tc>
          <w:tcPr>
            <w:tcW w:w="1081" w:type="pct"/>
            <w:shd w:val="clear" w:color="auto" w:fill="auto"/>
          </w:tcPr>
          <w:p w14:paraId="7ABE76A4" w14:textId="0955A55B" w:rsidR="0095248B" w:rsidRPr="00AA2018" w:rsidRDefault="0095248B" w:rsidP="00706195">
            <w:pPr>
              <w:pStyle w:val="TableText"/>
              <w:rPr>
                <w:rStyle w:val="Blue"/>
                <w:rFonts w:cs="Arial"/>
                <w:color w:val="000000" w:themeColor="text1"/>
                <w:sz w:val="18"/>
                <w:szCs w:val="18"/>
              </w:rPr>
            </w:pPr>
            <w:r w:rsidRPr="00AA2018">
              <w:rPr>
                <w:rStyle w:val="Blue"/>
                <w:rFonts w:cs="Arial"/>
                <w:color w:val="000000" w:themeColor="text1"/>
                <w:sz w:val="18"/>
                <w:szCs w:val="18"/>
              </w:rPr>
              <w:t>Flow passed forward and overflow operation monitoring annual report</w:t>
            </w:r>
          </w:p>
        </w:tc>
        <w:tc>
          <w:tcPr>
            <w:tcW w:w="1139" w:type="pct"/>
            <w:shd w:val="clear" w:color="auto" w:fill="auto"/>
          </w:tcPr>
          <w:p w14:paraId="2D406DAC" w14:textId="77777777" w:rsidR="0095248B" w:rsidRPr="00AA2018" w:rsidRDefault="0095248B" w:rsidP="008E7F0A">
            <w:pPr>
              <w:pStyle w:val="TableText"/>
              <w:rPr>
                <w:rStyle w:val="Blue"/>
                <w:rFonts w:cs="Calibri"/>
                <w:color w:val="000000" w:themeColor="text1"/>
                <w:sz w:val="18"/>
                <w:szCs w:val="18"/>
              </w:rPr>
            </w:pPr>
            <w:r w:rsidRPr="00AA2018">
              <w:rPr>
                <w:rStyle w:val="Blue"/>
                <w:rFonts w:cs="Calibri"/>
                <w:color w:val="000000" w:themeColor="text1"/>
                <w:sz w:val="18"/>
                <w:szCs w:val="18"/>
              </w:rPr>
              <w:t xml:space="preserve">MCERTS FPF Monitoring Point </w:t>
            </w:r>
          </w:p>
          <w:p w14:paraId="1BBC2FE3" w14:textId="77777777" w:rsidR="0095248B" w:rsidRPr="00AA2018" w:rsidRDefault="0095248B" w:rsidP="008E7F0A">
            <w:pPr>
              <w:pStyle w:val="TableText"/>
              <w:rPr>
                <w:rStyle w:val="Blue"/>
                <w:rFonts w:cs="Calibri"/>
                <w:color w:val="000000" w:themeColor="text1"/>
                <w:sz w:val="18"/>
                <w:szCs w:val="18"/>
              </w:rPr>
            </w:pPr>
            <w:r w:rsidRPr="00AA2018">
              <w:rPr>
                <w:rStyle w:val="Blue"/>
                <w:rFonts w:cs="Calibri"/>
                <w:color w:val="000000" w:themeColor="text1"/>
                <w:sz w:val="18"/>
                <w:szCs w:val="18"/>
              </w:rPr>
              <w:t>and</w:t>
            </w:r>
          </w:p>
          <w:p w14:paraId="77DA5F0C" w14:textId="1D85C71F" w:rsidR="0095248B" w:rsidRPr="00AA2018" w:rsidRDefault="0095248B" w:rsidP="008E7F0A">
            <w:pPr>
              <w:pStyle w:val="TableText"/>
              <w:rPr>
                <w:rStyle w:val="Blue"/>
                <w:rFonts w:cs="Arial"/>
                <w:color w:val="000000" w:themeColor="text1"/>
                <w:sz w:val="18"/>
                <w:szCs w:val="18"/>
              </w:rPr>
            </w:pPr>
            <w:r w:rsidRPr="00AA2018">
              <w:rPr>
                <w:rStyle w:val="Blue"/>
                <w:rFonts w:cs="Calibri"/>
                <w:color w:val="000000" w:themeColor="text1"/>
                <w:sz w:val="18"/>
                <w:szCs w:val="18"/>
              </w:rPr>
              <w:t>EDM to Storm Tank Monitoring Point</w:t>
            </w:r>
          </w:p>
        </w:tc>
        <w:tc>
          <w:tcPr>
            <w:tcW w:w="1200" w:type="pct"/>
            <w:shd w:val="clear" w:color="auto" w:fill="auto"/>
          </w:tcPr>
          <w:p w14:paraId="3034B7D2" w14:textId="77777777" w:rsidR="0095248B" w:rsidRPr="00173423" w:rsidRDefault="0095248B" w:rsidP="008E7F0A">
            <w:pPr>
              <w:pStyle w:val="TableText"/>
              <w:rPr>
                <w:rStyle w:val="Blue"/>
                <w:rFonts w:cs="Arial"/>
                <w:color w:val="000000" w:themeColor="text1"/>
                <w:sz w:val="18"/>
                <w:szCs w:val="18"/>
              </w:rPr>
            </w:pPr>
            <w:r w:rsidRPr="00AA2018">
              <w:rPr>
                <w:rStyle w:val="Blue"/>
                <w:rFonts w:cs="Arial"/>
                <w:color w:val="000000" w:themeColor="text1"/>
                <w:sz w:val="18"/>
                <w:szCs w:val="18"/>
              </w:rPr>
              <w:t>Fro</w:t>
            </w:r>
            <w:r w:rsidRPr="00173423">
              <w:rPr>
                <w:rStyle w:val="Blue"/>
                <w:rFonts w:cs="Arial"/>
                <w:color w:val="000000" w:themeColor="text1"/>
                <w:sz w:val="18"/>
                <w:szCs w:val="18"/>
              </w:rPr>
              <w:t>m 01/01/2025:</w:t>
            </w:r>
          </w:p>
          <w:p w14:paraId="717CB8AC" w14:textId="77777777" w:rsidR="0095248B" w:rsidRPr="00AA2018" w:rsidRDefault="0095248B" w:rsidP="008E7F0A">
            <w:pPr>
              <w:pStyle w:val="TableText"/>
              <w:rPr>
                <w:rStyle w:val="Blue"/>
                <w:rFonts w:cs="Arial"/>
                <w:color w:val="000000" w:themeColor="text1"/>
                <w:sz w:val="18"/>
                <w:szCs w:val="18"/>
              </w:rPr>
            </w:pPr>
            <w:r w:rsidRPr="00173423">
              <w:rPr>
                <w:rStyle w:val="Blue"/>
                <w:rFonts w:cs="Arial"/>
                <w:color w:val="000000" w:themeColor="text1"/>
                <w:sz w:val="18"/>
                <w:szCs w:val="18"/>
              </w:rPr>
              <w:t>Annually</w:t>
            </w:r>
          </w:p>
          <w:p w14:paraId="0F7D37BD" w14:textId="58C57FF7" w:rsidR="0095248B" w:rsidRPr="00AA2018" w:rsidRDefault="0095248B" w:rsidP="008E7F0A">
            <w:pPr>
              <w:pStyle w:val="TableText"/>
              <w:rPr>
                <w:rStyle w:val="Blue"/>
                <w:rFonts w:cs="Arial"/>
                <w:color w:val="000000" w:themeColor="text1"/>
                <w:sz w:val="18"/>
                <w:szCs w:val="18"/>
              </w:rPr>
            </w:pPr>
            <w:r w:rsidRPr="00AA2018">
              <w:rPr>
                <w:rStyle w:val="Blue"/>
                <w:rFonts w:cs="Arial"/>
                <w:color w:val="000000" w:themeColor="text1"/>
                <w:sz w:val="18"/>
                <w:szCs w:val="18"/>
              </w:rPr>
              <w:t>Report to be submitted within 2 months</w:t>
            </w:r>
          </w:p>
        </w:tc>
        <w:tc>
          <w:tcPr>
            <w:tcW w:w="900" w:type="pct"/>
            <w:shd w:val="clear" w:color="auto" w:fill="auto"/>
          </w:tcPr>
          <w:p w14:paraId="2BCB0CB6" w14:textId="77777777" w:rsidR="0095248B" w:rsidRPr="00580228" w:rsidRDefault="0095248B" w:rsidP="008E7F0A">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95248B" w:rsidRPr="00580228" w:rsidRDefault="0095248B" w:rsidP="008E7F0A">
            <w:pPr>
              <w:pStyle w:val="TableText"/>
              <w:rPr>
                <w:rStyle w:val="Blue"/>
                <w:rFonts w:cs="Arial"/>
                <w:sz w:val="18"/>
                <w:szCs w:val="18"/>
              </w:rPr>
            </w:pPr>
          </w:p>
        </w:tc>
      </w:tr>
      <w:tr w:rsidR="003D3B22" w:rsidRPr="00580228" w14:paraId="588BBCE0" w14:textId="77777777" w:rsidTr="00D43BEF">
        <w:trPr>
          <w:cantSplit/>
        </w:trPr>
        <w:tc>
          <w:tcPr>
            <w:tcW w:w="680" w:type="pct"/>
            <w:vMerge w:val="restart"/>
          </w:tcPr>
          <w:p w14:paraId="426F9B08" w14:textId="63B76F2B" w:rsidR="003D3B22" w:rsidRPr="00706195" w:rsidRDefault="003D3B22" w:rsidP="003D3B22">
            <w:pPr>
              <w:pStyle w:val="TableText"/>
              <w:rPr>
                <w:rStyle w:val="Blue"/>
                <w:rFonts w:cs="Arial"/>
                <w:color w:val="000000" w:themeColor="text1"/>
                <w:sz w:val="18"/>
                <w:szCs w:val="18"/>
              </w:rPr>
            </w:pPr>
            <w:r>
              <w:rPr>
                <w:rStyle w:val="Blue"/>
                <w:rFonts w:cs="Arial"/>
                <w:color w:val="000000" w:themeColor="text1"/>
                <w:sz w:val="18"/>
                <w:szCs w:val="18"/>
              </w:rPr>
              <w:t>A2 Storm sewage via Storm Discharge Point</w:t>
            </w:r>
          </w:p>
        </w:tc>
        <w:tc>
          <w:tcPr>
            <w:tcW w:w="1081" w:type="pct"/>
            <w:shd w:val="clear" w:color="auto" w:fill="auto"/>
          </w:tcPr>
          <w:p w14:paraId="4E9B5274" w14:textId="0BD1E2D4" w:rsidR="003D3B22" w:rsidRPr="0077526E" w:rsidRDefault="003D3B22" w:rsidP="003D3B22">
            <w:pPr>
              <w:pStyle w:val="TableText"/>
              <w:rPr>
                <w:rStyle w:val="Blue"/>
                <w:rFonts w:cs="Arial"/>
                <w:color w:val="000000" w:themeColor="text1"/>
                <w:sz w:val="18"/>
                <w:szCs w:val="18"/>
              </w:rPr>
            </w:pPr>
            <w:r w:rsidRPr="0077526E">
              <w:rPr>
                <w:rStyle w:val="Blue"/>
                <w:rFonts w:cs="Calibri"/>
                <w:color w:val="000000" w:themeColor="text1"/>
                <w:sz w:val="18"/>
                <w:szCs w:val="18"/>
              </w:rPr>
              <w:t>Storm overflow event recorder status operational</w:t>
            </w:r>
            <w:r w:rsidRPr="0077526E">
              <w:rPr>
                <w:rStyle w:val="BlueBold"/>
                <w:rFonts w:eastAsiaTheme="majorEastAsia" w:cs="Arial"/>
                <w:color w:val="000000" w:themeColor="text1"/>
                <w:szCs w:val="18"/>
              </w:rPr>
              <w:t xml:space="preserve"> </w:t>
            </w:r>
          </w:p>
        </w:tc>
        <w:tc>
          <w:tcPr>
            <w:tcW w:w="1139" w:type="pct"/>
            <w:shd w:val="clear" w:color="auto" w:fill="auto"/>
          </w:tcPr>
          <w:p w14:paraId="37B71019" w14:textId="0DF7975D" w:rsidR="003D3B22" w:rsidRPr="0077526E" w:rsidRDefault="003D3B22" w:rsidP="003D3B22">
            <w:pPr>
              <w:pStyle w:val="TableText"/>
              <w:rPr>
                <w:rStyle w:val="Blue"/>
                <w:rFonts w:cs="Calibri"/>
                <w:color w:val="000000" w:themeColor="text1"/>
                <w:sz w:val="18"/>
                <w:szCs w:val="18"/>
              </w:rPr>
            </w:pPr>
            <w:r w:rsidRPr="0077526E">
              <w:rPr>
                <w:rStyle w:val="Blue"/>
                <w:rFonts w:cs="Calibri"/>
                <w:color w:val="000000" w:themeColor="text1"/>
                <w:sz w:val="18"/>
                <w:szCs w:val="18"/>
              </w:rPr>
              <w:t>Storm to Environment EDM Monitoring Point</w:t>
            </w:r>
          </w:p>
        </w:tc>
        <w:tc>
          <w:tcPr>
            <w:tcW w:w="1200" w:type="pct"/>
            <w:shd w:val="clear" w:color="auto" w:fill="auto"/>
          </w:tcPr>
          <w:p w14:paraId="6E769509" w14:textId="77777777" w:rsidR="003D3B22" w:rsidRPr="0077526E" w:rsidRDefault="003D3B22" w:rsidP="003D3B22">
            <w:pPr>
              <w:pStyle w:val="TableText"/>
              <w:rPr>
                <w:rStyle w:val="Blue"/>
                <w:rFonts w:cs="Calibri"/>
                <w:color w:val="000000" w:themeColor="text1"/>
                <w:sz w:val="18"/>
                <w:szCs w:val="18"/>
              </w:rPr>
            </w:pPr>
            <w:r w:rsidRPr="0077526E">
              <w:rPr>
                <w:rStyle w:val="Blue"/>
                <w:rFonts w:cs="Calibri"/>
                <w:color w:val="000000" w:themeColor="text1"/>
                <w:sz w:val="18"/>
                <w:szCs w:val="18"/>
              </w:rPr>
              <w:t>Annually</w:t>
            </w:r>
          </w:p>
          <w:p w14:paraId="04F14E66" w14:textId="56407AB2" w:rsidR="003D3B22" w:rsidRPr="0077526E" w:rsidRDefault="003D3B22" w:rsidP="003D3B22">
            <w:pPr>
              <w:pStyle w:val="TableText"/>
              <w:rPr>
                <w:rStyle w:val="Blue"/>
                <w:rFonts w:cs="Arial"/>
                <w:color w:val="000000" w:themeColor="text1"/>
                <w:sz w:val="18"/>
                <w:szCs w:val="18"/>
              </w:rPr>
            </w:pPr>
            <w:r w:rsidRPr="0077526E">
              <w:rPr>
                <w:rStyle w:val="Blue"/>
                <w:rFonts w:cs="Calibri"/>
                <w:color w:val="000000" w:themeColor="text1"/>
                <w:sz w:val="18"/>
                <w:szCs w:val="18"/>
              </w:rPr>
              <w:t>Report to be submitted within 2 months</w:t>
            </w:r>
          </w:p>
        </w:tc>
        <w:tc>
          <w:tcPr>
            <w:tcW w:w="900" w:type="pct"/>
            <w:shd w:val="clear" w:color="auto" w:fill="auto"/>
          </w:tcPr>
          <w:p w14:paraId="38596530" w14:textId="02AFE565" w:rsidR="003D3B22" w:rsidRPr="0077526E" w:rsidRDefault="003D3B22" w:rsidP="003D3B22">
            <w:pPr>
              <w:pStyle w:val="TableText"/>
              <w:rPr>
                <w:rStyle w:val="Blue"/>
                <w:rFonts w:cs="Arial"/>
                <w:color w:val="000000" w:themeColor="text1"/>
                <w:sz w:val="18"/>
                <w:szCs w:val="18"/>
              </w:rPr>
            </w:pPr>
            <w:r w:rsidRPr="0077526E">
              <w:rPr>
                <w:rStyle w:val="Blue"/>
                <w:rFonts w:cs="Calibri"/>
                <w:color w:val="000000" w:themeColor="text1"/>
                <w:sz w:val="18"/>
                <w:szCs w:val="18"/>
              </w:rPr>
              <w:t>1</w:t>
            </w:r>
            <w:r w:rsidRPr="0077526E">
              <w:rPr>
                <w:rStyle w:val="Blue"/>
                <w:rFonts w:cs="Calibri"/>
                <w:color w:val="000000" w:themeColor="text1"/>
                <w:sz w:val="18"/>
                <w:szCs w:val="18"/>
                <w:vertAlign w:val="superscript"/>
              </w:rPr>
              <w:t>st</w:t>
            </w:r>
            <w:r w:rsidRPr="0077526E">
              <w:rPr>
                <w:rStyle w:val="Blue"/>
                <w:rFonts w:cs="Calibri"/>
                <w:color w:val="000000" w:themeColor="text1"/>
                <w:sz w:val="18"/>
                <w:szCs w:val="18"/>
              </w:rPr>
              <w:t xml:space="preserve"> January</w:t>
            </w:r>
          </w:p>
        </w:tc>
      </w:tr>
      <w:tr w:rsidR="003D3B22" w:rsidRPr="00580228" w14:paraId="3D1B8C67" w14:textId="77777777" w:rsidTr="00D43BEF">
        <w:trPr>
          <w:cantSplit/>
        </w:trPr>
        <w:tc>
          <w:tcPr>
            <w:tcW w:w="680" w:type="pct"/>
            <w:vMerge/>
          </w:tcPr>
          <w:p w14:paraId="68638EE5" w14:textId="77777777" w:rsidR="003D3B22" w:rsidRPr="00706195" w:rsidRDefault="003D3B22" w:rsidP="003D3B22">
            <w:pPr>
              <w:pStyle w:val="TableText"/>
              <w:rPr>
                <w:rStyle w:val="Blue"/>
                <w:rFonts w:cs="Arial"/>
                <w:color w:val="000000" w:themeColor="text1"/>
                <w:sz w:val="18"/>
                <w:szCs w:val="18"/>
              </w:rPr>
            </w:pPr>
          </w:p>
        </w:tc>
        <w:tc>
          <w:tcPr>
            <w:tcW w:w="1081" w:type="pct"/>
            <w:shd w:val="clear" w:color="auto" w:fill="auto"/>
          </w:tcPr>
          <w:p w14:paraId="4E6DC9CC" w14:textId="694AEC5A" w:rsidR="003D3B22" w:rsidRPr="0077526E" w:rsidRDefault="003D3B22" w:rsidP="003D3B22">
            <w:pPr>
              <w:pStyle w:val="TableText"/>
              <w:rPr>
                <w:rStyle w:val="Blue"/>
                <w:rFonts w:cs="Arial"/>
                <w:color w:val="000000" w:themeColor="text1"/>
                <w:sz w:val="18"/>
                <w:szCs w:val="18"/>
              </w:rPr>
            </w:pPr>
            <w:r w:rsidRPr="0077526E">
              <w:rPr>
                <w:rStyle w:val="Blue"/>
                <w:rFonts w:cs="Calibri"/>
                <w:color w:val="000000" w:themeColor="text1"/>
                <w:sz w:val="18"/>
                <w:szCs w:val="18"/>
              </w:rPr>
              <w:t xml:space="preserve">Storm overflow performance, including total number of </w:t>
            </w:r>
            <w:r w:rsidRPr="0077526E">
              <w:rPr>
                <w:rStyle w:val="Blue"/>
                <w:color w:val="000000" w:themeColor="text1"/>
                <w:sz w:val="18"/>
                <w:szCs w:val="18"/>
              </w:rPr>
              <w:t xml:space="preserve">block-counted spills </w:t>
            </w:r>
          </w:p>
        </w:tc>
        <w:tc>
          <w:tcPr>
            <w:tcW w:w="1139" w:type="pct"/>
            <w:shd w:val="clear" w:color="auto" w:fill="auto"/>
          </w:tcPr>
          <w:p w14:paraId="7A5A37FF" w14:textId="77777777" w:rsidR="003D3B22" w:rsidRPr="0077526E" w:rsidRDefault="003D3B22" w:rsidP="003D3B22">
            <w:pPr>
              <w:pStyle w:val="TableText"/>
              <w:rPr>
                <w:rStyle w:val="Blue"/>
                <w:rFonts w:cs="Calibri"/>
                <w:color w:val="000000" w:themeColor="text1"/>
                <w:sz w:val="18"/>
                <w:szCs w:val="18"/>
              </w:rPr>
            </w:pPr>
            <w:r w:rsidRPr="0077526E">
              <w:rPr>
                <w:rStyle w:val="Blue"/>
                <w:rFonts w:cs="Calibri"/>
                <w:color w:val="000000" w:themeColor="text1"/>
                <w:sz w:val="18"/>
                <w:szCs w:val="18"/>
              </w:rPr>
              <w:t>Storm Sample Point</w:t>
            </w:r>
          </w:p>
          <w:p w14:paraId="722322C7" w14:textId="77777777" w:rsidR="003D3B22" w:rsidRPr="0077526E" w:rsidRDefault="003D3B22" w:rsidP="003D3B22">
            <w:pPr>
              <w:pStyle w:val="TableText"/>
              <w:rPr>
                <w:rStyle w:val="Blue"/>
                <w:rFonts w:cs="Calibri"/>
                <w:color w:val="000000" w:themeColor="text1"/>
                <w:sz w:val="18"/>
                <w:szCs w:val="18"/>
              </w:rPr>
            </w:pPr>
            <w:r w:rsidRPr="0077526E">
              <w:rPr>
                <w:rStyle w:val="Blue"/>
                <w:rFonts w:cs="Calibri"/>
                <w:color w:val="000000" w:themeColor="text1"/>
                <w:sz w:val="18"/>
                <w:szCs w:val="18"/>
              </w:rPr>
              <w:t>and</w:t>
            </w:r>
          </w:p>
          <w:p w14:paraId="64E37272" w14:textId="48FA10EC" w:rsidR="003D3B22" w:rsidRPr="0077526E" w:rsidRDefault="003D3B22" w:rsidP="003D3B22">
            <w:pPr>
              <w:pStyle w:val="TableText"/>
              <w:rPr>
                <w:rStyle w:val="Blue"/>
                <w:rFonts w:cs="Calibri"/>
                <w:color w:val="000000" w:themeColor="text1"/>
                <w:sz w:val="18"/>
                <w:szCs w:val="18"/>
              </w:rPr>
            </w:pPr>
            <w:r w:rsidRPr="0077526E">
              <w:rPr>
                <w:rStyle w:val="Blue"/>
                <w:rFonts w:cs="Calibri"/>
                <w:color w:val="000000" w:themeColor="text1"/>
                <w:sz w:val="18"/>
                <w:szCs w:val="18"/>
              </w:rPr>
              <w:t>Storm to Environment EDM Monitoring Point</w:t>
            </w:r>
          </w:p>
        </w:tc>
        <w:tc>
          <w:tcPr>
            <w:tcW w:w="1200" w:type="pct"/>
            <w:shd w:val="clear" w:color="auto" w:fill="auto"/>
          </w:tcPr>
          <w:p w14:paraId="3C68057A" w14:textId="77777777" w:rsidR="003D3B22" w:rsidRPr="0077526E" w:rsidRDefault="003D3B22" w:rsidP="003D3B22">
            <w:pPr>
              <w:pStyle w:val="TableText"/>
              <w:rPr>
                <w:rStyle w:val="Blue"/>
                <w:rFonts w:cs="Calibri"/>
                <w:color w:val="000000" w:themeColor="text1"/>
                <w:sz w:val="18"/>
                <w:szCs w:val="18"/>
              </w:rPr>
            </w:pPr>
            <w:r w:rsidRPr="0077526E">
              <w:rPr>
                <w:rStyle w:val="Blue"/>
                <w:rFonts w:cs="Calibri"/>
                <w:color w:val="000000" w:themeColor="text1"/>
                <w:sz w:val="18"/>
                <w:szCs w:val="18"/>
              </w:rPr>
              <w:t>Annually</w:t>
            </w:r>
          </w:p>
          <w:p w14:paraId="04AA695E" w14:textId="7DA6E7B1" w:rsidR="003D3B22" w:rsidRPr="0077526E" w:rsidRDefault="003D3B22" w:rsidP="003D3B22">
            <w:pPr>
              <w:pStyle w:val="TableText"/>
              <w:rPr>
                <w:rStyle w:val="Blue"/>
                <w:rFonts w:cs="Arial"/>
                <w:color w:val="000000" w:themeColor="text1"/>
                <w:sz w:val="18"/>
                <w:szCs w:val="18"/>
              </w:rPr>
            </w:pPr>
            <w:r w:rsidRPr="0077526E">
              <w:rPr>
                <w:rStyle w:val="Blue"/>
                <w:rFonts w:cs="Calibri"/>
                <w:color w:val="000000" w:themeColor="text1"/>
                <w:sz w:val="18"/>
                <w:szCs w:val="18"/>
              </w:rPr>
              <w:t>Report to be submitted within 2 months</w:t>
            </w:r>
          </w:p>
        </w:tc>
        <w:tc>
          <w:tcPr>
            <w:tcW w:w="900" w:type="pct"/>
            <w:shd w:val="clear" w:color="auto" w:fill="auto"/>
          </w:tcPr>
          <w:p w14:paraId="1898E87C" w14:textId="0713715B" w:rsidR="003D3B22" w:rsidRPr="0077526E" w:rsidRDefault="003D3B22" w:rsidP="003D3B22">
            <w:pPr>
              <w:pStyle w:val="TableText"/>
              <w:rPr>
                <w:rStyle w:val="Blue"/>
                <w:rFonts w:cs="Arial"/>
                <w:color w:val="000000" w:themeColor="text1"/>
                <w:sz w:val="18"/>
                <w:szCs w:val="18"/>
              </w:rPr>
            </w:pPr>
            <w:r w:rsidRPr="0077526E">
              <w:rPr>
                <w:rStyle w:val="Blue"/>
                <w:rFonts w:cs="Calibri"/>
                <w:color w:val="000000" w:themeColor="text1"/>
                <w:sz w:val="18"/>
                <w:szCs w:val="18"/>
              </w:rPr>
              <w:t>1</w:t>
            </w:r>
            <w:r w:rsidRPr="0077526E">
              <w:rPr>
                <w:rStyle w:val="Blue"/>
                <w:rFonts w:cs="Calibri"/>
                <w:color w:val="000000" w:themeColor="text1"/>
                <w:sz w:val="18"/>
                <w:szCs w:val="18"/>
                <w:vertAlign w:val="superscript"/>
              </w:rPr>
              <w:t>st</w:t>
            </w:r>
            <w:r w:rsidRPr="0077526E">
              <w:rPr>
                <w:rStyle w:val="Blue"/>
                <w:rFonts w:cs="Calibri"/>
                <w:color w:val="000000" w:themeColor="text1"/>
                <w:sz w:val="18"/>
                <w:szCs w:val="18"/>
              </w:rPr>
              <w:t xml:space="preserve"> January</w:t>
            </w:r>
          </w:p>
        </w:tc>
      </w:tr>
      <w:tr w:rsidR="0077526E" w:rsidRPr="00580228" w14:paraId="31EFEA48" w14:textId="77777777" w:rsidTr="00D43BEF">
        <w:trPr>
          <w:cantSplit/>
        </w:trPr>
        <w:tc>
          <w:tcPr>
            <w:tcW w:w="680" w:type="pct"/>
            <w:vMerge/>
          </w:tcPr>
          <w:p w14:paraId="1C20B5A6" w14:textId="77777777" w:rsidR="0077526E" w:rsidRPr="00706195" w:rsidRDefault="0077526E" w:rsidP="0077526E">
            <w:pPr>
              <w:pStyle w:val="TableText"/>
              <w:rPr>
                <w:rStyle w:val="Blue"/>
                <w:rFonts w:cs="Arial"/>
                <w:color w:val="000000" w:themeColor="text1"/>
                <w:sz w:val="18"/>
                <w:szCs w:val="18"/>
              </w:rPr>
            </w:pPr>
          </w:p>
        </w:tc>
        <w:tc>
          <w:tcPr>
            <w:tcW w:w="1081" w:type="pct"/>
            <w:shd w:val="clear" w:color="auto" w:fill="auto"/>
          </w:tcPr>
          <w:p w14:paraId="2DE5609F" w14:textId="23A2600B" w:rsidR="0077526E" w:rsidRPr="0077526E" w:rsidRDefault="0077526E" w:rsidP="0077526E">
            <w:pPr>
              <w:pStyle w:val="TableText"/>
              <w:rPr>
                <w:rStyle w:val="Blue"/>
                <w:rFonts w:cs="Arial"/>
                <w:color w:val="000000" w:themeColor="text1"/>
                <w:sz w:val="18"/>
                <w:szCs w:val="18"/>
              </w:rPr>
            </w:pPr>
            <w:r w:rsidRPr="0077526E">
              <w:rPr>
                <w:rStyle w:val="Blue"/>
                <w:rFonts w:cs="Calibri"/>
                <w:color w:val="000000" w:themeColor="text1"/>
                <w:sz w:val="18"/>
                <w:szCs w:val="18"/>
              </w:rPr>
              <w:t>Duration of total spills</w:t>
            </w:r>
          </w:p>
        </w:tc>
        <w:tc>
          <w:tcPr>
            <w:tcW w:w="1139" w:type="pct"/>
            <w:shd w:val="clear" w:color="auto" w:fill="auto"/>
          </w:tcPr>
          <w:p w14:paraId="53B879E5" w14:textId="274B5439" w:rsidR="0077526E" w:rsidRPr="0077526E" w:rsidRDefault="0077526E" w:rsidP="0077526E">
            <w:pPr>
              <w:pStyle w:val="TableText"/>
              <w:rPr>
                <w:rStyle w:val="Blue"/>
                <w:rFonts w:cs="Calibri"/>
                <w:color w:val="000000" w:themeColor="text1"/>
                <w:sz w:val="18"/>
                <w:szCs w:val="18"/>
              </w:rPr>
            </w:pPr>
            <w:r w:rsidRPr="0077526E">
              <w:rPr>
                <w:rStyle w:val="Blue"/>
                <w:rFonts w:cs="Calibri"/>
                <w:color w:val="000000" w:themeColor="text1"/>
                <w:sz w:val="18"/>
                <w:szCs w:val="18"/>
              </w:rPr>
              <w:t>Storm to Environment EDM Monitoring Point</w:t>
            </w:r>
          </w:p>
        </w:tc>
        <w:tc>
          <w:tcPr>
            <w:tcW w:w="1200" w:type="pct"/>
            <w:shd w:val="clear" w:color="auto" w:fill="auto"/>
          </w:tcPr>
          <w:p w14:paraId="0FEADA76" w14:textId="77777777" w:rsidR="0077526E" w:rsidRPr="0077526E" w:rsidRDefault="0077526E" w:rsidP="0077526E">
            <w:pPr>
              <w:pStyle w:val="TableText"/>
              <w:rPr>
                <w:rStyle w:val="Blue"/>
                <w:rFonts w:cs="Calibri"/>
                <w:color w:val="000000" w:themeColor="text1"/>
                <w:sz w:val="18"/>
                <w:szCs w:val="18"/>
              </w:rPr>
            </w:pPr>
            <w:r w:rsidRPr="0077526E">
              <w:rPr>
                <w:rStyle w:val="Blue"/>
                <w:rFonts w:cs="Calibri"/>
                <w:color w:val="000000" w:themeColor="text1"/>
                <w:sz w:val="18"/>
                <w:szCs w:val="18"/>
              </w:rPr>
              <w:t>Annually</w:t>
            </w:r>
          </w:p>
          <w:p w14:paraId="672920A1" w14:textId="3FCBACD8" w:rsidR="0077526E" w:rsidRPr="0077526E" w:rsidRDefault="0077526E" w:rsidP="0077526E">
            <w:pPr>
              <w:pStyle w:val="TableText"/>
              <w:rPr>
                <w:rStyle w:val="Blue"/>
                <w:rFonts w:cs="Arial"/>
                <w:color w:val="000000" w:themeColor="text1"/>
                <w:sz w:val="18"/>
                <w:szCs w:val="18"/>
              </w:rPr>
            </w:pPr>
            <w:r w:rsidRPr="0077526E">
              <w:rPr>
                <w:rStyle w:val="Blue"/>
                <w:rFonts w:cs="Calibri"/>
                <w:color w:val="000000" w:themeColor="text1"/>
                <w:sz w:val="18"/>
                <w:szCs w:val="18"/>
              </w:rPr>
              <w:t>Report to be submitted within 2 months</w:t>
            </w:r>
          </w:p>
        </w:tc>
        <w:tc>
          <w:tcPr>
            <w:tcW w:w="900" w:type="pct"/>
            <w:shd w:val="clear" w:color="auto" w:fill="auto"/>
          </w:tcPr>
          <w:p w14:paraId="2FD5A38B" w14:textId="03B2BB5B" w:rsidR="0077526E" w:rsidRPr="0077526E" w:rsidRDefault="0077526E" w:rsidP="0077526E">
            <w:pPr>
              <w:pStyle w:val="TableText"/>
              <w:rPr>
                <w:rStyle w:val="Blue"/>
                <w:rFonts w:cs="Arial"/>
                <w:color w:val="000000" w:themeColor="text1"/>
                <w:sz w:val="18"/>
                <w:szCs w:val="18"/>
              </w:rPr>
            </w:pPr>
            <w:r w:rsidRPr="0077526E">
              <w:rPr>
                <w:rStyle w:val="Blue"/>
                <w:rFonts w:cs="Calibri"/>
                <w:color w:val="000000" w:themeColor="text1"/>
                <w:sz w:val="18"/>
                <w:szCs w:val="18"/>
              </w:rPr>
              <w:t>1</w:t>
            </w:r>
            <w:r w:rsidRPr="0077526E">
              <w:rPr>
                <w:rStyle w:val="Blue"/>
                <w:rFonts w:cs="Calibri"/>
                <w:color w:val="000000" w:themeColor="text1"/>
                <w:sz w:val="18"/>
                <w:szCs w:val="18"/>
                <w:vertAlign w:val="superscript"/>
              </w:rPr>
              <w:t>st</w:t>
            </w:r>
            <w:r w:rsidRPr="0077526E">
              <w:rPr>
                <w:rStyle w:val="Blue"/>
                <w:rFonts w:cs="Calibri"/>
                <w:color w:val="000000" w:themeColor="text1"/>
                <w:sz w:val="18"/>
                <w:szCs w:val="18"/>
              </w:rPr>
              <w:t xml:space="preserve"> January</w:t>
            </w:r>
          </w:p>
        </w:tc>
      </w:tr>
      <w:tr w:rsidR="0077526E" w:rsidRPr="00580228" w14:paraId="5B9018BE" w14:textId="77777777" w:rsidTr="00D43BEF">
        <w:trPr>
          <w:cantSplit/>
        </w:trPr>
        <w:tc>
          <w:tcPr>
            <w:tcW w:w="680" w:type="pct"/>
            <w:vMerge/>
          </w:tcPr>
          <w:p w14:paraId="56D87B7B" w14:textId="77777777" w:rsidR="0077526E" w:rsidRPr="00706195" w:rsidRDefault="0077526E" w:rsidP="0077526E">
            <w:pPr>
              <w:pStyle w:val="TableText"/>
              <w:rPr>
                <w:rStyle w:val="Blue"/>
                <w:rFonts w:cs="Arial"/>
                <w:color w:val="000000" w:themeColor="text1"/>
                <w:sz w:val="18"/>
                <w:szCs w:val="18"/>
              </w:rPr>
            </w:pPr>
          </w:p>
        </w:tc>
        <w:tc>
          <w:tcPr>
            <w:tcW w:w="1081" w:type="pct"/>
            <w:shd w:val="clear" w:color="auto" w:fill="auto"/>
          </w:tcPr>
          <w:p w14:paraId="4A060097" w14:textId="3C0E53A0" w:rsidR="0077526E" w:rsidRPr="0077526E" w:rsidRDefault="0077526E" w:rsidP="0077526E">
            <w:pPr>
              <w:pStyle w:val="TableText"/>
              <w:rPr>
                <w:rStyle w:val="Blue"/>
                <w:rFonts w:cs="Arial"/>
                <w:color w:val="000000" w:themeColor="text1"/>
                <w:sz w:val="18"/>
                <w:szCs w:val="18"/>
              </w:rPr>
            </w:pPr>
            <w:r w:rsidRPr="0077526E">
              <w:rPr>
                <w:rStyle w:val="Blue"/>
                <w:rFonts w:cs="Arial"/>
                <w:color w:val="000000" w:themeColor="text1"/>
                <w:sz w:val="18"/>
                <w:szCs w:val="18"/>
              </w:rPr>
              <w:t>Storm sewage discharge start and end times</w:t>
            </w:r>
          </w:p>
        </w:tc>
        <w:tc>
          <w:tcPr>
            <w:tcW w:w="1139" w:type="pct"/>
            <w:shd w:val="clear" w:color="auto" w:fill="auto"/>
          </w:tcPr>
          <w:p w14:paraId="635171B4" w14:textId="0CAAEC48" w:rsidR="0077526E" w:rsidRPr="0077526E" w:rsidRDefault="0077526E" w:rsidP="0077526E">
            <w:pPr>
              <w:pStyle w:val="TableText"/>
              <w:rPr>
                <w:rStyle w:val="Blue"/>
                <w:rFonts w:cs="Calibri"/>
                <w:color w:val="000000" w:themeColor="text1"/>
                <w:sz w:val="18"/>
                <w:szCs w:val="18"/>
              </w:rPr>
            </w:pPr>
            <w:r w:rsidRPr="0077526E">
              <w:rPr>
                <w:rStyle w:val="Blue"/>
                <w:rFonts w:cs="Calibri"/>
                <w:color w:val="000000" w:themeColor="text1"/>
                <w:sz w:val="18"/>
                <w:szCs w:val="18"/>
              </w:rPr>
              <w:t>Storm to Environment EDM Monitoring Point</w:t>
            </w:r>
          </w:p>
        </w:tc>
        <w:tc>
          <w:tcPr>
            <w:tcW w:w="1200" w:type="pct"/>
            <w:shd w:val="clear" w:color="auto" w:fill="auto"/>
          </w:tcPr>
          <w:p w14:paraId="4683DFDB" w14:textId="143740C1" w:rsidR="0077526E" w:rsidRPr="0077526E" w:rsidRDefault="0077526E" w:rsidP="0077526E">
            <w:pPr>
              <w:pStyle w:val="TableText"/>
              <w:rPr>
                <w:rStyle w:val="Blue"/>
                <w:rFonts w:cs="Arial"/>
                <w:color w:val="000000" w:themeColor="text1"/>
                <w:sz w:val="18"/>
                <w:szCs w:val="18"/>
              </w:rPr>
            </w:pPr>
            <w:r w:rsidRPr="0077526E">
              <w:rPr>
                <w:rStyle w:val="Blue"/>
                <w:rFonts w:cs="Calibri"/>
                <w:color w:val="000000" w:themeColor="text1"/>
                <w:sz w:val="18"/>
                <w:szCs w:val="18"/>
              </w:rPr>
              <w:t>Reports to be provided to Natural Resources Wales upon request</w:t>
            </w:r>
          </w:p>
        </w:tc>
        <w:tc>
          <w:tcPr>
            <w:tcW w:w="900" w:type="pct"/>
            <w:shd w:val="clear" w:color="auto" w:fill="auto"/>
          </w:tcPr>
          <w:p w14:paraId="4C2FA9C0" w14:textId="26BBE13D" w:rsidR="0077526E" w:rsidRPr="0077526E" w:rsidRDefault="0077526E" w:rsidP="0077526E">
            <w:pPr>
              <w:pStyle w:val="TableText"/>
              <w:rPr>
                <w:rStyle w:val="Blue"/>
                <w:rFonts w:cs="Arial"/>
                <w:color w:val="000000" w:themeColor="text1"/>
                <w:sz w:val="18"/>
                <w:szCs w:val="18"/>
              </w:rPr>
            </w:pPr>
            <w:r w:rsidRPr="0077526E">
              <w:rPr>
                <w:rStyle w:val="Blue"/>
                <w:rFonts w:cs="Calibri"/>
                <w:color w:val="000000" w:themeColor="text1"/>
                <w:sz w:val="18"/>
                <w:szCs w:val="18"/>
              </w:rPr>
              <w:t>As specified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22692AB0" w:rsidR="00E7768E" w:rsidRPr="003503D1" w:rsidRDefault="00E7768E" w:rsidP="00E7768E">
            <w:pPr>
              <w:pStyle w:val="TableText"/>
              <w:rPr>
                <w:rStyle w:val="Blue"/>
                <w:color w:val="auto"/>
                <w:sz w:val="18"/>
                <w:szCs w:val="18"/>
              </w:rPr>
            </w:pPr>
            <w:r w:rsidRPr="003503D1">
              <w:rPr>
                <w:rStyle w:val="Blue"/>
                <w:color w:val="auto"/>
                <w:sz w:val="18"/>
                <w:szCs w:val="18"/>
              </w:rPr>
              <w:t>S</w:t>
            </w:r>
            <w:r w:rsidR="001B61AB">
              <w:rPr>
                <w:rStyle w:val="Blue"/>
                <w:color w:val="auto"/>
                <w:sz w:val="18"/>
                <w:szCs w:val="18"/>
              </w:rPr>
              <w:t>ettled s</w:t>
            </w:r>
            <w:r w:rsidRPr="003503D1">
              <w:rPr>
                <w:rStyle w:val="Blue"/>
                <w:color w:val="auto"/>
                <w:sz w:val="18"/>
                <w:szCs w:val="18"/>
              </w:rPr>
              <w:t>torm overflow performance including number and duration of block-counted spills</w:t>
            </w:r>
          </w:p>
        </w:tc>
        <w:tc>
          <w:tcPr>
            <w:tcW w:w="3123" w:type="pct"/>
            <w:shd w:val="clear" w:color="auto" w:fill="auto"/>
          </w:tcPr>
          <w:p w14:paraId="3B19164E" w14:textId="19369E5D"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07856BA7" w:rsidR="00E7768E" w:rsidRPr="00147081" w:rsidRDefault="00E7768E" w:rsidP="00831C1D">
            <w:pPr>
              <w:pStyle w:val="TableText"/>
              <w:rPr>
                <w:rStyle w:val="Blue"/>
                <w:color w:val="000000" w:themeColor="text1"/>
                <w:sz w:val="18"/>
                <w:szCs w:val="18"/>
              </w:rPr>
            </w:pPr>
            <w:r w:rsidRPr="00147081">
              <w:rPr>
                <w:rStyle w:val="Blue"/>
                <w:color w:val="000000" w:themeColor="text1"/>
                <w:sz w:val="18"/>
                <w:szCs w:val="18"/>
              </w:rPr>
              <w:t>S</w:t>
            </w:r>
            <w:r w:rsidR="001B61AB" w:rsidRPr="00147081">
              <w:rPr>
                <w:rStyle w:val="Blue"/>
                <w:color w:val="000000" w:themeColor="text1"/>
                <w:sz w:val="18"/>
                <w:szCs w:val="18"/>
              </w:rPr>
              <w:t>ettled s</w:t>
            </w:r>
            <w:r w:rsidRPr="00147081">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147081" w:rsidRDefault="00E7768E" w:rsidP="00E7768E">
            <w:pPr>
              <w:pStyle w:val="TableText"/>
              <w:rPr>
                <w:rStyle w:val="Blue"/>
                <w:color w:val="000000" w:themeColor="text1"/>
                <w:sz w:val="18"/>
                <w:szCs w:val="18"/>
              </w:rPr>
            </w:pPr>
            <w:r w:rsidRPr="00147081">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71C252DD" w:rsidR="00E7768E" w:rsidRPr="00147081" w:rsidRDefault="00E7768E" w:rsidP="00831C1D">
            <w:pPr>
              <w:pStyle w:val="TableText"/>
              <w:rPr>
                <w:rStyle w:val="Blue"/>
                <w:color w:val="000000" w:themeColor="text1"/>
                <w:sz w:val="18"/>
                <w:szCs w:val="18"/>
              </w:rPr>
            </w:pPr>
            <w:r w:rsidRPr="00147081">
              <w:rPr>
                <w:rStyle w:val="Blue"/>
                <w:color w:val="000000" w:themeColor="text1"/>
                <w:sz w:val="18"/>
                <w:szCs w:val="18"/>
              </w:rPr>
              <w:t>S</w:t>
            </w:r>
            <w:r w:rsidR="001B61AB" w:rsidRPr="00147081">
              <w:rPr>
                <w:rStyle w:val="Blue"/>
                <w:color w:val="000000" w:themeColor="text1"/>
                <w:sz w:val="18"/>
                <w:szCs w:val="18"/>
              </w:rPr>
              <w:t>ettled s</w:t>
            </w:r>
            <w:r w:rsidRPr="00147081">
              <w:rPr>
                <w:rStyle w:val="Blue"/>
                <w:color w:val="000000" w:themeColor="text1"/>
                <w:sz w:val="18"/>
                <w:szCs w:val="18"/>
              </w:rPr>
              <w:t>torm overflow event recorder status (operational / not operational)</w:t>
            </w:r>
          </w:p>
        </w:tc>
        <w:tc>
          <w:tcPr>
            <w:tcW w:w="3123" w:type="pct"/>
            <w:shd w:val="clear" w:color="auto" w:fill="auto"/>
          </w:tcPr>
          <w:p w14:paraId="003AFD10" w14:textId="19A25976" w:rsidR="00E7768E" w:rsidRPr="00147081" w:rsidRDefault="00E7768E" w:rsidP="00E7768E">
            <w:pPr>
              <w:pStyle w:val="TableText"/>
              <w:rPr>
                <w:rStyle w:val="Blue"/>
                <w:rFonts w:cs="Arial"/>
                <w:color w:val="000000" w:themeColor="text1"/>
                <w:sz w:val="18"/>
                <w:szCs w:val="18"/>
              </w:rPr>
            </w:pPr>
            <w:r w:rsidRPr="00147081">
              <w:rPr>
                <w:rStyle w:val="Blue"/>
                <w:rFonts w:cs="Arial"/>
                <w:color w:val="000000" w:themeColor="text1"/>
                <w:sz w:val="18"/>
                <w:szCs w:val="18"/>
              </w:rPr>
              <w:t>Annual summary report or other form as agreed in writing by Natural Resources Wales</w:t>
            </w:r>
          </w:p>
          <w:p w14:paraId="5287B602" w14:textId="720AFF10" w:rsidR="00E7768E" w:rsidRPr="00147081" w:rsidRDefault="00E7768E" w:rsidP="00E7768E">
            <w:pPr>
              <w:pStyle w:val="TableText"/>
              <w:rPr>
                <w:rStyle w:val="Blue"/>
                <w:color w:val="000000" w:themeColor="text1"/>
                <w:sz w:val="18"/>
                <w:szCs w:val="18"/>
              </w:rPr>
            </w:pPr>
            <w:r w:rsidRPr="00147081">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580228" w:rsidRDefault="00E7768E" w:rsidP="00E7768E">
            <w:pPr>
              <w:pStyle w:val="TableText"/>
              <w:rPr>
                <w:rStyle w:val="Blue"/>
                <w:color w:val="auto"/>
                <w:sz w:val="18"/>
                <w:szCs w:val="18"/>
              </w:rPr>
            </w:pPr>
            <w:r w:rsidRPr="00580228">
              <w:rPr>
                <w:rStyle w:val="Blue"/>
                <w:color w:val="auto"/>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580228" w:rsidRDefault="00E7768E" w:rsidP="00E7768E">
            <w:pPr>
              <w:pStyle w:val="TableText"/>
              <w:rPr>
                <w:rStyle w:val="Blue"/>
                <w:color w:val="auto"/>
                <w:sz w:val="18"/>
                <w:szCs w:val="18"/>
              </w:rPr>
            </w:pPr>
            <w:r w:rsidRPr="00580228">
              <w:rPr>
                <w:rStyle w:val="Blue"/>
                <w:color w:val="auto"/>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E2455A" w:rsidRPr="00C25946" w14:paraId="59CA3429" w14:textId="77777777" w:rsidTr="006D6E24">
        <w:trPr>
          <w:cantSplit/>
        </w:trPr>
        <w:tc>
          <w:tcPr>
            <w:tcW w:w="1877" w:type="pct"/>
          </w:tcPr>
          <w:p w14:paraId="6B04405D" w14:textId="3D46BD9D" w:rsidR="00E2455A" w:rsidRPr="00147081" w:rsidRDefault="00E2455A" w:rsidP="00E2455A">
            <w:pPr>
              <w:pStyle w:val="TableText"/>
              <w:rPr>
                <w:rStyle w:val="Blue"/>
                <w:color w:val="000000" w:themeColor="text1"/>
                <w:sz w:val="18"/>
                <w:szCs w:val="18"/>
              </w:rPr>
            </w:pPr>
            <w:r w:rsidRPr="00147081">
              <w:rPr>
                <w:rStyle w:val="Blue"/>
                <w:color w:val="000000" w:themeColor="text1"/>
                <w:sz w:val="18"/>
                <w:szCs w:val="18"/>
              </w:rPr>
              <w:t xml:space="preserve">Storm overflow performance including number and duration of block-counted spills </w:t>
            </w:r>
          </w:p>
        </w:tc>
        <w:tc>
          <w:tcPr>
            <w:tcW w:w="3123" w:type="pct"/>
          </w:tcPr>
          <w:p w14:paraId="1D261A43" w14:textId="01EF515C" w:rsidR="00E2455A" w:rsidRPr="00147081" w:rsidRDefault="00E2455A" w:rsidP="00E2455A">
            <w:pPr>
              <w:pStyle w:val="TableText"/>
              <w:rPr>
                <w:rStyle w:val="Blue"/>
                <w:color w:val="000000" w:themeColor="text1"/>
                <w:sz w:val="18"/>
                <w:szCs w:val="18"/>
              </w:rPr>
            </w:pPr>
            <w:r w:rsidRPr="00147081">
              <w:rPr>
                <w:rStyle w:val="Blue"/>
                <w:color w:val="000000" w:themeColor="text1"/>
                <w:sz w:val="18"/>
                <w:szCs w:val="18"/>
              </w:rPr>
              <w:t>Annual summary report or other form as agreed in writing by Natural Resources Wales</w:t>
            </w:r>
          </w:p>
        </w:tc>
      </w:tr>
      <w:tr w:rsidR="00E2455A" w:rsidRPr="00C25946" w14:paraId="591F93AA" w14:textId="77777777" w:rsidTr="00B17AD0">
        <w:trPr>
          <w:cantSplit/>
        </w:trPr>
        <w:tc>
          <w:tcPr>
            <w:tcW w:w="1877" w:type="pct"/>
            <w:shd w:val="clear" w:color="auto" w:fill="auto"/>
          </w:tcPr>
          <w:p w14:paraId="3F9F8D72" w14:textId="36796AE5" w:rsidR="00E2455A" w:rsidRPr="00147081" w:rsidRDefault="00E2455A" w:rsidP="00E2455A">
            <w:pPr>
              <w:pStyle w:val="TableText"/>
              <w:rPr>
                <w:rStyle w:val="Blue"/>
                <w:color w:val="000000" w:themeColor="text1"/>
                <w:sz w:val="18"/>
                <w:szCs w:val="18"/>
              </w:rPr>
            </w:pPr>
            <w:r w:rsidRPr="00147081">
              <w:rPr>
                <w:rStyle w:val="Blue"/>
                <w:rFonts w:cs="Arial"/>
                <w:color w:val="000000" w:themeColor="text1"/>
                <w:sz w:val="18"/>
                <w:szCs w:val="18"/>
              </w:rPr>
              <w:t>Storm sewage discharge start and end times</w:t>
            </w:r>
          </w:p>
        </w:tc>
        <w:tc>
          <w:tcPr>
            <w:tcW w:w="3123" w:type="pct"/>
            <w:shd w:val="clear" w:color="auto" w:fill="auto"/>
          </w:tcPr>
          <w:p w14:paraId="67022A59" w14:textId="6B069427" w:rsidR="00E2455A" w:rsidRPr="00147081" w:rsidRDefault="00E2455A" w:rsidP="00E2455A">
            <w:pPr>
              <w:pStyle w:val="TableText"/>
              <w:rPr>
                <w:rStyle w:val="Blue"/>
                <w:color w:val="000000" w:themeColor="text1"/>
                <w:sz w:val="18"/>
                <w:szCs w:val="18"/>
              </w:rPr>
            </w:pPr>
            <w:r w:rsidRPr="00147081">
              <w:rPr>
                <w:rStyle w:val="Blue"/>
                <w:rFonts w:cs="Arial"/>
                <w:color w:val="000000" w:themeColor="text1"/>
                <w:sz w:val="18"/>
                <w:szCs w:val="18"/>
              </w:rPr>
              <w:t xml:space="preserve">Form as agreed in writing by Natural Resources Wales </w:t>
            </w:r>
          </w:p>
        </w:tc>
      </w:tr>
      <w:tr w:rsidR="00E2455A" w:rsidRPr="00C25946" w14:paraId="15E604FA" w14:textId="77777777" w:rsidTr="00B17AD0">
        <w:trPr>
          <w:cantSplit/>
        </w:trPr>
        <w:tc>
          <w:tcPr>
            <w:tcW w:w="1877" w:type="pct"/>
            <w:shd w:val="clear" w:color="auto" w:fill="auto"/>
          </w:tcPr>
          <w:p w14:paraId="7B911208" w14:textId="766E8883" w:rsidR="00E2455A" w:rsidRPr="00147081" w:rsidRDefault="00E2455A" w:rsidP="00E2455A">
            <w:pPr>
              <w:pStyle w:val="TableText"/>
              <w:rPr>
                <w:rStyle w:val="Blue"/>
                <w:color w:val="000000" w:themeColor="text1"/>
                <w:sz w:val="18"/>
                <w:szCs w:val="18"/>
              </w:rPr>
            </w:pPr>
            <w:r w:rsidRPr="00147081">
              <w:rPr>
                <w:rStyle w:val="Blue"/>
                <w:rFonts w:cs="Arial"/>
                <w:color w:val="000000" w:themeColor="text1"/>
                <w:sz w:val="18"/>
                <w:szCs w:val="18"/>
              </w:rPr>
              <w:t>S</w:t>
            </w:r>
            <w:r w:rsidRPr="00147081">
              <w:rPr>
                <w:rStyle w:val="Blue"/>
                <w:color w:val="000000" w:themeColor="text1"/>
                <w:sz w:val="18"/>
                <w:szCs w:val="18"/>
              </w:rPr>
              <w:t>torm overflow e</w:t>
            </w:r>
            <w:r w:rsidRPr="00147081">
              <w:rPr>
                <w:rStyle w:val="Blue"/>
                <w:rFonts w:cs="Arial"/>
                <w:color w:val="000000" w:themeColor="text1"/>
                <w:sz w:val="18"/>
                <w:szCs w:val="18"/>
              </w:rPr>
              <w:t>vent recorder status (operational / not operational)</w:t>
            </w:r>
          </w:p>
        </w:tc>
        <w:tc>
          <w:tcPr>
            <w:tcW w:w="3123" w:type="pct"/>
            <w:shd w:val="clear" w:color="auto" w:fill="auto"/>
          </w:tcPr>
          <w:p w14:paraId="0977FC9C" w14:textId="5C2797B6" w:rsidR="00E2455A" w:rsidRPr="00147081" w:rsidRDefault="00E2455A" w:rsidP="00E2455A">
            <w:pPr>
              <w:pStyle w:val="TableText"/>
              <w:rPr>
                <w:rStyle w:val="Blue"/>
                <w:rFonts w:cs="Arial"/>
                <w:color w:val="000000" w:themeColor="text1"/>
                <w:sz w:val="18"/>
                <w:szCs w:val="18"/>
              </w:rPr>
            </w:pPr>
            <w:r w:rsidRPr="00147081">
              <w:rPr>
                <w:rStyle w:val="Blue"/>
                <w:rFonts w:cs="Arial"/>
                <w:color w:val="000000" w:themeColor="text1"/>
                <w:sz w:val="18"/>
                <w:szCs w:val="18"/>
              </w:rPr>
              <w:t>Annual summary report or other form as agreed in writing by Natural Resources Wales</w:t>
            </w:r>
          </w:p>
          <w:p w14:paraId="076DAF2D" w14:textId="5B229941" w:rsidR="00E2455A" w:rsidRPr="00147081" w:rsidRDefault="00E2455A" w:rsidP="00E2455A">
            <w:pPr>
              <w:pStyle w:val="TableText"/>
              <w:rPr>
                <w:rStyle w:val="Blue"/>
                <w:color w:val="000000" w:themeColor="text1"/>
                <w:sz w:val="18"/>
                <w:szCs w:val="18"/>
              </w:rPr>
            </w:pPr>
            <w:r w:rsidRPr="00147081">
              <w:rPr>
                <w:rStyle w:val="Blue"/>
                <w:color w:val="000000" w:themeColor="text1"/>
                <w:sz w:val="18"/>
                <w:szCs w:val="18"/>
              </w:rPr>
              <w:t>Percentage of time in the recording period that event duration monitoring equipment is operational</w:t>
            </w:r>
          </w:p>
        </w:tc>
      </w:tr>
      <w:tr w:rsidR="00E2455A" w:rsidRPr="00C25946" w14:paraId="57C3F281" w14:textId="77777777" w:rsidTr="00B17AD0">
        <w:trPr>
          <w:cantSplit/>
        </w:trPr>
        <w:tc>
          <w:tcPr>
            <w:tcW w:w="1877" w:type="pct"/>
            <w:shd w:val="clear" w:color="auto" w:fill="auto"/>
          </w:tcPr>
          <w:p w14:paraId="12CC83CA" w14:textId="595E2F60" w:rsidR="00E2455A" w:rsidRPr="00147081" w:rsidRDefault="00E2455A" w:rsidP="00E2455A">
            <w:pPr>
              <w:pStyle w:val="TableText"/>
              <w:rPr>
                <w:rStyle w:val="Blue"/>
                <w:color w:val="000000" w:themeColor="text1"/>
                <w:sz w:val="18"/>
                <w:szCs w:val="18"/>
              </w:rPr>
            </w:pPr>
            <w:r w:rsidRPr="00147081">
              <w:rPr>
                <w:rStyle w:val="Blue"/>
                <w:color w:val="000000" w:themeColor="text1"/>
                <w:sz w:val="18"/>
                <w:szCs w:val="18"/>
              </w:rPr>
              <w:t xml:space="preserve">Investigation into the operation of the </w:t>
            </w:r>
            <w:r w:rsidRPr="00147081">
              <w:rPr>
                <w:rStyle w:val="Blue"/>
                <w:rFonts w:cs="Arial"/>
                <w:color w:val="000000" w:themeColor="text1"/>
                <w:sz w:val="18"/>
                <w:szCs w:val="18"/>
              </w:rPr>
              <w:t>storm</w:t>
            </w:r>
            <w:r w:rsidRPr="00147081">
              <w:rPr>
                <w:rStyle w:val="Blue"/>
                <w:color w:val="000000" w:themeColor="text1"/>
                <w:sz w:val="18"/>
                <w:szCs w:val="18"/>
              </w:rPr>
              <w:t xml:space="preserve"> overflow</w:t>
            </w:r>
          </w:p>
        </w:tc>
        <w:tc>
          <w:tcPr>
            <w:tcW w:w="3123" w:type="pct"/>
            <w:shd w:val="clear" w:color="auto" w:fill="auto"/>
          </w:tcPr>
          <w:p w14:paraId="4AE895B4" w14:textId="0D4C4AC6" w:rsidR="00E2455A" w:rsidRPr="00147081" w:rsidRDefault="00E2455A" w:rsidP="00E2455A">
            <w:pPr>
              <w:pStyle w:val="TableText"/>
              <w:rPr>
                <w:rStyle w:val="Blue"/>
                <w:color w:val="000000" w:themeColor="text1"/>
                <w:sz w:val="18"/>
                <w:szCs w:val="18"/>
              </w:rPr>
            </w:pPr>
            <w:r w:rsidRPr="00147081">
              <w:rPr>
                <w:rStyle w:val="Blue"/>
                <w:color w:val="000000" w:themeColor="text1"/>
                <w:sz w:val="18"/>
                <w:szCs w:val="18"/>
              </w:rPr>
              <w:t xml:space="preserve">Electronic format as agreed in writing by Natural Resources Wales. </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499BA4A" w:rsidR="00926B5E" w:rsidRPr="0099212E" w:rsidRDefault="00A97ED0" w:rsidP="00926B5E">
            <w:pPr>
              <w:pStyle w:val="TableText"/>
              <w:rPr>
                <w:color w:val="000000" w:themeColor="text1"/>
              </w:rPr>
            </w:pPr>
            <w:r w:rsidRPr="0099212E">
              <w:rPr>
                <w:color w:val="000000" w:themeColor="text1"/>
              </w:rPr>
              <w:fldChar w:fldCharType="begin"/>
            </w:r>
            <w:r w:rsidRPr="0099212E">
              <w:rPr>
                <w:color w:val="000000" w:themeColor="text1"/>
              </w:rPr>
              <w:instrText xml:space="preserve"> MERGEFIELD Permit_number </w:instrText>
            </w:r>
            <w:r w:rsidRPr="0099212E">
              <w:rPr>
                <w:color w:val="000000" w:themeColor="text1"/>
              </w:rPr>
              <w:fldChar w:fldCharType="separate"/>
            </w:r>
            <w:r w:rsidR="00E71C68" w:rsidRPr="0099212E">
              <w:rPr>
                <w:noProof/>
                <w:color w:val="000000" w:themeColor="text1"/>
              </w:rPr>
              <w:t>AB0064001</w:t>
            </w:r>
            <w:r w:rsidRPr="0099212E">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9212E" w:rsidRDefault="00815D01" w:rsidP="00926B5E">
            <w:pPr>
              <w:pStyle w:val="TableText"/>
              <w:rPr>
                <w:color w:val="000000" w:themeColor="text1"/>
              </w:rPr>
            </w:pPr>
            <w:r w:rsidRPr="0099212E">
              <w:rPr>
                <w:color w:val="000000" w:themeColor="text1"/>
              </w:rPr>
              <w:t>D</w:t>
            </w:r>
            <w:r w:rsidRPr="0099212E">
              <w:rPr>
                <w:rFonts w:cstheme="minorHAnsi"/>
                <w:color w:val="000000" w:themeColor="text1"/>
              </w:rPr>
              <w:t>ŵ</w:t>
            </w:r>
            <w:r w:rsidRPr="0099212E">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0823A156" w:rsidR="00926B5E" w:rsidRPr="0099212E" w:rsidRDefault="00A97ED0" w:rsidP="00926B5E">
            <w:pPr>
              <w:pStyle w:val="TableText"/>
              <w:rPr>
                <w:color w:val="000000" w:themeColor="text1"/>
              </w:rPr>
            </w:pPr>
            <w:r w:rsidRPr="0099212E">
              <w:rPr>
                <w:color w:val="000000" w:themeColor="text1"/>
              </w:rPr>
              <w:fldChar w:fldCharType="begin"/>
            </w:r>
            <w:r w:rsidRPr="0099212E">
              <w:rPr>
                <w:color w:val="000000" w:themeColor="text1"/>
              </w:rPr>
              <w:instrText xml:space="preserve"> MERGEFIELD Site_name </w:instrText>
            </w:r>
            <w:r w:rsidRPr="0099212E">
              <w:rPr>
                <w:color w:val="000000" w:themeColor="text1"/>
              </w:rPr>
              <w:fldChar w:fldCharType="separate"/>
            </w:r>
            <w:r w:rsidR="00E71C68" w:rsidRPr="0099212E">
              <w:rPr>
                <w:noProof/>
                <w:color w:val="000000" w:themeColor="text1"/>
              </w:rPr>
              <w:t>Llanfrechfa Storm Tanks</w:t>
            </w:r>
            <w:r w:rsidRPr="0099212E">
              <w:rPr>
                <w:color w:val="000000" w:themeColor="text1"/>
              </w:rPr>
              <w:fldChar w:fldCharType="end"/>
            </w:r>
            <w:r w:rsidRPr="0099212E">
              <w:rPr>
                <w:color w:val="000000" w:themeColor="text1"/>
              </w:rPr>
              <w:t xml:space="preserve">, </w:t>
            </w:r>
            <w:r w:rsidRPr="0099212E">
              <w:rPr>
                <w:color w:val="000000" w:themeColor="text1"/>
              </w:rPr>
              <w:fldChar w:fldCharType="begin"/>
            </w:r>
            <w:r w:rsidRPr="0099212E">
              <w:rPr>
                <w:color w:val="000000" w:themeColor="text1"/>
              </w:rPr>
              <w:instrText xml:space="preserve"> MERGEFIELD DSI_ADD2 </w:instrText>
            </w:r>
            <w:r w:rsidRPr="0099212E">
              <w:rPr>
                <w:color w:val="000000" w:themeColor="text1"/>
              </w:rPr>
              <w:fldChar w:fldCharType="separate"/>
            </w:r>
            <w:r w:rsidR="00E71C68" w:rsidRPr="0099212E">
              <w:rPr>
                <w:noProof/>
                <w:color w:val="000000" w:themeColor="text1"/>
              </w:rPr>
              <w:t>Ponthir WwTW Inlet Works</w:t>
            </w:r>
            <w:r w:rsidRPr="0099212E">
              <w:rPr>
                <w:color w:val="000000" w:themeColor="text1"/>
              </w:rPr>
              <w:fldChar w:fldCharType="end"/>
            </w:r>
            <w:r w:rsidRPr="0099212E">
              <w:rPr>
                <w:color w:val="000000" w:themeColor="text1"/>
              </w:rPr>
              <w:t xml:space="preserve">, </w:t>
            </w:r>
            <w:r w:rsidRPr="0099212E">
              <w:rPr>
                <w:color w:val="000000" w:themeColor="text1"/>
              </w:rPr>
              <w:fldChar w:fldCharType="begin"/>
            </w:r>
            <w:r w:rsidRPr="0099212E">
              <w:rPr>
                <w:color w:val="000000" w:themeColor="text1"/>
              </w:rPr>
              <w:instrText xml:space="preserve"> MERGEFIELD DSI_ADD3 </w:instrText>
            </w:r>
            <w:r w:rsidRPr="0099212E">
              <w:rPr>
                <w:color w:val="000000" w:themeColor="text1"/>
              </w:rPr>
              <w:fldChar w:fldCharType="separate"/>
            </w:r>
            <w:r w:rsidR="00E71C68" w:rsidRPr="0099212E">
              <w:rPr>
                <w:noProof/>
                <w:color w:val="000000" w:themeColor="text1"/>
              </w:rPr>
              <w:t>Track opposite Graig House</w:t>
            </w:r>
            <w:r w:rsidRPr="0099212E">
              <w:rPr>
                <w:color w:val="000000" w:themeColor="text1"/>
              </w:rPr>
              <w:fldChar w:fldCharType="end"/>
            </w:r>
            <w:r w:rsidRPr="0099212E">
              <w:rPr>
                <w:color w:val="000000" w:themeColor="text1"/>
              </w:rPr>
              <w:t xml:space="preserve">, </w:t>
            </w:r>
            <w:r w:rsidRPr="0099212E">
              <w:rPr>
                <w:color w:val="000000" w:themeColor="text1"/>
              </w:rPr>
              <w:fldChar w:fldCharType="begin"/>
            </w:r>
            <w:r w:rsidRPr="0099212E">
              <w:rPr>
                <w:color w:val="000000" w:themeColor="text1"/>
              </w:rPr>
              <w:instrText xml:space="preserve"> MERGEFIELD DSI_ADD4 </w:instrText>
            </w:r>
            <w:r w:rsidRPr="0099212E">
              <w:rPr>
                <w:color w:val="000000" w:themeColor="text1"/>
              </w:rPr>
              <w:fldChar w:fldCharType="separate"/>
            </w:r>
            <w:r w:rsidR="00E71C68" w:rsidRPr="0099212E">
              <w:rPr>
                <w:noProof/>
                <w:color w:val="000000" w:themeColor="text1"/>
              </w:rPr>
              <w:t>Station Road</w:t>
            </w:r>
            <w:r w:rsidR="0099212E" w:rsidRPr="0099212E">
              <w:rPr>
                <w:noProof/>
                <w:color w:val="000000" w:themeColor="text1"/>
              </w:rPr>
              <w:t xml:space="preserve">, </w:t>
            </w:r>
            <w:r w:rsidR="00E71C68" w:rsidRPr="0099212E">
              <w:rPr>
                <w:noProof/>
                <w:color w:val="000000" w:themeColor="text1"/>
              </w:rPr>
              <w:t>Ponthir</w:t>
            </w:r>
            <w:r w:rsidRPr="0099212E">
              <w:rPr>
                <w:color w:val="000000" w:themeColor="text1"/>
              </w:rPr>
              <w:fldChar w:fldCharType="end"/>
            </w:r>
            <w:r w:rsidRPr="0099212E">
              <w:rPr>
                <w:color w:val="000000" w:themeColor="text1"/>
              </w:rPr>
              <w:t xml:space="preserve">, </w:t>
            </w:r>
            <w:r w:rsidRPr="0099212E">
              <w:rPr>
                <w:color w:val="000000" w:themeColor="text1"/>
              </w:rPr>
              <w:fldChar w:fldCharType="begin"/>
            </w:r>
            <w:r w:rsidRPr="0099212E">
              <w:rPr>
                <w:color w:val="000000" w:themeColor="text1"/>
              </w:rPr>
              <w:instrText xml:space="preserve"> MERGEFIELD DSI_POST_CODE </w:instrText>
            </w:r>
            <w:r w:rsidRPr="0099212E">
              <w:rPr>
                <w:color w:val="000000" w:themeColor="text1"/>
              </w:rPr>
              <w:fldChar w:fldCharType="separate"/>
            </w:r>
            <w:r w:rsidR="00E71C68" w:rsidRPr="0099212E">
              <w:rPr>
                <w:noProof/>
                <w:color w:val="000000" w:themeColor="text1"/>
              </w:rPr>
              <w:t>NP44 3EU</w:t>
            </w:r>
            <w:r w:rsidRPr="0099212E">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B563074" w:rsidR="00926B5E" w:rsidRPr="0070004A" w:rsidRDefault="00E7768E" w:rsidP="0070004A">
            <w:pPr>
              <w:spacing w:before="60" w:after="60" w:line="240" w:lineRule="auto"/>
              <w:rPr>
                <w:color w:val="000000" w:themeColor="text1"/>
                <w:sz w:val="18"/>
                <w:szCs w:val="18"/>
              </w:rPr>
            </w:pPr>
            <w:r w:rsidRPr="0070004A">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70004A" w:rsidRDefault="00926B5E" w:rsidP="00926B5E">
            <w:pPr>
              <w:pStyle w:val="TableText"/>
              <w:rPr>
                <w:color w:val="000000" w:themeColor="text1"/>
                <w:sz w:val="18"/>
                <w:szCs w:val="18"/>
              </w:rPr>
            </w:pPr>
            <w:r w:rsidRPr="0070004A">
              <w:rPr>
                <w:color w:val="000000" w:themeColor="text1"/>
                <w:sz w:val="18"/>
                <w:szCs w:val="18"/>
              </w:rPr>
              <w:t>Date and time of the event</w:t>
            </w:r>
          </w:p>
        </w:tc>
        <w:tc>
          <w:tcPr>
            <w:tcW w:w="3516" w:type="pct"/>
          </w:tcPr>
          <w:p w14:paraId="2F4AEEC8" w14:textId="77777777" w:rsidR="00926B5E" w:rsidRPr="0070004A"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103B7">
      <w:pPr>
        <w:pStyle w:val="Heading2"/>
        <w:spacing w:before="0" w:after="120"/>
        <w:ind w:left="567"/>
        <w:rPr>
          <w:sz w:val="36"/>
          <w:szCs w:val="28"/>
        </w:rPr>
      </w:pPr>
      <w:r w:rsidRPr="00C11DCD">
        <w:rPr>
          <w:sz w:val="36"/>
          <w:szCs w:val="28"/>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C103B7">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4D0EE7">
      <w:pPr>
        <w:pStyle w:val="BodyTextIndent"/>
        <w:tabs>
          <w:tab w:val="left" w:pos="1418"/>
        </w:tabs>
        <w:spacing w:line="276" w:lineRule="auto"/>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7052686" w14:textId="77777777" w:rsidR="004D0EE7" w:rsidRPr="00815D01" w:rsidRDefault="004D0EE7" w:rsidP="004D0EE7">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2CEC7833" w14:textId="77777777" w:rsidR="004D0EE7" w:rsidRPr="00815D01" w:rsidRDefault="004D0EE7" w:rsidP="004D0EE7">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3EE4FCA" w14:textId="79CF7D3D" w:rsidR="00197F73" w:rsidRPr="00815D01" w:rsidRDefault="007E5838" w:rsidP="00C103B7">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w:t>
      </w:r>
      <w:proofErr w:type="gramStart"/>
      <w:r w:rsidR="00197F73" w:rsidRPr="00815D01">
        <w:rPr>
          <w:rFonts w:ascii="Arial" w:hAnsi="Arial" w:cs="Arial"/>
          <w:sz w:val="18"/>
          <w:szCs w:val="18"/>
        </w:rPr>
        <w:t>events</w:t>
      </w:r>
      <w:proofErr w:type="gramEnd"/>
      <w:r w:rsidR="00197F73" w:rsidRPr="00815D01">
        <w:rPr>
          <w:rFonts w:ascii="Arial" w:hAnsi="Arial" w:cs="Arial"/>
          <w:sz w:val="18"/>
          <w:szCs w:val="18"/>
        </w:rPr>
        <w:t xml:space="preserve"> </w:t>
      </w:r>
    </w:p>
    <w:p w14:paraId="0E03C7B9" w14:textId="77777777" w:rsidR="004D0EE7" w:rsidRPr="00D903D1" w:rsidRDefault="004D0EE7" w:rsidP="004D0EE7">
      <w:pPr>
        <w:pStyle w:val="BodyTextIndent"/>
        <w:spacing w:line="276" w:lineRule="auto"/>
        <w:ind w:left="567"/>
        <w:rPr>
          <w:rFonts w:ascii="Arial" w:hAnsi="Arial" w:cs="Arial"/>
          <w:color w:val="000000" w:themeColor="text1"/>
          <w:sz w:val="18"/>
          <w:szCs w:val="18"/>
        </w:rPr>
      </w:pPr>
      <w:r w:rsidRPr="00D903D1">
        <w:rPr>
          <w:rFonts w:ascii="Arial" w:hAnsi="Arial" w:cs="Arial"/>
          <w:color w:val="000000" w:themeColor="text1"/>
          <w:sz w:val="18"/>
          <w:szCs w:val="18"/>
        </w:rPr>
        <w:t xml:space="preserve">“flow passed forward” for the purposes of conditions 2.3.1 and 3.1.2 means, the rate of flow (litres per second) of the </w:t>
      </w:r>
      <w:proofErr w:type="gramStart"/>
      <w:r w:rsidRPr="00D903D1">
        <w:rPr>
          <w:rFonts w:ascii="Arial" w:hAnsi="Arial" w:cs="Arial"/>
          <w:color w:val="000000" w:themeColor="text1"/>
          <w:sz w:val="18"/>
          <w:szCs w:val="18"/>
        </w:rPr>
        <w:t>waste water</w:t>
      </w:r>
      <w:proofErr w:type="gramEnd"/>
      <w:r w:rsidRPr="00D903D1">
        <w:rPr>
          <w:rFonts w:ascii="Arial" w:hAnsi="Arial" w:cs="Arial"/>
          <w:color w:val="000000" w:themeColor="text1"/>
          <w:sz w:val="18"/>
          <w:szCs w:val="18"/>
        </w:rPr>
        <w:t xml:space="preserve">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53BDAEE7" w14:textId="77777777" w:rsidR="004D0EE7" w:rsidRPr="00FE40B4" w:rsidRDefault="004D0EE7" w:rsidP="004D0EE7">
      <w:pPr>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2EEBBE05" w14:textId="77777777" w:rsidR="004D0EE7" w:rsidRPr="00FE40B4" w:rsidRDefault="004D0EE7" w:rsidP="004D0EE7">
      <w:pPr>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14862AB" w14:textId="77777777" w:rsidR="004D0EE7" w:rsidRPr="00D903D1" w:rsidRDefault="004D0EE7" w:rsidP="004D0EE7">
      <w:pPr>
        <w:ind w:left="567"/>
        <w:rPr>
          <w:rFonts w:ascii="Arial" w:eastAsiaTheme="majorEastAsia" w:hAnsi="Arial" w:cs="Arial"/>
          <w:color w:val="000000" w:themeColor="text1"/>
          <w:sz w:val="18"/>
          <w:szCs w:val="18"/>
        </w:rPr>
      </w:pPr>
      <w:r w:rsidRPr="00580228">
        <w:rPr>
          <w:rStyle w:val="Red"/>
          <w:rFonts w:ascii="Arial" w:eastAsiaTheme="majorEastAsia" w:hAnsi="Arial" w:cs="Arial"/>
          <w:color w:val="auto"/>
          <w:sz w:val="18"/>
          <w:szCs w:val="18"/>
        </w:rPr>
        <w:t xml:space="preserve">“MCERTS” means the Environment Agency’s </w:t>
      </w:r>
      <w:r w:rsidRPr="00D903D1">
        <w:rPr>
          <w:rStyle w:val="Red"/>
          <w:rFonts w:ascii="Arial" w:eastAsiaTheme="majorEastAsia" w:hAnsi="Arial" w:cs="Arial"/>
          <w:color w:val="000000" w:themeColor="text1"/>
          <w:sz w:val="18"/>
          <w:szCs w:val="18"/>
        </w:rPr>
        <w:t>Monitoring Certification Scheme.</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7278D98" w14:textId="77777777" w:rsidR="004D0EE7" w:rsidRPr="00DA7355" w:rsidRDefault="004D0EE7" w:rsidP="004D0EE7">
      <w:pPr>
        <w:spacing w:before="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36FE18E" w14:textId="77777777" w:rsidR="004D0EE7" w:rsidRPr="00DA7355" w:rsidRDefault="004D0EE7" w:rsidP="004D0EE7">
      <w:pPr>
        <w:spacing w:before="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4E716F09"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 January, 1 April, 1 July or 1 October.</w:t>
      </w:r>
    </w:p>
    <w:p w14:paraId="71403AE7" w14:textId="77777777" w:rsidR="004D0EE7" w:rsidRPr="00DA7355" w:rsidRDefault="004D0EE7" w:rsidP="004D0EE7">
      <w:pPr>
        <w:spacing w:before="0"/>
        <w:ind w:left="567"/>
        <w:rPr>
          <w:rFonts w:ascii="Arial" w:hAnsi="Arial" w:cs="Arial"/>
          <w:sz w:val="18"/>
          <w:szCs w:val="18"/>
          <w:lang w:eastAsia="en-GB"/>
        </w:rPr>
      </w:pPr>
      <w:r w:rsidRPr="00DA7355">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8"/>
      <w:bookmarkEnd w:id="9"/>
    </w:p>
    <w:p w14:paraId="365F4F99" w14:textId="77777777" w:rsidR="004D0EE7" w:rsidRDefault="004D0EE7" w:rsidP="004D0EE7">
      <w:pPr>
        <w:pStyle w:val="BodyTextIndent"/>
        <w:tabs>
          <w:tab w:val="left" w:pos="1418"/>
        </w:tabs>
        <w:spacing w:line="276" w:lineRule="auto"/>
        <w:ind w:left="567"/>
        <w:rPr>
          <w:rFonts w:ascii="Arial" w:hAnsi="Arial" w:cs="Arial"/>
          <w:iCs/>
          <w:color w:val="000000" w:themeColor="text1"/>
          <w:sz w:val="18"/>
          <w:szCs w:val="18"/>
        </w:rPr>
      </w:pPr>
      <w:bookmarkStart w:id="10" w:name="_Hlk13661209"/>
      <w:r w:rsidRPr="00D903D1">
        <w:rPr>
          <w:rFonts w:ascii="Arial" w:hAnsi="Arial" w:cs="Arial"/>
          <w:iCs/>
          <w:color w:val="000000" w:themeColor="text1"/>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w:t>
      </w:r>
      <w:proofErr w:type="gramStart"/>
      <w:r w:rsidRPr="00D903D1">
        <w:rPr>
          <w:rFonts w:ascii="Arial" w:hAnsi="Arial" w:cs="Arial"/>
          <w:iCs/>
          <w:color w:val="000000" w:themeColor="text1"/>
          <w:sz w:val="18"/>
          <w:szCs w:val="18"/>
        </w:rPr>
        <w:t>taken into account</w:t>
      </w:r>
      <w:proofErr w:type="gramEnd"/>
      <w:r w:rsidRPr="00D903D1">
        <w:rPr>
          <w:rFonts w:ascii="Arial" w:hAnsi="Arial" w:cs="Arial"/>
          <w:iCs/>
          <w:color w:val="000000" w:themeColor="text1"/>
          <w:sz w:val="18"/>
          <w:szCs w:val="18"/>
        </w:rPr>
        <w:t xml:space="preserve"> by condition 3.1.2.</w:t>
      </w:r>
    </w:p>
    <w:bookmarkEnd w:id="10"/>
    <w:p w14:paraId="11216FD0" w14:textId="544CBE8E" w:rsidR="001F4B89" w:rsidRPr="00815D01" w:rsidRDefault="001F4B89" w:rsidP="00A9057C">
      <w:pPr>
        <w:ind w:left="567"/>
        <w:rPr>
          <w:sz w:val="18"/>
          <w:szCs w:val="18"/>
        </w:rPr>
      </w:pPr>
      <w:r w:rsidRPr="00815D01">
        <w:rPr>
          <w:sz w:val="18"/>
          <w:szCs w:val="18"/>
        </w:rPr>
        <w:t>“year” means calendar year ending 31 December.</w:t>
      </w:r>
    </w:p>
    <w:p w14:paraId="2442900F" w14:textId="633F70A8" w:rsidR="00A2676D" w:rsidRDefault="00A2676D" w:rsidP="00670571">
      <w:pPr>
        <w:pStyle w:val="BodyTextIndent"/>
        <w:tabs>
          <w:tab w:val="left" w:pos="1418"/>
        </w:tabs>
        <w:spacing w:before="120" w:line="276" w:lineRule="auto"/>
        <w:ind w:left="567"/>
        <w:jc w:val="left"/>
        <w:rPr>
          <w:rFonts w:asciiTheme="majorHAnsi" w:eastAsiaTheme="majorEastAsia" w:hAnsiTheme="majorHAnsi" w:cstheme="majorBidi"/>
          <w:b/>
          <w:bCs/>
          <w:sz w:val="36"/>
          <w:szCs w:val="28"/>
        </w:rPr>
      </w:pPr>
      <w:r>
        <w:br w:type="page"/>
      </w:r>
    </w:p>
    <w:p w14:paraId="713F580A" w14:textId="77F5E039" w:rsidR="00926B5E" w:rsidRDefault="00451E14" w:rsidP="00A9057C">
      <w:pPr>
        <w:pStyle w:val="Heading1"/>
        <w:ind w:left="567"/>
      </w:pPr>
      <w:r w:rsidRPr="007C6299">
        <w:rPr>
          <w:b w:val="0"/>
          <w:noProof/>
        </w:rPr>
        <w:lastRenderedPageBreak/>
        <w:drawing>
          <wp:anchor distT="0" distB="0" distL="114300" distR="114300" simplePos="0" relativeHeight="251661312" behindDoc="0" locked="0" layoutInCell="1" allowOverlap="1" wp14:anchorId="6455CCFE" wp14:editId="4DBFF3D7">
            <wp:simplePos x="0" y="0"/>
            <wp:positionH relativeFrom="column">
              <wp:posOffset>-190500</wp:posOffset>
            </wp:positionH>
            <wp:positionV relativeFrom="paragraph">
              <wp:posOffset>457200</wp:posOffset>
            </wp:positionV>
            <wp:extent cx="6239510" cy="3429000"/>
            <wp:effectExtent l="0" t="0" r="8890" b="0"/>
            <wp:wrapTight wrapText="bothSides">
              <wp:wrapPolygon edited="0">
                <wp:start x="0" y="0"/>
                <wp:lineTo x="0" y="21480"/>
                <wp:lineTo x="21565" y="21480"/>
                <wp:lineTo x="2156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239510" cy="3429000"/>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72B119D7" w14:textId="77777777" w:rsidR="00451E14" w:rsidRDefault="00451E14" w:rsidP="000152F0">
      <w:pPr>
        <w:ind w:left="567"/>
        <w:rPr>
          <w:rFonts w:ascii="Arial" w:hAnsi="Arial"/>
          <w:szCs w:val="20"/>
        </w:rPr>
      </w:pPr>
    </w:p>
    <w:p w14:paraId="6BA62E01" w14:textId="4E9985DC"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D5FF0" w14:textId="77777777" w:rsidR="00913815" w:rsidRDefault="00913815" w:rsidP="00FF16FF">
      <w:pPr>
        <w:spacing w:before="0" w:after="0" w:line="240" w:lineRule="auto"/>
      </w:pPr>
      <w:r>
        <w:separator/>
      </w:r>
    </w:p>
  </w:endnote>
  <w:endnote w:type="continuationSeparator" w:id="0">
    <w:p w14:paraId="3C2390E3" w14:textId="77777777" w:rsidR="00913815" w:rsidRDefault="0091381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193C34E2" w:rsidR="002F400F" w:rsidRPr="00BC2C15" w:rsidRDefault="00B873B4" w:rsidP="00B873B4">
    <w:pPr>
      <w:pStyle w:val="Footer"/>
    </w:pPr>
    <w:r>
      <w:t xml:space="preserve">number: </w:t>
    </w:r>
    <w:r w:rsidR="00E71C68" w:rsidRPr="00E71C68">
      <w:t>PAN-019154</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6D1E401A" w:rsidR="00BC2C15" w:rsidRPr="00BC2C15" w:rsidRDefault="009274E8" w:rsidP="00BC2C15">
    <w:pPr>
      <w:pStyle w:val="Footer"/>
    </w:pPr>
    <w:r w:rsidRPr="009274E8">
      <w:t>AB0064001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BC4F23">
      <w:fldChar w:fldCharType="begin"/>
    </w:r>
    <w:r w:rsidR="00BC4F23">
      <w:instrText xml:space="preserve"> SECTIONPAGES  \* Arabic  \* MERGEFORMAT </w:instrText>
    </w:r>
    <w:r w:rsidR="00BC4F23">
      <w:fldChar w:fldCharType="separate"/>
    </w:r>
    <w:r w:rsidR="00BC4F23">
      <w:rPr>
        <w:noProof/>
      </w:rPr>
      <w:t>18</w:t>
    </w:r>
    <w:r w:rsidR="00BC4F23">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692AC3" w14:textId="77777777" w:rsidR="00913815" w:rsidRDefault="00913815" w:rsidP="00FF16FF">
      <w:pPr>
        <w:spacing w:before="0" w:after="0" w:line="240" w:lineRule="auto"/>
      </w:pPr>
      <w:r>
        <w:separator/>
      </w:r>
    </w:p>
  </w:footnote>
  <w:footnote w:type="continuationSeparator" w:id="0">
    <w:p w14:paraId="1DA1350B" w14:textId="77777777" w:rsidR="00913815" w:rsidRDefault="0091381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2FD3"/>
    <w:rsid w:val="000064C9"/>
    <w:rsid w:val="00007F5D"/>
    <w:rsid w:val="00014C54"/>
    <w:rsid w:val="000150BB"/>
    <w:rsid w:val="000152F0"/>
    <w:rsid w:val="00015B11"/>
    <w:rsid w:val="00027249"/>
    <w:rsid w:val="00031911"/>
    <w:rsid w:val="00033714"/>
    <w:rsid w:val="00034488"/>
    <w:rsid w:val="00037BF8"/>
    <w:rsid w:val="00043D6C"/>
    <w:rsid w:val="00044839"/>
    <w:rsid w:val="0004546E"/>
    <w:rsid w:val="00046ABB"/>
    <w:rsid w:val="0005121B"/>
    <w:rsid w:val="0005471E"/>
    <w:rsid w:val="00054D22"/>
    <w:rsid w:val="00071EE3"/>
    <w:rsid w:val="00072163"/>
    <w:rsid w:val="00074E3C"/>
    <w:rsid w:val="00075663"/>
    <w:rsid w:val="00075D28"/>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02BC"/>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68D4"/>
    <w:rsid w:val="00147081"/>
    <w:rsid w:val="00147932"/>
    <w:rsid w:val="00147AAE"/>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3423"/>
    <w:rsid w:val="00173C31"/>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B61AB"/>
    <w:rsid w:val="001C4F1D"/>
    <w:rsid w:val="001C6A0B"/>
    <w:rsid w:val="001D324A"/>
    <w:rsid w:val="001D423B"/>
    <w:rsid w:val="001E28C1"/>
    <w:rsid w:val="001F2280"/>
    <w:rsid w:val="001F4B89"/>
    <w:rsid w:val="001F73DB"/>
    <w:rsid w:val="0020172C"/>
    <w:rsid w:val="00202ED2"/>
    <w:rsid w:val="00204661"/>
    <w:rsid w:val="00206DEB"/>
    <w:rsid w:val="00207BD6"/>
    <w:rsid w:val="00213FF7"/>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CA"/>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3A51"/>
    <w:rsid w:val="003D2271"/>
    <w:rsid w:val="003D3347"/>
    <w:rsid w:val="003D3B22"/>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2976"/>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3447"/>
    <w:rsid w:val="00437DB5"/>
    <w:rsid w:val="004404C8"/>
    <w:rsid w:val="004444A5"/>
    <w:rsid w:val="00446000"/>
    <w:rsid w:val="00451160"/>
    <w:rsid w:val="00451E14"/>
    <w:rsid w:val="00452109"/>
    <w:rsid w:val="004530CF"/>
    <w:rsid w:val="00453FE7"/>
    <w:rsid w:val="0045495C"/>
    <w:rsid w:val="004557C9"/>
    <w:rsid w:val="00460A33"/>
    <w:rsid w:val="00462713"/>
    <w:rsid w:val="004645D2"/>
    <w:rsid w:val="00466AFD"/>
    <w:rsid w:val="0047000E"/>
    <w:rsid w:val="004707ED"/>
    <w:rsid w:val="00477004"/>
    <w:rsid w:val="004823CF"/>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0EE7"/>
    <w:rsid w:val="004D614E"/>
    <w:rsid w:val="004D624E"/>
    <w:rsid w:val="004D655D"/>
    <w:rsid w:val="004D7D56"/>
    <w:rsid w:val="004E5211"/>
    <w:rsid w:val="004E5F50"/>
    <w:rsid w:val="004F0CF9"/>
    <w:rsid w:val="004F1ED8"/>
    <w:rsid w:val="004F23A3"/>
    <w:rsid w:val="00511143"/>
    <w:rsid w:val="005129A2"/>
    <w:rsid w:val="0051465E"/>
    <w:rsid w:val="00514B05"/>
    <w:rsid w:val="005153E1"/>
    <w:rsid w:val="0052353C"/>
    <w:rsid w:val="00523DD1"/>
    <w:rsid w:val="0052400A"/>
    <w:rsid w:val="00524177"/>
    <w:rsid w:val="00524681"/>
    <w:rsid w:val="005267AA"/>
    <w:rsid w:val="0053053E"/>
    <w:rsid w:val="00532EF8"/>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0F58"/>
    <w:rsid w:val="006518D2"/>
    <w:rsid w:val="00653993"/>
    <w:rsid w:val="0065568A"/>
    <w:rsid w:val="00657C76"/>
    <w:rsid w:val="006613E0"/>
    <w:rsid w:val="00661970"/>
    <w:rsid w:val="0066620B"/>
    <w:rsid w:val="00666BC9"/>
    <w:rsid w:val="0066750B"/>
    <w:rsid w:val="00667CFF"/>
    <w:rsid w:val="00667DAD"/>
    <w:rsid w:val="00670571"/>
    <w:rsid w:val="006710E8"/>
    <w:rsid w:val="00671138"/>
    <w:rsid w:val="00673D0C"/>
    <w:rsid w:val="00676411"/>
    <w:rsid w:val="00677E8D"/>
    <w:rsid w:val="00680909"/>
    <w:rsid w:val="00681D34"/>
    <w:rsid w:val="00683E32"/>
    <w:rsid w:val="00691251"/>
    <w:rsid w:val="006928AB"/>
    <w:rsid w:val="00694F5D"/>
    <w:rsid w:val="00697114"/>
    <w:rsid w:val="006A0BC6"/>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F628C"/>
    <w:rsid w:val="006F6E91"/>
    <w:rsid w:val="006F7093"/>
    <w:rsid w:val="006F745D"/>
    <w:rsid w:val="0070004A"/>
    <w:rsid w:val="007036FF"/>
    <w:rsid w:val="0070449B"/>
    <w:rsid w:val="00704BDA"/>
    <w:rsid w:val="00705AC9"/>
    <w:rsid w:val="0070604B"/>
    <w:rsid w:val="00706195"/>
    <w:rsid w:val="007063C5"/>
    <w:rsid w:val="00711231"/>
    <w:rsid w:val="00711394"/>
    <w:rsid w:val="00711DE1"/>
    <w:rsid w:val="00714583"/>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526E"/>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6299"/>
    <w:rsid w:val="007C6DC7"/>
    <w:rsid w:val="007C7C6A"/>
    <w:rsid w:val="007D2F13"/>
    <w:rsid w:val="007D42FA"/>
    <w:rsid w:val="007D707A"/>
    <w:rsid w:val="007D7E87"/>
    <w:rsid w:val="007E021B"/>
    <w:rsid w:val="007E025E"/>
    <w:rsid w:val="007E173F"/>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1C1D"/>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2B5"/>
    <w:rsid w:val="008C233D"/>
    <w:rsid w:val="008C6A03"/>
    <w:rsid w:val="008C7B64"/>
    <w:rsid w:val="008D0D52"/>
    <w:rsid w:val="008D2310"/>
    <w:rsid w:val="008D2F86"/>
    <w:rsid w:val="008D3183"/>
    <w:rsid w:val="008D380C"/>
    <w:rsid w:val="008D4215"/>
    <w:rsid w:val="008D509A"/>
    <w:rsid w:val="008D6B00"/>
    <w:rsid w:val="008E11AD"/>
    <w:rsid w:val="008E122C"/>
    <w:rsid w:val="008E559E"/>
    <w:rsid w:val="008E7F0A"/>
    <w:rsid w:val="008F3DE9"/>
    <w:rsid w:val="008F5D8C"/>
    <w:rsid w:val="00900466"/>
    <w:rsid w:val="00900A78"/>
    <w:rsid w:val="00900ED2"/>
    <w:rsid w:val="0090101A"/>
    <w:rsid w:val="00902E52"/>
    <w:rsid w:val="00902FF6"/>
    <w:rsid w:val="0090650E"/>
    <w:rsid w:val="009110DA"/>
    <w:rsid w:val="00912C91"/>
    <w:rsid w:val="00913815"/>
    <w:rsid w:val="009156C1"/>
    <w:rsid w:val="009175C3"/>
    <w:rsid w:val="00926B5E"/>
    <w:rsid w:val="009274E8"/>
    <w:rsid w:val="00927B0F"/>
    <w:rsid w:val="00930CBC"/>
    <w:rsid w:val="00934385"/>
    <w:rsid w:val="00937A29"/>
    <w:rsid w:val="00937AF6"/>
    <w:rsid w:val="00940C9C"/>
    <w:rsid w:val="00942B02"/>
    <w:rsid w:val="00943677"/>
    <w:rsid w:val="0095248B"/>
    <w:rsid w:val="0095474E"/>
    <w:rsid w:val="00957ADD"/>
    <w:rsid w:val="009630E4"/>
    <w:rsid w:val="009637EE"/>
    <w:rsid w:val="0096666C"/>
    <w:rsid w:val="00971A55"/>
    <w:rsid w:val="00972306"/>
    <w:rsid w:val="00975699"/>
    <w:rsid w:val="00976000"/>
    <w:rsid w:val="00976D76"/>
    <w:rsid w:val="00980E80"/>
    <w:rsid w:val="00982C71"/>
    <w:rsid w:val="00986586"/>
    <w:rsid w:val="0099212E"/>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4E71"/>
    <w:rsid w:val="009E6008"/>
    <w:rsid w:val="009E625A"/>
    <w:rsid w:val="009E7D49"/>
    <w:rsid w:val="009F2011"/>
    <w:rsid w:val="009F5B5C"/>
    <w:rsid w:val="009F5ECF"/>
    <w:rsid w:val="009F6216"/>
    <w:rsid w:val="009F6AD6"/>
    <w:rsid w:val="009F798E"/>
    <w:rsid w:val="00A00BA4"/>
    <w:rsid w:val="00A04FE6"/>
    <w:rsid w:val="00A0669B"/>
    <w:rsid w:val="00A11554"/>
    <w:rsid w:val="00A12E13"/>
    <w:rsid w:val="00A1455C"/>
    <w:rsid w:val="00A14DC7"/>
    <w:rsid w:val="00A16A2D"/>
    <w:rsid w:val="00A17056"/>
    <w:rsid w:val="00A22664"/>
    <w:rsid w:val="00A2676D"/>
    <w:rsid w:val="00A27700"/>
    <w:rsid w:val="00A27BD1"/>
    <w:rsid w:val="00A32516"/>
    <w:rsid w:val="00A325E8"/>
    <w:rsid w:val="00A35B16"/>
    <w:rsid w:val="00A4122D"/>
    <w:rsid w:val="00A4256B"/>
    <w:rsid w:val="00A428A4"/>
    <w:rsid w:val="00A4341F"/>
    <w:rsid w:val="00A43D9B"/>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2018"/>
    <w:rsid w:val="00AA56AC"/>
    <w:rsid w:val="00AB08B7"/>
    <w:rsid w:val="00AB1895"/>
    <w:rsid w:val="00AB62F9"/>
    <w:rsid w:val="00AB6437"/>
    <w:rsid w:val="00AB71F7"/>
    <w:rsid w:val="00AC1995"/>
    <w:rsid w:val="00AC24D2"/>
    <w:rsid w:val="00AC2B82"/>
    <w:rsid w:val="00AC4519"/>
    <w:rsid w:val="00AC535D"/>
    <w:rsid w:val="00AD1917"/>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40E0D"/>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359D"/>
    <w:rsid w:val="00BC0082"/>
    <w:rsid w:val="00BC2C15"/>
    <w:rsid w:val="00BC41E7"/>
    <w:rsid w:val="00BC4F23"/>
    <w:rsid w:val="00BC7208"/>
    <w:rsid w:val="00BC7C4D"/>
    <w:rsid w:val="00BD1F91"/>
    <w:rsid w:val="00BD7B0A"/>
    <w:rsid w:val="00BE1F97"/>
    <w:rsid w:val="00BE49A7"/>
    <w:rsid w:val="00BF4EAD"/>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093"/>
    <w:rsid w:val="00C33BAF"/>
    <w:rsid w:val="00C3427C"/>
    <w:rsid w:val="00C34A7F"/>
    <w:rsid w:val="00C421A2"/>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5214"/>
    <w:rsid w:val="00D1618A"/>
    <w:rsid w:val="00D24FE2"/>
    <w:rsid w:val="00D3084A"/>
    <w:rsid w:val="00D324D3"/>
    <w:rsid w:val="00D32FF5"/>
    <w:rsid w:val="00D43BEF"/>
    <w:rsid w:val="00D44E5B"/>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6436"/>
    <w:rsid w:val="00D90141"/>
    <w:rsid w:val="00D903D1"/>
    <w:rsid w:val="00D944CB"/>
    <w:rsid w:val="00D94A85"/>
    <w:rsid w:val="00D952C6"/>
    <w:rsid w:val="00DA3B32"/>
    <w:rsid w:val="00DA59D3"/>
    <w:rsid w:val="00DA76EA"/>
    <w:rsid w:val="00DB0FD0"/>
    <w:rsid w:val="00DB41DE"/>
    <w:rsid w:val="00DB4A5A"/>
    <w:rsid w:val="00DC0586"/>
    <w:rsid w:val="00DC467A"/>
    <w:rsid w:val="00DC4C7F"/>
    <w:rsid w:val="00DC567F"/>
    <w:rsid w:val="00DC7427"/>
    <w:rsid w:val="00DD52A1"/>
    <w:rsid w:val="00DD6C37"/>
    <w:rsid w:val="00DE4B72"/>
    <w:rsid w:val="00DE649D"/>
    <w:rsid w:val="00DE7E2F"/>
    <w:rsid w:val="00DF03FD"/>
    <w:rsid w:val="00DF5718"/>
    <w:rsid w:val="00DF628F"/>
    <w:rsid w:val="00DF781B"/>
    <w:rsid w:val="00E1051D"/>
    <w:rsid w:val="00E2455A"/>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18CF"/>
    <w:rsid w:val="00E64269"/>
    <w:rsid w:val="00E65E75"/>
    <w:rsid w:val="00E670D3"/>
    <w:rsid w:val="00E71C68"/>
    <w:rsid w:val="00E74783"/>
    <w:rsid w:val="00E75B27"/>
    <w:rsid w:val="00E76E6C"/>
    <w:rsid w:val="00E7768E"/>
    <w:rsid w:val="00E7786F"/>
    <w:rsid w:val="00E83C68"/>
    <w:rsid w:val="00E857BC"/>
    <w:rsid w:val="00E92942"/>
    <w:rsid w:val="00E92A46"/>
    <w:rsid w:val="00EA01BD"/>
    <w:rsid w:val="00EA6F0E"/>
    <w:rsid w:val="00EA75D2"/>
    <w:rsid w:val="00EB0A6C"/>
    <w:rsid w:val="00EB0D1B"/>
    <w:rsid w:val="00EB1AF9"/>
    <w:rsid w:val="00EB4850"/>
    <w:rsid w:val="00EB71F5"/>
    <w:rsid w:val="00EC195E"/>
    <w:rsid w:val="00EC5BD8"/>
    <w:rsid w:val="00EC756F"/>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47DA4"/>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0772913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28130490">
      <w:bodyDiv w:val="1"/>
      <w:marLeft w:val="0"/>
      <w:marRight w:val="0"/>
      <w:marTop w:val="0"/>
      <w:marBottom w:val="0"/>
      <w:divBdr>
        <w:top w:val="none" w:sz="0" w:space="0" w:color="auto"/>
        <w:left w:val="none" w:sz="0" w:space="0" w:color="auto"/>
        <w:bottom w:val="none" w:sz="0" w:space="0" w:color="auto"/>
        <w:right w:val="none" w:sz="0" w:space="0" w:color="auto"/>
      </w:divBdr>
    </w:div>
    <w:div w:id="1040320063">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295678899">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28856913">
      <w:bodyDiv w:val="1"/>
      <w:marLeft w:val="0"/>
      <w:marRight w:val="0"/>
      <w:marTop w:val="0"/>
      <w:marBottom w:val="0"/>
      <w:divBdr>
        <w:top w:val="none" w:sz="0" w:space="0" w:color="auto"/>
        <w:left w:val="none" w:sz="0" w:space="0" w:color="auto"/>
        <w:bottom w:val="none" w:sz="0" w:space="0" w:color="auto"/>
        <w:right w:val="none" w:sz="0" w:space="0" w:color="auto"/>
      </w:divBdr>
    </w:div>
    <w:div w:id="1864660803">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50701881">
      <w:bodyDiv w:val="1"/>
      <w:marLeft w:val="0"/>
      <w:marRight w:val="0"/>
      <w:marTop w:val="0"/>
      <w:marBottom w:val="0"/>
      <w:divBdr>
        <w:top w:val="none" w:sz="0" w:space="0" w:color="auto"/>
        <w:left w:val="none" w:sz="0" w:space="0" w:color="auto"/>
        <w:bottom w:val="none" w:sz="0" w:space="0" w:color="auto"/>
        <w:right w:val="none" w:sz="0" w:space="0" w:color="auto"/>
      </w:divBdr>
    </w:div>
    <w:div w:id="1979453927">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62a7ad04000b4717df5aeb20754bb74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df12db42e34f4d8403c557b947e740a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dexed="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REGU-184-6570143</_dlc_DocId>
    <_dlc_DocIdUrl xmlns="9be56660-2c31-41ef-bc00-23e72f632f2a">
      <Url>https://cyfoethnaturiolcymru.sharepoint.com/teams/Regulatory/Permitting/_layouts/15/DocIdRedir.aspx?ID=REGU-184-6570143</Url>
      <Description>REGU-184-6570143</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Llanfrechfa Storm Tank Overflow</Site_x0020_Name>
    <Internal_x002f_External xmlns="859f7ad6-93f6-4205-b62b-a17f28acbbac">Outgoing document</Internal_x002f_External>
    <Post_x0020_code xmlns="859f7ad6-93f6-4205-b62b-a17f28acbbac">NP44 3EU</Post_x0020_code>
    <Document_x0020_Type xmlns="859f7ad6-93f6-4205-b62b-a17f28acbbac">Permit</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2024-07-14T23:00:00+00:00</Document_x0020_Date>
    <Facility_x0020_Address xmlns="859f7ad6-93f6-4205-b62b-a17f28acbbac">Ponthir WwTW Inlet Works, Track opposite Graig House, Station Road, Ponthir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BAE7D66F-73E9-45A3-8DD9-54B5402A994E}"/>
</file>

<file path=customXml/itemProps2.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859f7ad6-93f6-4205-b62b-a17f28acbbac"/>
    <ds:schemaRef ds:uri="http://purl.org/dc/elements/1.1/"/>
    <ds:schemaRef ds:uri="6e121689-de5b-41b9-a751-bfeda7fa2b07"/>
    <ds:schemaRef ds:uri="9be56660-2c31-41ef-bc00-23e72f632f2a"/>
    <ds:schemaRef ds:uri="http://purl.org/dc/terms/"/>
    <ds:schemaRef ds:uri="http://schemas.openxmlformats.org/package/2006/metadata/core-properties"/>
    <ds:schemaRef ds:uri="http://schemas.microsoft.com/office/2006/metadata/properties"/>
    <ds:schemaRef ds:uri="b67299c9-1600-4d20-976e-ea8f199d05b8"/>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118</TotalTime>
  <Pages>23</Pages>
  <Words>5165</Words>
  <Characters>28941</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(15/07/2024)</dc:title>
  <dc:subject/>
  <dc:creator>Dulson, Emma</dc:creator>
  <cp:lastModifiedBy>emma.dulson</cp:lastModifiedBy>
  <cp:revision>63</cp:revision>
  <dcterms:created xsi:type="dcterms:W3CDTF">2024-04-11T16:35:00Z</dcterms:created>
  <dcterms:modified xsi:type="dcterms:W3CDTF">2024-07-15T15:33:00Z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6cebc0b5-bbe2-4b88-bcd4-d4e0af84ab56</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