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D004A6" w14:textId="22ED8390" w:rsidR="001B2A2E" w:rsidRPr="00BD086B" w:rsidRDefault="001B2A2E" w:rsidP="001B2A2E">
      <w:pPr>
        <w:ind w:left="454" w:hanging="454"/>
        <w:jc w:val="center"/>
        <w:rPr>
          <w:rFonts w:cs="Arial"/>
          <w:sz w:val="20"/>
          <w:szCs w:val="20"/>
          <w:u w:val="single"/>
        </w:rPr>
      </w:pPr>
      <w:r w:rsidRPr="001B2A2E">
        <w:rPr>
          <w:b/>
          <w:bCs/>
          <w:color w:val="0091A5"/>
          <w:sz w:val="32"/>
          <w:szCs w:val="32"/>
        </w:rPr>
        <w:t>ADDITIONAL INFORMATION SUBMISSION FORM</w:t>
      </w:r>
    </w:p>
    <w:p w14:paraId="16016B08" w14:textId="49F58A51" w:rsidR="00884834" w:rsidRDefault="00884834" w:rsidP="00884834">
      <w:pPr>
        <w:rPr>
          <w:b/>
          <w:color w:val="000000"/>
          <w:sz w:val="22"/>
          <w:szCs w:val="22"/>
        </w:rPr>
      </w:pPr>
    </w:p>
    <w:p w14:paraId="6BC829D4" w14:textId="77777777" w:rsidR="001B2A2E" w:rsidRPr="00884834" w:rsidRDefault="001B2A2E" w:rsidP="00884834">
      <w:pPr>
        <w:rPr>
          <w:color w:val="000000"/>
        </w:rPr>
      </w:pPr>
    </w:p>
    <w:p w14:paraId="17DD399F" w14:textId="77777777" w:rsidR="001B2A2E" w:rsidRPr="001B2A2E" w:rsidRDefault="001B2A2E" w:rsidP="001B2A2E">
      <w:pPr>
        <w:rPr>
          <w:lang w:eastAsia="en-GB"/>
        </w:rPr>
      </w:pPr>
      <w:r w:rsidRPr="001B2A2E">
        <w:rPr>
          <w:lang w:eastAsia="en-GB"/>
        </w:rPr>
        <w:t>This form is to be used to provide any additional information requested for marine licence application. Ensure that the relevant section to be amended is indicated below and that you provide as much information as possible.</w:t>
      </w:r>
    </w:p>
    <w:p w14:paraId="54C92A86" w14:textId="77777777" w:rsidR="00884834" w:rsidRPr="001B2A2E" w:rsidRDefault="00884834" w:rsidP="001B2A2E">
      <w:pPr>
        <w:rPr>
          <w:lang w:eastAsia="en-GB"/>
        </w:rPr>
      </w:pPr>
    </w:p>
    <w:p w14:paraId="44712A13" w14:textId="157A8216" w:rsidR="00884834" w:rsidRPr="001B2A2E" w:rsidRDefault="00884834" w:rsidP="00B44F4F">
      <w:pPr>
        <w:rPr>
          <w:lang w:eastAsia="en-GB"/>
        </w:rPr>
      </w:pPr>
      <w:r w:rsidRPr="001B2A2E">
        <w:rPr>
          <w:lang w:eastAsia="en-GB"/>
        </w:rPr>
        <w:t>All information submitted may be referred to within a licence, therefore all works must be in accordance with this information, unless otherwise agreed with the Licensing Authority during the determination process.</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13D96471" w14:textId="2BA955A9" w:rsidR="00AC3254" w:rsidRDefault="00AC3254" w:rsidP="00AC3254">
      <w:pPr>
        <w:keepNext/>
        <w:keepLines/>
        <w:numPr>
          <w:ilvl w:val="0"/>
          <w:numId w:val="2"/>
        </w:numPr>
        <w:outlineLvl w:val="1"/>
        <w:rPr>
          <w:bCs/>
          <w:szCs w:val="26"/>
        </w:rPr>
      </w:pPr>
      <w:r w:rsidRPr="00AC3254">
        <w:rPr>
          <w:bCs/>
          <w:szCs w:val="26"/>
        </w:rPr>
        <w:t xml:space="preserve">Applicant </w:t>
      </w:r>
      <w:r w:rsidR="001B2A2E">
        <w:rPr>
          <w:bCs/>
          <w:szCs w:val="26"/>
        </w:rPr>
        <w:t>Information</w:t>
      </w:r>
    </w:p>
    <w:p w14:paraId="1A480984" w14:textId="67A434C9" w:rsidR="001B2A2E" w:rsidRPr="001B2A2E" w:rsidRDefault="001B2A2E" w:rsidP="001B2A2E">
      <w:pPr>
        <w:keepNext/>
        <w:keepLines/>
        <w:numPr>
          <w:ilvl w:val="0"/>
          <w:numId w:val="2"/>
        </w:numPr>
        <w:outlineLvl w:val="1"/>
        <w:rPr>
          <w:bCs/>
          <w:szCs w:val="26"/>
        </w:rPr>
      </w:pPr>
      <w:r w:rsidRPr="001B2A2E">
        <w:rPr>
          <w:bCs/>
          <w:szCs w:val="26"/>
        </w:rPr>
        <w:t>Application Amendments/Additional Information</w:t>
      </w:r>
    </w:p>
    <w:p w14:paraId="4108E789" w14:textId="3B69FB3D" w:rsidR="001B2A2E" w:rsidRPr="00AC3254" w:rsidRDefault="001B2A2E" w:rsidP="00AC3254">
      <w:pPr>
        <w:keepNext/>
        <w:keepLines/>
        <w:numPr>
          <w:ilvl w:val="0"/>
          <w:numId w:val="2"/>
        </w:numPr>
        <w:outlineLvl w:val="1"/>
        <w:rPr>
          <w:bCs/>
          <w:szCs w:val="26"/>
        </w:rPr>
      </w:pPr>
      <w:proofErr w:type="spellStart"/>
      <w:r>
        <w:rPr>
          <w:bCs/>
          <w:szCs w:val="26"/>
        </w:rPr>
        <w:t>Pulbic</w:t>
      </w:r>
      <w:proofErr w:type="spellEnd"/>
      <w:r>
        <w:rPr>
          <w:bCs/>
          <w:szCs w:val="26"/>
        </w:rPr>
        <w:t xml:space="preserve"> Register</w:t>
      </w:r>
    </w:p>
    <w:p w14:paraId="59CF1877" w14:textId="77777777" w:rsidR="00AC3254" w:rsidRPr="00AC3254" w:rsidRDefault="00AC3254" w:rsidP="00AC3254">
      <w:pPr>
        <w:keepNext/>
        <w:keepLines/>
        <w:numPr>
          <w:ilvl w:val="0"/>
          <w:numId w:val="2"/>
        </w:numPr>
        <w:outlineLvl w:val="1"/>
        <w:rPr>
          <w:bCs/>
          <w:szCs w:val="26"/>
        </w:rPr>
      </w:pPr>
      <w:r w:rsidRPr="00AC3254">
        <w:rPr>
          <w:bCs/>
          <w:szCs w:val="26"/>
        </w:rPr>
        <w:t>Declaration</w:t>
      </w:r>
    </w:p>
    <w:p w14:paraId="518CECF6" w14:textId="29378471" w:rsidR="00AC3254" w:rsidRDefault="00AC3254"/>
    <w:p w14:paraId="51E0AD3B" w14:textId="33628388" w:rsidR="001B2A2E" w:rsidRDefault="001B2A2E"/>
    <w:p w14:paraId="655CBCBD" w14:textId="31C191AD" w:rsidR="001B2A2E" w:rsidRDefault="001B2A2E"/>
    <w:p w14:paraId="69FE6CB7" w14:textId="609DA4A3" w:rsidR="001B2A2E" w:rsidRDefault="001B2A2E"/>
    <w:p w14:paraId="1AC1DA3B" w14:textId="19DDDB2F" w:rsidR="001B2A2E" w:rsidRDefault="001B2A2E"/>
    <w:p w14:paraId="6F2E5411" w14:textId="5F5C00A4" w:rsidR="001B2A2E" w:rsidRDefault="001B2A2E"/>
    <w:p w14:paraId="67918624" w14:textId="54D408DD" w:rsidR="001B2A2E" w:rsidRDefault="001B2A2E"/>
    <w:p w14:paraId="6564F4CD" w14:textId="6D10599A" w:rsidR="001B2A2E" w:rsidRDefault="001B2A2E"/>
    <w:p w14:paraId="274A4FD3" w14:textId="68E51443" w:rsidR="001B2A2E" w:rsidRDefault="001B2A2E"/>
    <w:p w14:paraId="37473A8A" w14:textId="429D7EB3" w:rsidR="001B2A2E" w:rsidRDefault="001B2A2E"/>
    <w:p w14:paraId="2F126634" w14:textId="6FE7B62C" w:rsidR="001B2A2E" w:rsidRDefault="001B2A2E"/>
    <w:p w14:paraId="2744BBA9" w14:textId="12DFF7AC" w:rsidR="001B2A2E" w:rsidRDefault="001B2A2E"/>
    <w:p w14:paraId="352D3A95" w14:textId="232D2957" w:rsidR="001B2A2E" w:rsidRDefault="001B2A2E"/>
    <w:p w14:paraId="1697C5D3" w14:textId="578CF39C" w:rsidR="001B2A2E" w:rsidRDefault="001B2A2E"/>
    <w:p w14:paraId="556A9E35" w14:textId="76443EBA" w:rsidR="001B2A2E" w:rsidRDefault="001B2A2E"/>
    <w:p w14:paraId="33275FDB" w14:textId="089518D2" w:rsidR="001B2A2E" w:rsidRDefault="001B2A2E"/>
    <w:p w14:paraId="5AE5F5F9" w14:textId="431A2873" w:rsidR="001B2A2E" w:rsidRDefault="001B2A2E"/>
    <w:p w14:paraId="5D8E9932" w14:textId="4297EFB3" w:rsidR="001B2A2E" w:rsidRDefault="001B2A2E"/>
    <w:p w14:paraId="59D38C61" w14:textId="23BD43BA" w:rsidR="001B2A2E" w:rsidRDefault="001B2A2E"/>
    <w:p w14:paraId="2EDBEBEC" w14:textId="45F67CCC" w:rsidR="001B2A2E" w:rsidRDefault="001B2A2E"/>
    <w:p w14:paraId="1C1E8391" w14:textId="59AA02E7" w:rsidR="001B2A2E" w:rsidRDefault="001B2A2E"/>
    <w:p w14:paraId="6A3E3EB8" w14:textId="70F8FAC6" w:rsidR="001B2A2E" w:rsidRDefault="001B2A2E"/>
    <w:p w14:paraId="1AB96748" w14:textId="55BBF79E" w:rsidR="001B2A2E" w:rsidRDefault="001B2A2E"/>
    <w:p w14:paraId="271746A9" w14:textId="42FE8834" w:rsidR="001B2A2E" w:rsidRDefault="001B2A2E"/>
    <w:p w14:paraId="39BBFF51" w14:textId="7C3EAAC0" w:rsidR="001B2A2E" w:rsidRDefault="001B2A2E"/>
    <w:p w14:paraId="0B299046" w14:textId="54907F1B" w:rsidR="001B2A2E" w:rsidRDefault="001B2A2E"/>
    <w:p w14:paraId="4669190F" w14:textId="48F31DA7" w:rsidR="001B2A2E" w:rsidRDefault="001B2A2E"/>
    <w:p w14:paraId="31C57B44" w14:textId="0016B341" w:rsidR="001B2A2E" w:rsidRDefault="001B2A2E"/>
    <w:p w14:paraId="01E76609" w14:textId="77777777" w:rsidR="001B2A2E" w:rsidRDefault="001B2A2E"/>
    <w:p w14:paraId="510E35BD" w14:textId="4ACC6139" w:rsidR="00375AAB" w:rsidRPr="001B2A2E" w:rsidRDefault="001B2A2E" w:rsidP="001B2A2E">
      <w:pPr>
        <w:pStyle w:val="ListParagraph"/>
        <w:keepNext/>
        <w:keepLines/>
        <w:numPr>
          <w:ilvl w:val="0"/>
          <w:numId w:val="27"/>
        </w:numPr>
        <w:outlineLvl w:val="1"/>
        <w:rPr>
          <w:b/>
          <w:bCs/>
          <w:color w:val="0091A5"/>
          <w:szCs w:val="26"/>
          <w:lang w:eastAsia="en-GB"/>
        </w:rPr>
      </w:pPr>
      <w:r>
        <w:rPr>
          <w:b/>
          <w:bCs/>
          <w:color w:val="0091A5"/>
          <w:szCs w:val="26"/>
          <w:lang w:eastAsia="en-GB"/>
        </w:rPr>
        <w:t>Application Information</w:t>
      </w:r>
    </w:p>
    <w:p w14:paraId="3607AA6C" w14:textId="5398C7A8" w:rsidR="001B2A2E" w:rsidRPr="001B2A2E" w:rsidRDefault="001B2A2E"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959"/>
        <w:gridCol w:w="5700"/>
      </w:tblGrid>
      <w:tr w:rsidR="001B2A2E" w:rsidRPr="00BD086B" w14:paraId="573ECE07" w14:textId="77777777" w:rsidTr="009C13A4">
        <w:trPr>
          <w:trHeight w:val="317"/>
        </w:trPr>
        <w:tc>
          <w:tcPr>
            <w:tcW w:w="3959" w:type="dxa"/>
            <w:tcBorders>
              <w:top w:val="single" w:sz="4" w:space="0" w:color="808080"/>
              <w:left w:val="single" w:sz="4" w:space="0" w:color="808080"/>
              <w:bottom w:val="single" w:sz="4" w:space="0" w:color="808080"/>
              <w:right w:val="single" w:sz="4" w:space="0" w:color="808080"/>
            </w:tcBorders>
            <w:vAlign w:val="center"/>
          </w:tcPr>
          <w:p w14:paraId="040F4632" w14:textId="77777777" w:rsidR="001B2A2E" w:rsidRDefault="001B2A2E" w:rsidP="001B2A2E">
            <w:pPr>
              <w:rPr>
                <w:lang w:eastAsia="en-GB"/>
              </w:rPr>
            </w:pPr>
            <w:r w:rsidRPr="001B2A2E">
              <w:rPr>
                <w:lang w:eastAsia="en-GB"/>
              </w:rPr>
              <w:t>Licence Reference Number</w:t>
            </w:r>
          </w:p>
          <w:p w14:paraId="5F21AF80" w14:textId="273053E5"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2A56992B" w14:textId="6986D436" w:rsidR="001B2A2E" w:rsidRPr="001B2A2E" w:rsidRDefault="00146A17" w:rsidP="001B2A2E">
            <w:pPr>
              <w:rPr>
                <w:lang w:eastAsia="en-GB"/>
              </w:rPr>
            </w:pPr>
            <w:r>
              <w:rPr>
                <w:lang w:eastAsia="en-GB"/>
              </w:rPr>
              <w:t>RML2443</w:t>
            </w:r>
          </w:p>
        </w:tc>
      </w:tr>
      <w:tr w:rsidR="001B2A2E" w:rsidRPr="00BD086B" w14:paraId="07B0BC07" w14:textId="77777777" w:rsidTr="009C13A4">
        <w:trPr>
          <w:trHeight w:val="331"/>
        </w:trPr>
        <w:tc>
          <w:tcPr>
            <w:tcW w:w="3959" w:type="dxa"/>
            <w:tcBorders>
              <w:top w:val="single" w:sz="4" w:space="0" w:color="808080"/>
              <w:left w:val="single" w:sz="4" w:space="0" w:color="808080"/>
              <w:bottom w:val="single" w:sz="4" w:space="0" w:color="808080"/>
              <w:right w:val="single" w:sz="4" w:space="0" w:color="808080"/>
            </w:tcBorders>
            <w:vAlign w:val="center"/>
          </w:tcPr>
          <w:p w14:paraId="21EE826F" w14:textId="2E5F9A7D" w:rsidR="001B2A2E" w:rsidRDefault="001B2A2E" w:rsidP="001B2A2E">
            <w:pPr>
              <w:rPr>
                <w:lang w:eastAsia="en-GB"/>
              </w:rPr>
            </w:pPr>
            <w:r>
              <w:rPr>
                <w:lang w:eastAsia="en-GB"/>
              </w:rPr>
              <w:t>Applicant</w:t>
            </w:r>
          </w:p>
          <w:p w14:paraId="1F72C05B" w14:textId="5904A303"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104A266C" w14:textId="7B15811C" w:rsidR="001B2A2E" w:rsidRPr="001B2A2E" w:rsidRDefault="00146A17" w:rsidP="001B2A2E">
            <w:pPr>
              <w:rPr>
                <w:lang w:eastAsia="en-GB"/>
              </w:rPr>
            </w:pPr>
            <w:r>
              <w:rPr>
                <w:lang w:eastAsia="en-GB"/>
              </w:rPr>
              <w:t>Mr Kevin Whyte</w:t>
            </w:r>
          </w:p>
        </w:tc>
      </w:tr>
      <w:tr w:rsidR="001B2A2E" w:rsidRPr="00BD086B" w14:paraId="26B42DC6" w14:textId="77777777" w:rsidTr="009C13A4">
        <w:trPr>
          <w:trHeight w:val="303"/>
        </w:trPr>
        <w:tc>
          <w:tcPr>
            <w:tcW w:w="3959" w:type="dxa"/>
            <w:tcBorders>
              <w:top w:val="single" w:sz="4" w:space="0" w:color="808080"/>
              <w:left w:val="single" w:sz="4" w:space="0" w:color="808080"/>
              <w:bottom w:val="single" w:sz="4" w:space="0" w:color="808080"/>
              <w:right w:val="single" w:sz="4" w:space="0" w:color="808080"/>
            </w:tcBorders>
            <w:vAlign w:val="center"/>
          </w:tcPr>
          <w:p w14:paraId="089292EE" w14:textId="36D30183" w:rsidR="001B2A2E" w:rsidRDefault="001B2A2E" w:rsidP="001B2A2E">
            <w:pPr>
              <w:rPr>
                <w:lang w:eastAsia="en-GB"/>
              </w:rPr>
            </w:pPr>
            <w:r>
              <w:rPr>
                <w:lang w:eastAsia="en-GB"/>
              </w:rPr>
              <w:t>Applicant</w:t>
            </w:r>
            <w:r w:rsidRPr="001B2A2E">
              <w:rPr>
                <w:lang w:eastAsia="en-GB"/>
              </w:rPr>
              <w:t xml:space="preserve"> e-mail address</w:t>
            </w:r>
          </w:p>
          <w:p w14:paraId="222A1443" w14:textId="560E95B8"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43581F43" w14:textId="68DEB6C1" w:rsidR="001B2A2E" w:rsidRPr="001B2A2E" w:rsidRDefault="00146A17" w:rsidP="001B2A2E">
            <w:pPr>
              <w:rPr>
                <w:lang w:eastAsia="en-GB"/>
              </w:rPr>
            </w:pPr>
            <w:r>
              <w:rPr>
                <w:lang w:eastAsia="en-GB"/>
              </w:rPr>
              <w:t>kwhyte@mdmeng.ie</w:t>
            </w:r>
          </w:p>
        </w:tc>
      </w:tr>
    </w:tbl>
    <w:p w14:paraId="694CD600" w14:textId="1CD9DDC4" w:rsidR="001B2A2E" w:rsidRDefault="001B2A2E" w:rsidP="001B2A2E">
      <w:pPr>
        <w:rPr>
          <w:lang w:eastAsia="en-GB"/>
        </w:rPr>
      </w:pPr>
    </w:p>
    <w:p w14:paraId="1B8C45CA" w14:textId="454D51F7" w:rsidR="001B2A2E" w:rsidRPr="001B2A2E" w:rsidRDefault="001B2A2E" w:rsidP="001B2A2E">
      <w:pPr>
        <w:pStyle w:val="ListParagraph"/>
        <w:keepNext/>
        <w:keepLines/>
        <w:numPr>
          <w:ilvl w:val="0"/>
          <w:numId w:val="28"/>
        </w:numPr>
        <w:outlineLvl w:val="1"/>
        <w:rPr>
          <w:b/>
          <w:bCs/>
          <w:color w:val="0091A5"/>
          <w:szCs w:val="26"/>
          <w:lang w:eastAsia="en-GB"/>
        </w:rPr>
      </w:pPr>
      <w:r>
        <w:rPr>
          <w:b/>
          <w:bCs/>
          <w:color w:val="0091A5"/>
          <w:szCs w:val="26"/>
          <w:lang w:eastAsia="en-GB"/>
        </w:rPr>
        <w:t>Application Amendments/Additional Information</w:t>
      </w:r>
    </w:p>
    <w:p w14:paraId="6D1D63D8" w14:textId="799A526A" w:rsidR="001B2A2E" w:rsidRDefault="001B2A2E" w:rsidP="001B2A2E">
      <w:pPr>
        <w:rPr>
          <w:lang w:eastAsia="en-GB"/>
        </w:rPr>
      </w:pPr>
    </w:p>
    <w:p w14:paraId="559BABCA" w14:textId="13C2B9E1" w:rsidR="008D5552" w:rsidRDefault="00D54FED" w:rsidP="008D5552">
      <w:pPr>
        <w:rPr>
          <w:rFonts w:cs="Arial"/>
          <w:sz w:val="20"/>
          <w:szCs w:val="20"/>
        </w:rPr>
      </w:pPr>
      <w:r>
        <w:rPr>
          <w:lang w:eastAsia="en-GB"/>
        </w:rPr>
        <w:t>Please insert additional rows if more than one section is to be amended.</w:t>
      </w:r>
    </w:p>
    <w:p w14:paraId="3058B16F" w14:textId="77777777" w:rsidR="008D5552" w:rsidRPr="001B2A2E" w:rsidRDefault="008D5552"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967"/>
        <w:gridCol w:w="6692"/>
      </w:tblGrid>
      <w:tr w:rsidR="001B2A2E" w:rsidRPr="00BD086B" w14:paraId="4935D5B9" w14:textId="77777777" w:rsidTr="00D54FED">
        <w:trPr>
          <w:trHeight w:val="317"/>
        </w:trPr>
        <w:tc>
          <w:tcPr>
            <w:tcW w:w="2967" w:type="dxa"/>
            <w:tcBorders>
              <w:top w:val="single" w:sz="4" w:space="0" w:color="808080"/>
              <w:left w:val="single" w:sz="4" w:space="0" w:color="808080"/>
              <w:bottom w:val="single" w:sz="4" w:space="0" w:color="808080"/>
              <w:right w:val="single" w:sz="4" w:space="0" w:color="808080"/>
            </w:tcBorders>
            <w:vAlign w:val="center"/>
          </w:tcPr>
          <w:p w14:paraId="43BAAC5F" w14:textId="603212AA" w:rsidR="001B2A2E" w:rsidRPr="001B2A2E" w:rsidRDefault="001B2A2E" w:rsidP="001B2A2E">
            <w:pPr>
              <w:rPr>
                <w:lang w:eastAsia="en-GB"/>
              </w:rPr>
            </w:pPr>
            <w:r w:rsidRPr="001B2A2E">
              <w:rPr>
                <w:lang w:eastAsia="en-GB"/>
              </w:rPr>
              <w:t>Section of the Application Form Amended</w:t>
            </w:r>
            <w:r>
              <w:rPr>
                <w:lang w:eastAsia="en-GB"/>
              </w:rPr>
              <w:t xml:space="preserve"> (Number &amp; Name)</w:t>
            </w:r>
          </w:p>
        </w:tc>
        <w:tc>
          <w:tcPr>
            <w:tcW w:w="6692" w:type="dxa"/>
            <w:tcBorders>
              <w:top w:val="single" w:sz="4" w:space="0" w:color="808080"/>
              <w:left w:val="single" w:sz="4" w:space="0" w:color="808080"/>
              <w:bottom w:val="single" w:sz="4" w:space="0" w:color="808080"/>
              <w:right w:val="single" w:sz="4" w:space="0" w:color="808080"/>
            </w:tcBorders>
            <w:vAlign w:val="center"/>
          </w:tcPr>
          <w:p w14:paraId="4DF84870" w14:textId="77777777" w:rsidR="00D54FED" w:rsidRDefault="00D54FED" w:rsidP="00D54FED">
            <w:pPr>
              <w:rPr>
                <w:lang w:eastAsia="en-GB"/>
              </w:rPr>
            </w:pPr>
            <w:r>
              <w:rPr>
                <w:lang w:eastAsia="en-GB"/>
              </w:rPr>
              <w:t>Amendments Made</w:t>
            </w:r>
          </w:p>
          <w:p w14:paraId="6B738157" w14:textId="6DDAD102" w:rsidR="001B2A2E" w:rsidRPr="001B2A2E" w:rsidRDefault="001B2A2E" w:rsidP="008D5552">
            <w:pPr>
              <w:rPr>
                <w:lang w:eastAsia="en-GB"/>
              </w:rPr>
            </w:pPr>
          </w:p>
        </w:tc>
      </w:tr>
      <w:tr w:rsidR="001B2A2E" w:rsidRPr="00BD086B" w14:paraId="2514E227" w14:textId="77777777" w:rsidTr="00146A17">
        <w:trPr>
          <w:trHeight w:val="1199"/>
        </w:trPr>
        <w:tc>
          <w:tcPr>
            <w:tcW w:w="2967" w:type="dxa"/>
            <w:tcBorders>
              <w:top w:val="single" w:sz="4" w:space="0" w:color="808080"/>
              <w:left w:val="single" w:sz="4" w:space="0" w:color="808080"/>
              <w:bottom w:val="single" w:sz="4" w:space="0" w:color="808080"/>
              <w:right w:val="single" w:sz="4" w:space="0" w:color="808080"/>
            </w:tcBorders>
            <w:vAlign w:val="center"/>
          </w:tcPr>
          <w:p w14:paraId="6DEDF289" w14:textId="77777777" w:rsidR="00146A17" w:rsidRDefault="00146A17" w:rsidP="00D54FED">
            <w:pPr>
              <w:rPr>
                <w:lang w:eastAsia="en-GB"/>
              </w:rPr>
            </w:pPr>
            <w:r>
              <w:rPr>
                <w:lang w:eastAsia="en-GB"/>
              </w:rPr>
              <w:t>Coordinates;</w:t>
            </w:r>
          </w:p>
          <w:p w14:paraId="5A9F86C4" w14:textId="34DE5FA0" w:rsidR="00146A17" w:rsidRPr="001B2A2E" w:rsidRDefault="00146A17" w:rsidP="00D54FED">
            <w:pPr>
              <w:rPr>
                <w:lang w:eastAsia="en-GB"/>
              </w:rPr>
            </w:pPr>
          </w:p>
        </w:tc>
        <w:tc>
          <w:tcPr>
            <w:tcW w:w="6692" w:type="dxa"/>
            <w:tcBorders>
              <w:top w:val="single" w:sz="4" w:space="0" w:color="808080"/>
              <w:left w:val="single" w:sz="4" w:space="0" w:color="808080"/>
              <w:bottom w:val="single" w:sz="4" w:space="0" w:color="808080"/>
              <w:right w:val="single" w:sz="4" w:space="0" w:color="808080"/>
            </w:tcBorders>
            <w:vAlign w:val="center"/>
          </w:tcPr>
          <w:p w14:paraId="60DB165B" w14:textId="7FA7EAF5" w:rsidR="001B2A2E" w:rsidRDefault="00146A17" w:rsidP="00146A17">
            <w:pPr>
              <w:pStyle w:val="ListParagraph"/>
              <w:numPr>
                <w:ilvl w:val="0"/>
                <w:numId w:val="30"/>
              </w:numPr>
              <w:rPr>
                <w:lang w:eastAsia="en-GB"/>
              </w:rPr>
            </w:pPr>
            <w:r>
              <w:rPr>
                <w:lang w:eastAsia="en-GB"/>
              </w:rPr>
              <w:t>Coordinate values updated to same degree of accuracy (6 decimal places) within application</w:t>
            </w:r>
          </w:p>
          <w:p w14:paraId="479BDD3D" w14:textId="77777777" w:rsidR="00146A17" w:rsidRDefault="00146A17" w:rsidP="001B2A2E">
            <w:pPr>
              <w:pStyle w:val="ListParagraph"/>
              <w:numPr>
                <w:ilvl w:val="0"/>
                <w:numId w:val="30"/>
              </w:numPr>
              <w:rPr>
                <w:lang w:eastAsia="en-GB"/>
              </w:rPr>
            </w:pPr>
            <w:r>
              <w:rPr>
                <w:lang w:eastAsia="en-GB"/>
              </w:rPr>
              <w:t>Coordinates in method statement changed to decimal degrees</w:t>
            </w:r>
          </w:p>
          <w:p w14:paraId="17E12B12" w14:textId="77777777" w:rsidR="00881388" w:rsidRDefault="00881388" w:rsidP="00881388">
            <w:pPr>
              <w:rPr>
                <w:lang w:eastAsia="en-GB"/>
              </w:rPr>
            </w:pPr>
            <w:r>
              <w:rPr>
                <w:lang w:eastAsia="en-GB"/>
              </w:rPr>
              <w:t>Latitude</w:t>
            </w:r>
            <w:r>
              <w:rPr>
                <w:lang w:eastAsia="en-GB"/>
              </w:rPr>
              <w:tab/>
              <w:t>Longitude</w:t>
            </w:r>
          </w:p>
          <w:p w14:paraId="343E0564" w14:textId="77777777" w:rsidR="00881388" w:rsidRDefault="00881388" w:rsidP="00881388">
            <w:pPr>
              <w:rPr>
                <w:lang w:eastAsia="en-GB"/>
              </w:rPr>
            </w:pPr>
            <w:r>
              <w:rPr>
                <w:lang w:eastAsia="en-GB"/>
              </w:rPr>
              <w:t>51.387326</w:t>
            </w:r>
            <w:r>
              <w:rPr>
                <w:lang w:eastAsia="en-GB"/>
              </w:rPr>
              <w:tab/>
              <w:t>-3.071430</w:t>
            </w:r>
          </w:p>
          <w:p w14:paraId="4A619B7A" w14:textId="77777777" w:rsidR="00881388" w:rsidRDefault="00881388" w:rsidP="00881388">
            <w:pPr>
              <w:rPr>
                <w:lang w:eastAsia="en-GB"/>
              </w:rPr>
            </w:pPr>
            <w:r>
              <w:rPr>
                <w:lang w:eastAsia="en-GB"/>
              </w:rPr>
              <w:t>51.395393</w:t>
            </w:r>
            <w:r>
              <w:rPr>
                <w:lang w:eastAsia="en-GB"/>
              </w:rPr>
              <w:tab/>
              <w:t>-3.077032</w:t>
            </w:r>
          </w:p>
          <w:p w14:paraId="1D968278" w14:textId="77777777" w:rsidR="00881388" w:rsidRDefault="00881388" w:rsidP="00881388">
            <w:pPr>
              <w:rPr>
                <w:lang w:eastAsia="en-GB"/>
              </w:rPr>
            </w:pPr>
            <w:r>
              <w:rPr>
                <w:lang w:eastAsia="en-GB"/>
              </w:rPr>
              <w:t>51.424611</w:t>
            </w:r>
            <w:r>
              <w:rPr>
                <w:lang w:eastAsia="en-GB"/>
              </w:rPr>
              <w:tab/>
              <w:t>-3.076316</w:t>
            </w:r>
          </w:p>
          <w:p w14:paraId="321805B1" w14:textId="77777777" w:rsidR="00881388" w:rsidRDefault="00881388" w:rsidP="00881388">
            <w:pPr>
              <w:rPr>
                <w:lang w:eastAsia="en-GB"/>
              </w:rPr>
            </w:pPr>
            <w:r>
              <w:rPr>
                <w:lang w:eastAsia="en-GB"/>
              </w:rPr>
              <w:t>51.432735</w:t>
            </w:r>
            <w:r>
              <w:rPr>
                <w:lang w:eastAsia="en-GB"/>
              </w:rPr>
              <w:tab/>
              <w:t>-3.061528</w:t>
            </w:r>
          </w:p>
          <w:p w14:paraId="5E9F37CF" w14:textId="77777777" w:rsidR="00881388" w:rsidRDefault="00881388" w:rsidP="00881388">
            <w:pPr>
              <w:rPr>
                <w:lang w:eastAsia="en-GB"/>
              </w:rPr>
            </w:pPr>
            <w:r>
              <w:rPr>
                <w:lang w:eastAsia="en-GB"/>
              </w:rPr>
              <w:t>51.441806</w:t>
            </w:r>
            <w:r>
              <w:rPr>
                <w:lang w:eastAsia="en-GB"/>
              </w:rPr>
              <w:tab/>
              <w:t>-3.050201</w:t>
            </w:r>
          </w:p>
          <w:p w14:paraId="1D2CD83E" w14:textId="77777777" w:rsidR="00881388" w:rsidRDefault="00881388" w:rsidP="00881388">
            <w:pPr>
              <w:rPr>
                <w:lang w:eastAsia="en-GB"/>
              </w:rPr>
            </w:pPr>
            <w:r>
              <w:rPr>
                <w:lang w:eastAsia="en-GB"/>
              </w:rPr>
              <w:t>51.451263</w:t>
            </w:r>
            <w:r>
              <w:rPr>
                <w:lang w:eastAsia="en-GB"/>
              </w:rPr>
              <w:tab/>
              <w:t>-3.041367</w:t>
            </w:r>
          </w:p>
          <w:p w14:paraId="5C708668" w14:textId="77777777" w:rsidR="00881388" w:rsidRDefault="00881388" w:rsidP="00881388">
            <w:pPr>
              <w:rPr>
                <w:lang w:eastAsia="en-GB"/>
              </w:rPr>
            </w:pPr>
            <w:r>
              <w:rPr>
                <w:lang w:eastAsia="en-GB"/>
              </w:rPr>
              <w:t>51.482694</w:t>
            </w:r>
            <w:r>
              <w:rPr>
                <w:lang w:eastAsia="en-GB"/>
              </w:rPr>
              <w:tab/>
              <w:t>-3.005819</w:t>
            </w:r>
          </w:p>
          <w:p w14:paraId="63E13359" w14:textId="77777777" w:rsidR="00881388" w:rsidRDefault="00881388" w:rsidP="00881388">
            <w:pPr>
              <w:rPr>
                <w:lang w:eastAsia="en-GB"/>
              </w:rPr>
            </w:pPr>
            <w:r>
              <w:rPr>
                <w:lang w:eastAsia="en-GB"/>
              </w:rPr>
              <w:t>51.492889</w:t>
            </w:r>
            <w:r>
              <w:rPr>
                <w:lang w:eastAsia="en-GB"/>
              </w:rPr>
              <w:tab/>
              <w:t>-3.000201</w:t>
            </w:r>
          </w:p>
          <w:p w14:paraId="517BC8EE" w14:textId="77777777" w:rsidR="00881388" w:rsidRDefault="00881388" w:rsidP="00881388">
            <w:pPr>
              <w:rPr>
                <w:lang w:eastAsia="en-GB"/>
              </w:rPr>
            </w:pPr>
            <w:r>
              <w:rPr>
                <w:lang w:eastAsia="en-GB"/>
              </w:rPr>
              <w:t>51.513154</w:t>
            </w:r>
            <w:r>
              <w:rPr>
                <w:lang w:eastAsia="en-GB"/>
              </w:rPr>
              <w:tab/>
              <w:t>-2.995801</w:t>
            </w:r>
          </w:p>
          <w:p w14:paraId="14D82602" w14:textId="77777777" w:rsidR="00881388" w:rsidRDefault="00881388" w:rsidP="00881388">
            <w:pPr>
              <w:rPr>
                <w:lang w:eastAsia="en-GB"/>
              </w:rPr>
            </w:pPr>
            <w:r>
              <w:rPr>
                <w:lang w:eastAsia="en-GB"/>
              </w:rPr>
              <w:t>51.524196</w:t>
            </w:r>
            <w:r>
              <w:rPr>
                <w:lang w:eastAsia="en-GB"/>
              </w:rPr>
              <w:tab/>
              <w:t>-3.002047</w:t>
            </w:r>
          </w:p>
          <w:p w14:paraId="4336E282" w14:textId="77777777" w:rsidR="00881388" w:rsidRDefault="00881388" w:rsidP="00881388">
            <w:pPr>
              <w:rPr>
                <w:lang w:eastAsia="en-GB"/>
              </w:rPr>
            </w:pPr>
            <w:r>
              <w:rPr>
                <w:lang w:eastAsia="en-GB"/>
              </w:rPr>
              <w:t>51.529586</w:t>
            </w:r>
            <w:r>
              <w:rPr>
                <w:lang w:eastAsia="en-GB"/>
              </w:rPr>
              <w:tab/>
              <w:t>-3.005084</w:t>
            </w:r>
          </w:p>
          <w:p w14:paraId="2B9C6F84" w14:textId="77777777" w:rsidR="00881388" w:rsidRDefault="00881388" w:rsidP="00881388">
            <w:pPr>
              <w:rPr>
                <w:lang w:eastAsia="en-GB"/>
              </w:rPr>
            </w:pPr>
            <w:r>
              <w:rPr>
                <w:lang w:eastAsia="en-GB"/>
              </w:rPr>
              <w:t>51.530201</w:t>
            </w:r>
            <w:r>
              <w:rPr>
                <w:lang w:eastAsia="en-GB"/>
              </w:rPr>
              <w:tab/>
              <w:t>-3.006039</w:t>
            </w:r>
          </w:p>
          <w:p w14:paraId="2B6EF013" w14:textId="77777777" w:rsidR="00881388" w:rsidRDefault="00881388" w:rsidP="00881388">
            <w:pPr>
              <w:rPr>
                <w:lang w:eastAsia="en-GB"/>
              </w:rPr>
            </w:pPr>
            <w:r>
              <w:rPr>
                <w:lang w:eastAsia="en-GB"/>
              </w:rPr>
              <w:t>51.528935</w:t>
            </w:r>
            <w:r>
              <w:rPr>
                <w:lang w:eastAsia="en-GB"/>
              </w:rPr>
              <w:tab/>
              <w:t>-3.009088</w:t>
            </w:r>
          </w:p>
          <w:p w14:paraId="59FCC990" w14:textId="77777777" w:rsidR="00881388" w:rsidRDefault="00881388" w:rsidP="00881388">
            <w:pPr>
              <w:rPr>
                <w:lang w:eastAsia="en-GB"/>
              </w:rPr>
            </w:pPr>
            <w:r>
              <w:rPr>
                <w:lang w:eastAsia="en-GB"/>
              </w:rPr>
              <w:t>51.528376</w:t>
            </w:r>
            <w:r>
              <w:rPr>
                <w:lang w:eastAsia="en-GB"/>
              </w:rPr>
              <w:tab/>
              <w:t>-3.008221</w:t>
            </w:r>
          </w:p>
          <w:p w14:paraId="51CD9026" w14:textId="77777777" w:rsidR="00881388" w:rsidRDefault="00881388" w:rsidP="00881388">
            <w:pPr>
              <w:rPr>
                <w:lang w:eastAsia="en-GB"/>
              </w:rPr>
            </w:pPr>
            <w:r>
              <w:rPr>
                <w:lang w:eastAsia="en-GB"/>
              </w:rPr>
              <w:t>51.523449</w:t>
            </w:r>
            <w:r>
              <w:rPr>
                <w:lang w:eastAsia="en-GB"/>
              </w:rPr>
              <w:tab/>
              <w:t>-3.005444</w:t>
            </w:r>
          </w:p>
          <w:p w14:paraId="561FDECA" w14:textId="77777777" w:rsidR="00881388" w:rsidRDefault="00881388" w:rsidP="00881388">
            <w:pPr>
              <w:rPr>
                <w:lang w:eastAsia="en-GB"/>
              </w:rPr>
            </w:pPr>
            <w:r>
              <w:rPr>
                <w:lang w:eastAsia="en-GB"/>
              </w:rPr>
              <w:t>51.512955</w:t>
            </w:r>
            <w:r>
              <w:rPr>
                <w:lang w:eastAsia="en-GB"/>
              </w:rPr>
              <w:tab/>
              <w:t>-2.999507</w:t>
            </w:r>
          </w:p>
          <w:p w14:paraId="1FB2D52F" w14:textId="77777777" w:rsidR="00881388" w:rsidRDefault="00881388" w:rsidP="00881388">
            <w:pPr>
              <w:rPr>
                <w:lang w:eastAsia="en-GB"/>
              </w:rPr>
            </w:pPr>
            <w:r>
              <w:rPr>
                <w:lang w:eastAsia="en-GB"/>
              </w:rPr>
              <w:t>51.493779</w:t>
            </w:r>
            <w:r>
              <w:rPr>
                <w:lang w:eastAsia="en-GB"/>
              </w:rPr>
              <w:tab/>
              <w:t>-3.005800</w:t>
            </w:r>
          </w:p>
          <w:p w14:paraId="2AA931D6" w14:textId="77777777" w:rsidR="00881388" w:rsidRDefault="00881388" w:rsidP="00881388">
            <w:pPr>
              <w:rPr>
                <w:lang w:eastAsia="en-GB"/>
              </w:rPr>
            </w:pPr>
            <w:r>
              <w:rPr>
                <w:lang w:eastAsia="en-GB"/>
              </w:rPr>
              <w:t>51.484350</w:t>
            </w:r>
            <w:r>
              <w:rPr>
                <w:lang w:eastAsia="en-GB"/>
              </w:rPr>
              <w:tab/>
              <w:t>-3.010996</w:t>
            </w:r>
          </w:p>
          <w:p w14:paraId="37E99657" w14:textId="77777777" w:rsidR="00881388" w:rsidRDefault="00881388" w:rsidP="00881388">
            <w:pPr>
              <w:rPr>
                <w:lang w:eastAsia="en-GB"/>
              </w:rPr>
            </w:pPr>
            <w:r>
              <w:rPr>
                <w:lang w:eastAsia="en-GB"/>
              </w:rPr>
              <w:t>51.453210</w:t>
            </w:r>
            <w:r>
              <w:rPr>
                <w:lang w:eastAsia="en-GB"/>
              </w:rPr>
              <w:tab/>
              <w:t>-3.046211</w:t>
            </w:r>
          </w:p>
          <w:p w14:paraId="173958E8" w14:textId="77777777" w:rsidR="00881388" w:rsidRDefault="00881388" w:rsidP="00881388">
            <w:pPr>
              <w:rPr>
                <w:lang w:eastAsia="en-GB"/>
              </w:rPr>
            </w:pPr>
            <w:r>
              <w:rPr>
                <w:lang w:eastAsia="en-GB"/>
              </w:rPr>
              <w:t>51.443827</w:t>
            </w:r>
            <w:r>
              <w:rPr>
                <w:lang w:eastAsia="en-GB"/>
              </w:rPr>
              <w:tab/>
              <w:t>-3.054975</w:t>
            </w:r>
          </w:p>
          <w:p w14:paraId="0E1472D5" w14:textId="77777777" w:rsidR="00881388" w:rsidRDefault="00881388" w:rsidP="00881388">
            <w:pPr>
              <w:rPr>
                <w:lang w:eastAsia="en-GB"/>
              </w:rPr>
            </w:pPr>
            <w:r>
              <w:rPr>
                <w:lang w:eastAsia="en-GB"/>
              </w:rPr>
              <w:t>51.435213</w:t>
            </w:r>
            <w:r>
              <w:rPr>
                <w:lang w:eastAsia="en-GB"/>
              </w:rPr>
              <w:tab/>
              <w:t>-3.065730</w:t>
            </w:r>
          </w:p>
          <w:p w14:paraId="418611D9" w14:textId="77777777" w:rsidR="00881388" w:rsidRDefault="00881388" w:rsidP="00881388">
            <w:pPr>
              <w:rPr>
                <w:lang w:eastAsia="en-GB"/>
              </w:rPr>
            </w:pPr>
            <w:r>
              <w:rPr>
                <w:lang w:eastAsia="en-GB"/>
              </w:rPr>
              <w:t>51.426259</w:t>
            </w:r>
            <w:r>
              <w:rPr>
                <w:lang w:eastAsia="en-GB"/>
              </w:rPr>
              <w:tab/>
              <w:t>-3.082028</w:t>
            </w:r>
          </w:p>
          <w:p w14:paraId="4F677BB6" w14:textId="77777777" w:rsidR="00881388" w:rsidRDefault="00881388" w:rsidP="00881388">
            <w:pPr>
              <w:rPr>
                <w:lang w:eastAsia="en-GB"/>
              </w:rPr>
            </w:pPr>
            <w:r>
              <w:rPr>
                <w:lang w:eastAsia="en-GB"/>
              </w:rPr>
              <w:t>51.394670</w:t>
            </w:r>
            <w:r>
              <w:rPr>
                <w:lang w:eastAsia="en-GB"/>
              </w:rPr>
              <w:tab/>
              <w:t>-3.082798</w:t>
            </w:r>
          </w:p>
          <w:p w14:paraId="3501E758" w14:textId="5001D2B4" w:rsidR="00881388" w:rsidRPr="001B2A2E" w:rsidRDefault="00881388" w:rsidP="00881388">
            <w:pPr>
              <w:rPr>
                <w:lang w:eastAsia="en-GB"/>
              </w:rPr>
            </w:pPr>
            <w:r>
              <w:rPr>
                <w:lang w:eastAsia="en-GB"/>
              </w:rPr>
              <w:t>51.384001</w:t>
            </w:r>
            <w:r>
              <w:rPr>
                <w:lang w:eastAsia="en-GB"/>
              </w:rPr>
              <w:tab/>
              <w:t>-3.075293</w:t>
            </w:r>
          </w:p>
        </w:tc>
      </w:tr>
      <w:tr w:rsidR="00146A17" w:rsidRPr="00BD086B" w14:paraId="602A3407" w14:textId="77777777" w:rsidTr="009D5F36">
        <w:trPr>
          <w:trHeight w:val="861"/>
        </w:trPr>
        <w:tc>
          <w:tcPr>
            <w:tcW w:w="2967" w:type="dxa"/>
            <w:tcBorders>
              <w:top w:val="single" w:sz="4" w:space="0" w:color="808080"/>
              <w:left w:val="single" w:sz="4" w:space="0" w:color="808080"/>
              <w:bottom w:val="single" w:sz="4" w:space="0" w:color="808080"/>
              <w:right w:val="single" w:sz="4" w:space="0" w:color="808080"/>
            </w:tcBorders>
            <w:vAlign w:val="center"/>
          </w:tcPr>
          <w:p w14:paraId="07B539B3" w14:textId="77777777" w:rsidR="00146A17" w:rsidRDefault="00146A17" w:rsidP="00146A17">
            <w:pPr>
              <w:rPr>
                <w:lang w:eastAsia="en-GB"/>
              </w:rPr>
            </w:pPr>
            <w:r>
              <w:rPr>
                <w:lang w:eastAsia="en-GB"/>
              </w:rPr>
              <w:t>Correspondence;</w:t>
            </w:r>
          </w:p>
          <w:p w14:paraId="715EC9B5" w14:textId="77777777" w:rsidR="00146A17" w:rsidRDefault="00146A17" w:rsidP="00D54FED">
            <w:pPr>
              <w:rPr>
                <w:lang w:eastAsia="en-GB"/>
              </w:rPr>
            </w:pPr>
          </w:p>
        </w:tc>
        <w:tc>
          <w:tcPr>
            <w:tcW w:w="6692" w:type="dxa"/>
            <w:tcBorders>
              <w:top w:val="single" w:sz="4" w:space="0" w:color="808080"/>
              <w:left w:val="single" w:sz="4" w:space="0" w:color="808080"/>
              <w:bottom w:val="single" w:sz="4" w:space="0" w:color="808080"/>
              <w:right w:val="single" w:sz="4" w:space="0" w:color="808080"/>
            </w:tcBorders>
            <w:vAlign w:val="center"/>
          </w:tcPr>
          <w:p w14:paraId="38C0752F" w14:textId="2753F4B3" w:rsidR="00146A17" w:rsidRDefault="00146A17" w:rsidP="00146A17">
            <w:pPr>
              <w:pStyle w:val="ListParagraph"/>
              <w:numPr>
                <w:ilvl w:val="0"/>
                <w:numId w:val="30"/>
              </w:numPr>
              <w:rPr>
                <w:lang w:eastAsia="en-GB"/>
              </w:rPr>
            </w:pPr>
            <w:r>
              <w:rPr>
                <w:lang w:eastAsia="en-GB"/>
              </w:rPr>
              <w:t>MCA opinion on works provided</w:t>
            </w:r>
            <w:r w:rsidR="00590E39">
              <w:rPr>
                <w:lang w:eastAsia="en-GB"/>
              </w:rPr>
              <w:t xml:space="preserve"> (Additional document)</w:t>
            </w:r>
          </w:p>
          <w:p w14:paraId="5C6D1778" w14:textId="2EC3B625" w:rsidR="00146A17" w:rsidRPr="001B2A2E" w:rsidRDefault="00146A17" w:rsidP="00146A17">
            <w:pPr>
              <w:pStyle w:val="ListParagraph"/>
              <w:numPr>
                <w:ilvl w:val="0"/>
                <w:numId w:val="30"/>
              </w:numPr>
              <w:rPr>
                <w:lang w:eastAsia="en-GB"/>
              </w:rPr>
            </w:pPr>
            <w:r>
              <w:rPr>
                <w:lang w:eastAsia="en-GB"/>
              </w:rPr>
              <w:lastRenderedPageBreak/>
              <w:t>RCAHNW Final response provided</w:t>
            </w:r>
            <w:r w:rsidR="00590E39">
              <w:rPr>
                <w:lang w:eastAsia="en-GB"/>
              </w:rPr>
              <w:t xml:space="preserve"> (Additional document)</w:t>
            </w:r>
          </w:p>
        </w:tc>
      </w:tr>
      <w:tr w:rsidR="00146A17" w:rsidRPr="00BD086B" w14:paraId="0D9ADB47" w14:textId="77777777" w:rsidTr="009D5F36">
        <w:trPr>
          <w:trHeight w:val="959"/>
        </w:trPr>
        <w:tc>
          <w:tcPr>
            <w:tcW w:w="2967" w:type="dxa"/>
            <w:tcBorders>
              <w:top w:val="single" w:sz="4" w:space="0" w:color="808080"/>
              <w:left w:val="single" w:sz="4" w:space="0" w:color="808080"/>
              <w:bottom w:val="single" w:sz="4" w:space="0" w:color="808080"/>
              <w:right w:val="single" w:sz="4" w:space="0" w:color="808080"/>
            </w:tcBorders>
            <w:vAlign w:val="center"/>
          </w:tcPr>
          <w:p w14:paraId="6AA2EF80" w14:textId="52073EB0" w:rsidR="00146A17" w:rsidRDefault="00146A17" w:rsidP="00D54FED">
            <w:pPr>
              <w:rPr>
                <w:lang w:eastAsia="en-GB"/>
              </w:rPr>
            </w:pPr>
            <w:r>
              <w:rPr>
                <w:lang w:eastAsia="en-GB"/>
              </w:rPr>
              <w:lastRenderedPageBreak/>
              <w:t>Applicant details.</w:t>
            </w:r>
          </w:p>
        </w:tc>
        <w:tc>
          <w:tcPr>
            <w:tcW w:w="6692" w:type="dxa"/>
            <w:tcBorders>
              <w:top w:val="single" w:sz="4" w:space="0" w:color="808080"/>
              <w:left w:val="single" w:sz="4" w:space="0" w:color="808080"/>
              <w:bottom w:val="single" w:sz="4" w:space="0" w:color="808080"/>
              <w:right w:val="single" w:sz="4" w:space="0" w:color="808080"/>
            </w:tcBorders>
            <w:vAlign w:val="center"/>
          </w:tcPr>
          <w:p w14:paraId="5A998F4D" w14:textId="77777777" w:rsidR="00146A17" w:rsidRDefault="00146A17" w:rsidP="00590E39">
            <w:pPr>
              <w:rPr>
                <w:lang w:eastAsia="en-GB"/>
              </w:rPr>
            </w:pPr>
            <w:r>
              <w:rPr>
                <w:lang w:eastAsia="en-GB"/>
              </w:rPr>
              <w:t>Amend errors to applicant company/trading name and company registration number</w:t>
            </w:r>
            <w:r w:rsidR="00590E39">
              <w:rPr>
                <w:lang w:eastAsia="en-GB"/>
              </w:rPr>
              <w:t>:</w:t>
            </w:r>
          </w:p>
          <w:p w14:paraId="610A1039" w14:textId="3CA2757F" w:rsidR="00590E39" w:rsidRDefault="00590E39" w:rsidP="00590E39">
            <w:pPr>
              <w:pStyle w:val="ListParagraph"/>
              <w:numPr>
                <w:ilvl w:val="0"/>
                <w:numId w:val="30"/>
              </w:numPr>
              <w:rPr>
                <w:lang w:eastAsia="en-GB"/>
              </w:rPr>
            </w:pPr>
            <w:r w:rsidRPr="00590E39">
              <w:rPr>
                <w:b/>
                <w:bCs/>
                <w:lang w:eastAsia="en-GB"/>
              </w:rPr>
              <w:t>Company or trading name:</w:t>
            </w:r>
            <w:r w:rsidR="005C10C3">
              <w:rPr>
                <w:b/>
                <w:bCs/>
                <w:lang w:eastAsia="en-GB"/>
              </w:rPr>
              <w:t xml:space="preserve"> </w:t>
            </w:r>
            <w:r>
              <w:rPr>
                <w:lang w:eastAsia="en-GB"/>
              </w:rPr>
              <w:t>McMahon Design &amp; Management (MDM)</w:t>
            </w:r>
            <w:r w:rsidR="00881388">
              <w:rPr>
                <w:lang w:eastAsia="en-GB"/>
              </w:rPr>
              <w:t xml:space="preserve"> Ltd.</w:t>
            </w:r>
          </w:p>
          <w:p w14:paraId="07CAE409" w14:textId="21D4F943" w:rsidR="00590E39" w:rsidRPr="00590E39" w:rsidRDefault="00590E39" w:rsidP="00590E39">
            <w:pPr>
              <w:pStyle w:val="ListParagraph"/>
              <w:numPr>
                <w:ilvl w:val="0"/>
                <w:numId w:val="30"/>
              </w:numPr>
              <w:rPr>
                <w:b/>
                <w:bCs/>
                <w:lang w:eastAsia="en-GB"/>
              </w:rPr>
            </w:pPr>
            <w:r w:rsidRPr="00590E39">
              <w:rPr>
                <w:b/>
                <w:bCs/>
                <w:lang w:eastAsia="en-GB"/>
              </w:rPr>
              <w:t>Company Registration Number</w:t>
            </w:r>
            <w:r>
              <w:rPr>
                <w:b/>
                <w:bCs/>
                <w:lang w:eastAsia="en-GB"/>
              </w:rPr>
              <w:t xml:space="preserve">: </w:t>
            </w:r>
            <w:r w:rsidR="00881388" w:rsidRPr="00881388">
              <w:rPr>
                <w:lang w:eastAsia="en-GB"/>
              </w:rPr>
              <w:t>06106193</w:t>
            </w:r>
          </w:p>
        </w:tc>
      </w:tr>
    </w:tbl>
    <w:p w14:paraId="2BBC642E" w14:textId="77777777" w:rsidR="00D54FED" w:rsidRPr="001B2A2E" w:rsidRDefault="00D54FED" w:rsidP="001B2A2E">
      <w:pPr>
        <w:rPr>
          <w:lang w:eastAsia="en-GB"/>
        </w:rPr>
      </w:pPr>
    </w:p>
    <w:p w14:paraId="5AF997A0" w14:textId="77777777" w:rsidR="001B2A2E" w:rsidRPr="001B2A2E" w:rsidRDefault="001B2A2E" w:rsidP="001B2A2E">
      <w:pPr>
        <w:rPr>
          <w:lang w:eastAsia="en-GB"/>
        </w:rPr>
      </w:pPr>
      <w:r w:rsidRPr="001B2A2E">
        <w:rPr>
          <w:lang w:eastAsia="en-GB"/>
        </w:rPr>
        <w:t xml:space="preserve">If the submission above will result to any changes to the working methodology, these must be reflected in the method statement and any other relevant supporting documents. </w:t>
      </w:r>
    </w:p>
    <w:p w14:paraId="5E65A03C" w14:textId="77777777" w:rsidR="001B2A2E" w:rsidRDefault="001B2A2E" w:rsidP="001B2A2E">
      <w:pPr>
        <w:rPr>
          <w:lang w:eastAsia="en-GB"/>
        </w:rPr>
      </w:pPr>
    </w:p>
    <w:p w14:paraId="343AB928" w14:textId="3318EDC0" w:rsidR="001B2A2E" w:rsidRDefault="001B2A2E" w:rsidP="001B2A2E">
      <w:pPr>
        <w:rPr>
          <w:lang w:eastAsia="en-GB"/>
        </w:rPr>
      </w:pPr>
      <w:r w:rsidRPr="001B2A2E">
        <w:rPr>
          <w:lang w:eastAsia="en-GB"/>
        </w:rPr>
        <w:t>If this is the case, please tick to confirm that you have submitted the amended Method Statement/supporting document/drawings. Please ensure that any submitted documents are dated, contain appropriate version numbers and that any changes made to the Method Statement have been clearly highlighted using an alternative colour within the document.</w:t>
      </w:r>
    </w:p>
    <w:p w14:paraId="5024E959" w14:textId="77777777" w:rsidR="001B2A2E" w:rsidRPr="001B2A2E" w:rsidRDefault="001B2A2E" w:rsidP="001B2A2E">
      <w:pPr>
        <w:rPr>
          <w:lang w:eastAsia="en-GB"/>
        </w:rPr>
      </w:pPr>
    </w:p>
    <w:tbl>
      <w:tblPr>
        <w:tblW w:w="988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883"/>
      </w:tblGrid>
      <w:tr w:rsidR="001B2A2E" w:rsidRPr="00BD086B" w14:paraId="6874F188" w14:textId="77777777" w:rsidTr="008D5552">
        <w:trPr>
          <w:trHeight w:val="226"/>
        </w:trPr>
        <w:tc>
          <w:tcPr>
            <w:tcW w:w="9883" w:type="dxa"/>
            <w:tcBorders>
              <w:top w:val="single" w:sz="4" w:space="0" w:color="808080"/>
              <w:left w:val="single" w:sz="4" w:space="0" w:color="808080"/>
              <w:bottom w:val="single" w:sz="4" w:space="0" w:color="808080"/>
              <w:right w:val="single" w:sz="4" w:space="0" w:color="808080"/>
            </w:tcBorders>
          </w:tcPr>
          <w:p w14:paraId="3E233A00" w14:textId="77777777" w:rsidR="001B2A2E" w:rsidRPr="001B2A2E" w:rsidRDefault="001B2A2E" w:rsidP="009C13A4">
            <w:pPr>
              <w:rPr>
                <w:lang w:eastAsia="en-GB"/>
              </w:rPr>
            </w:pPr>
            <w:r w:rsidRPr="001B2A2E">
              <w:rPr>
                <w:lang w:eastAsia="en-GB"/>
              </w:rPr>
              <w:t xml:space="preserve"> Please indicate below the Sections of the Method Statement that have been amended:</w:t>
            </w:r>
          </w:p>
        </w:tc>
      </w:tr>
      <w:tr w:rsidR="001B2A2E" w:rsidRPr="00BD086B" w14:paraId="110FE360" w14:textId="77777777" w:rsidTr="00881388">
        <w:trPr>
          <w:trHeight w:val="1043"/>
        </w:trPr>
        <w:tc>
          <w:tcPr>
            <w:tcW w:w="9883" w:type="dxa"/>
            <w:tcBorders>
              <w:top w:val="single" w:sz="4" w:space="0" w:color="808080"/>
              <w:left w:val="single" w:sz="4" w:space="0" w:color="808080"/>
              <w:bottom w:val="single" w:sz="4" w:space="0" w:color="808080"/>
              <w:right w:val="single" w:sz="4" w:space="0" w:color="808080"/>
            </w:tcBorders>
          </w:tcPr>
          <w:p w14:paraId="699FC1FC" w14:textId="77777777" w:rsidR="009D5F36" w:rsidRDefault="009D5F36" w:rsidP="009C13A4">
            <w:pPr>
              <w:rPr>
                <w:lang w:eastAsia="en-GB"/>
              </w:rPr>
            </w:pPr>
          </w:p>
          <w:p w14:paraId="3AD3580D" w14:textId="35C490B9" w:rsidR="001B2A2E" w:rsidRDefault="009D5F36" w:rsidP="009C13A4">
            <w:pPr>
              <w:rPr>
                <w:lang w:eastAsia="en-GB"/>
              </w:rPr>
            </w:pPr>
            <w:proofErr w:type="spellStart"/>
            <w:r>
              <w:rPr>
                <w:lang w:eastAsia="en-GB"/>
              </w:rPr>
              <w:t>Corrdinates</w:t>
            </w:r>
            <w:proofErr w:type="spellEnd"/>
            <w:r>
              <w:rPr>
                <w:lang w:eastAsia="en-GB"/>
              </w:rPr>
              <w:t xml:space="preserve"> in Table 2: coordinates amended to decimal degrees</w:t>
            </w:r>
            <w:r w:rsidR="00590E39">
              <w:rPr>
                <w:lang w:eastAsia="en-GB"/>
              </w:rPr>
              <w:t>.</w:t>
            </w:r>
          </w:p>
          <w:p w14:paraId="02D7CCCC" w14:textId="77777777" w:rsidR="001B2A2E" w:rsidRDefault="001B2A2E" w:rsidP="009C13A4">
            <w:pPr>
              <w:rPr>
                <w:lang w:eastAsia="en-GB"/>
              </w:rPr>
            </w:pPr>
          </w:p>
          <w:p w14:paraId="6962DEF2" w14:textId="43A165BD" w:rsidR="001B2A2E" w:rsidRPr="001B2A2E" w:rsidRDefault="001B2A2E" w:rsidP="009C13A4">
            <w:pPr>
              <w:rPr>
                <w:lang w:eastAsia="en-GB"/>
              </w:rPr>
            </w:pPr>
          </w:p>
        </w:tc>
      </w:tr>
    </w:tbl>
    <w:p w14:paraId="511A2FB9" w14:textId="77777777" w:rsidR="008D5552" w:rsidRDefault="008D5552" w:rsidP="008D5552">
      <w:pPr>
        <w:rPr>
          <w:rFonts w:cs="Arial"/>
          <w:sz w:val="20"/>
          <w:szCs w:val="20"/>
        </w:rPr>
      </w:pPr>
    </w:p>
    <w:p w14:paraId="1D39898C" w14:textId="435E8757" w:rsidR="008D5552" w:rsidRDefault="008D5552" w:rsidP="008D5552">
      <w:pPr>
        <w:rPr>
          <w:rFonts w:cs="Arial"/>
          <w:sz w:val="20"/>
          <w:szCs w:val="20"/>
        </w:rPr>
      </w:pPr>
    </w:p>
    <w:p w14:paraId="1C7AF963" w14:textId="77777777" w:rsidR="008D5552" w:rsidRDefault="008D5552" w:rsidP="008D5552">
      <w:pPr>
        <w:rPr>
          <w:rFonts w:cs="Arial"/>
          <w:sz w:val="20"/>
          <w:szCs w:val="20"/>
        </w:rPr>
      </w:pPr>
    </w:p>
    <w:p w14:paraId="04479C19" w14:textId="27721613" w:rsidR="001B2A2E" w:rsidRPr="001B2A2E" w:rsidRDefault="001B2A2E" w:rsidP="001B2A2E">
      <w:pPr>
        <w:pStyle w:val="ListParagraph"/>
        <w:keepNext/>
        <w:keepLines/>
        <w:numPr>
          <w:ilvl w:val="0"/>
          <w:numId w:val="28"/>
        </w:numPr>
        <w:outlineLvl w:val="1"/>
        <w:rPr>
          <w:b/>
          <w:bCs/>
          <w:color w:val="0091A5"/>
          <w:szCs w:val="26"/>
          <w:lang w:eastAsia="en-GB"/>
        </w:rPr>
      </w:pPr>
      <w:r w:rsidRPr="001B2A2E">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0ACB5E27"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color w:val="3C3C41"/>
          <w:lang w:eastAsia="en-GB"/>
        </w:rPr>
        <w:t>.</w:t>
      </w:r>
      <w:r w:rsidR="00375AAB"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3BB1AA11" w:rsidR="00375AAB" w:rsidRPr="00375AAB" w:rsidRDefault="001B2A2E" w:rsidP="00375AAB">
      <w:pPr>
        <w:keepNext/>
        <w:keepLines/>
        <w:outlineLvl w:val="2"/>
        <w:rPr>
          <w:b/>
          <w:bCs/>
          <w:color w:val="3C3C41"/>
          <w:lang w:eastAsia="en-GB"/>
        </w:rPr>
      </w:pPr>
      <w:r>
        <w:rPr>
          <w:b/>
          <w:bCs/>
          <w:color w:val="3C3C41"/>
          <w:lang w:eastAsia="en-GB"/>
        </w:rPr>
        <w:t>2</w:t>
      </w:r>
      <w:r w:rsidR="00375AAB" w:rsidRPr="00375AAB">
        <w:rPr>
          <w:b/>
          <w:bCs/>
          <w:color w:val="3C3C41"/>
          <w:lang w:eastAsia="en-GB"/>
        </w:rPr>
        <w:t>(a).</w:t>
      </w:r>
      <w:r w:rsidR="00375AAB" w:rsidRPr="00375AAB">
        <w:rPr>
          <w:b/>
          <w:bCs/>
          <w:color w:val="3C3C41"/>
          <w:lang w:eastAsia="en-GB"/>
        </w:rPr>
        <w:tab/>
        <w:t>Would be contrary to the interest of National Security?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881388">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164E8433"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b/>
          <w:bCs/>
          <w:color w:val="3C3C41"/>
          <w:lang w:eastAsia="en-GB"/>
        </w:rPr>
        <w:t>(b).</w:t>
      </w:r>
      <w:r w:rsidR="00375AAB" w:rsidRPr="00375AAB">
        <w:rPr>
          <w:b/>
          <w:bCs/>
          <w:color w:val="3C3C41"/>
          <w:lang w:eastAsia="en-GB"/>
        </w:rPr>
        <w:tab/>
        <w:t>Would prejudice to an unreasonable degree you, or some other person’s commercial interest of those of a third party?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881388">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5C33A7B1" w:rsid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44B515EE" w14:textId="77777777" w:rsidR="001B2A2E" w:rsidRPr="00375AAB" w:rsidRDefault="001B2A2E" w:rsidP="00375AAB">
      <w:pPr>
        <w:rPr>
          <w:lang w:eastAsia="en-GB"/>
        </w:rPr>
      </w:pPr>
    </w:p>
    <w:tbl>
      <w:tblPr>
        <w:tblW w:w="967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673"/>
      </w:tblGrid>
      <w:tr w:rsidR="001B2A2E" w:rsidRPr="00BD086B" w14:paraId="34E54FD0" w14:textId="77777777" w:rsidTr="009C13A4">
        <w:trPr>
          <w:trHeight w:val="488"/>
        </w:trPr>
        <w:tc>
          <w:tcPr>
            <w:tcW w:w="9673" w:type="dxa"/>
            <w:tcBorders>
              <w:top w:val="single" w:sz="4" w:space="0" w:color="808080"/>
              <w:left w:val="single" w:sz="4" w:space="0" w:color="808080"/>
              <w:bottom w:val="single" w:sz="4" w:space="0" w:color="808080"/>
              <w:right w:val="single" w:sz="4" w:space="0" w:color="808080"/>
            </w:tcBorders>
          </w:tcPr>
          <w:p w14:paraId="7EB215DE" w14:textId="77777777" w:rsidR="001B2A2E" w:rsidRDefault="001B2A2E" w:rsidP="009C13A4">
            <w:pPr>
              <w:rPr>
                <w:lang w:eastAsia="en-GB"/>
              </w:rPr>
            </w:pPr>
          </w:p>
          <w:p w14:paraId="10FDD73E" w14:textId="77777777" w:rsidR="001B2A2E" w:rsidRDefault="001B2A2E" w:rsidP="009C13A4">
            <w:pPr>
              <w:rPr>
                <w:lang w:eastAsia="en-GB"/>
              </w:rPr>
            </w:pPr>
          </w:p>
          <w:p w14:paraId="75372715" w14:textId="77777777" w:rsidR="001B2A2E" w:rsidRDefault="001B2A2E" w:rsidP="009C13A4">
            <w:pPr>
              <w:rPr>
                <w:lang w:eastAsia="en-GB"/>
              </w:rPr>
            </w:pPr>
          </w:p>
          <w:p w14:paraId="5FE34E5B" w14:textId="77777777" w:rsidR="001B2A2E" w:rsidRDefault="001B2A2E" w:rsidP="009C13A4">
            <w:pPr>
              <w:rPr>
                <w:lang w:eastAsia="en-GB"/>
              </w:rPr>
            </w:pPr>
          </w:p>
          <w:p w14:paraId="1B09084A" w14:textId="77777777" w:rsidR="001B2A2E" w:rsidRDefault="001B2A2E" w:rsidP="009C13A4">
            <w:pPr>
              <w:rPr>
                <w:lang w:eastAsia="en-GB"/>
              </w:rPr>
            </w:pPr>
          </w:p>
          <w:p w14:paraId="448FD008" w14:textId="77777777" w:rsidR="001B2A2E" w:rsidRDefault="001B2A2E" w:rsidP="009C13A4">
            <w:pPr>
              <w:rPr>
                <w:lang w:eastAsia="en-GB"/>
              </w:rPr>
            </w:pPr>
          </w:p>
          <w:p w14:paraId="5C2C91E1" w14:textId="77777777" w:rsidR="001B2A2E" w:rsidRPr="001B2A2E" w:rsidRDefault="001B2A2E" w:rsidP="009C13A4">
            <w:pPr>
              <w:rPr>
                <w:lang w:eastAsia="en-GB"/>
              </w:rPr>
            </w:pPr>
          </w:p>
        </w:tc>
      </w:tr>
    </w:tbl>
    <w:p w14:paraId="45B9C953" w14:textId="77777777" w:rsidR="00375AAB" w:rsidRPr="00375AAB" w:rsidRDefault="00375AAB" w:rsidP="00375AAB">
      <w:r w:rsidRPr="00375AAB">
        <w:lastRenderedPageBreak/>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1885215D" w14:textId="465DABA6" w:rsidR="001B2A2E" w:rsidRDefault="001B2A2E">
      <w:pPr>
        <w:rPr>
          <w:b/>
          <w:bCs/>
          <w:color w:val="3C3C41"/>
          <w:lang w:eastAsia="en-GB"/>
        </w:rPr>
      </w:pPr>
      <w:r>
        <w:rPr>
          <w:b/>
          <w:bCs/>
          <w:color w:val="3C3C41"/>
          <w:lang w:eastAsia="en-GB"/>
        </w:rPr>
        <w:br w:type="page"/>
      </w:r>
    </w:p>
    <w:p w14:paraId="4B52878C" w14:textId="2E85411B" w:rsidR="00417BD2" w:rsidRPr="00417BD2" w:rsidRDefault="00FB6225" w:rsidP="001B2A2E">
      <w:pPr>
        <w:pStyle w:val="ListParagraph"/>
        <w:keepNext/>
        <w:keepLines/>
        <w:numPr>
          <w:ilvl w:val="0"/>
          <w:numId w:val="28"/>
        </w:numPr>
        <w:outlineLvl w:val="1"/>
        <w:rPr>
          <w:b/>
          <w:bCs/>
          <w:color w:val="0091A5"/>
          <w:szCs w:val="26"/>
          <w:lang w:eastAsia="en-GB"/>
        </w:rPr>
      </w:pPr>
      <w:r>
        <w:rPr>
          <w:noProof/>
        </w:rPr>
        <w:lastRenderedPageBreak/>
        <w:drawing>
          <wp:anchor distT="0" distB="0" distL="114300" distR="114300" simplePos="0" relativeHeight="251658240" behindDoc="0" locked="0" layoutInCell="1" allowOverlap="1" wp14:anchorId="494CF6D1" wp14:editId="24F0641D">
            <wp:simplePos x="0" y="0"/>
            <wp:positionH relativeFrom="column">
              <wp:posOffset>-857250</wp:posOffset>
            </wp:positionH>
            <wp:positionV relativeFrom="paragraph">
              <wp:posOffset>-840105</wp:posOffset>
            </wp:positionV>
            <wp:extent cx="7523745" cy="10639425"/>
            <wp:effectExtent l="0" t="0" r="1270" b="0"/>
            <wp:wrapNone/>
            <wp:docPr id="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documen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23745" cy="10639425"/>
                    </a:xfrm>
                    <a:prstGeom prst="rect">
                      <a:avLst/>
                    </a:prstGeom>
                    <a:noFill/>
                    <a:ln>
                      <a:noFill/>
                    </a:ln>
                  </pic:spPr>
                </pic:pic>
              </a:graphicData>
            </a:graphic>
            <wp14:sizeRelH relativeFrom="page">
              <wp14:pctWidth>0</wp14:pctWidth>
            </wp14:sizeRelH>
            <wp14:sizeRelV relativeFrom="page">
              <wp14:pctHeight>0</wp14:pctHeight>
            </wp14:sizeRelV>
          </wp:anchor>
        </w:drawing>
      </w:r>
      <w:r w:rsidR="00417BD2"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31A60650" w14:textId="137FF275" w:rsidR="00FB6225" w:rsidRDefault="00FB6225" w:rsidP="00FB6225">
      <w:pPr>
        <w:pStyle w:val="NormalWeb"/>
      </w:pPr>
    </w:p>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3"/>
      <w:headerReference w:type="first" r:id="rId14"/>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26E53D" w14:textId="77777777" w:rsidR="00663B97" w:rsidRDefault="00663B97" w:rsidP="001F125D">
      <w:r>
        <w:separator/>
      </w:r>
    </w:p>
  </w:endnote>
  <w:endnote w:type="continuationSeparator" w:id="0">
    <w:p w14:paraId="6FB45E00" w14:textId="77777777" w:rsidR="00663B97" w:rsidRDefault="00663B9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26"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27"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957C47" w14:textId="77777777" w:rsidR="00663B97" w:rsidRDefault="00663B97" w:rsidP="001F125D">
      <w:r>
        <w:separator/>
      </w:r>
    </w:p>
  </w:footnote>
  <w:footnote w:type="continuationSeparator" w:id="0">
    <w:p w14:paraId="72366EB4" w14:textId="77777777" w:rsidR="00663B97" w:rsidRDefault="00663B9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051852" w14:textId="37C16239" w:rsidR="00CD42A1" w:rsidRPr="00CD42A1" w:rsidRDefault="002D4D25" w:rsidP="00CD42A1">
    <w:pPr>
      <w:pStyle w:val="Header"/>
      <w:jc w:val="right"/>
      <w:rPr>
        <w:b/>
        <w:bCs/>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 </w:t>
    </w:r>
    <w:r w:rsidRPr="00B44F4F">
      <w:rPr>
        <w:sz w:val="20"/>
        <w:szCs w:val="20"/>
      </w:rPr>
      <w:br/>
    </w:r>
    <w:r w:rsidR="00CD42A1" w:rsidRPr="00CD42A1">
      <w:rPr>
        <w:b/>
        <w:bCs/>
        <w:sz w:val="20"/>
        <w:szCs w:val="20"/>
      </w:rPr>
      <w:t xml:space="preserve">Natural Resources Wales </w:t>
    </w:r>
  </w:p>
  <w:p w14:paraId="7582AFDE" w14:textId="77777777" w:rsidR="00CD42A1" w:rsidRPr="00CD42A1" w:rsidRDefault="00CD42A1" w:rsidP="00CD42A1">
    <w:pPr>
      <w:pStyle w:val="Header"/>
      <w:jc w:val="right"/>
      <w:rPr>
        <w:sz w:val="20"/>
        <w:szCs w:val="20"/>
      </w:rPr>
    </w:pPr>
    <w:r w:rsidRPr="00CD42A1">
      <w:rPr>
        <w:sz w:val="20"/>
        <w:szCs w:val="20"/>
      </w:rPr>
      <w:t xml:space="preserve">Welsh Government Offices </w:t>
    </w:r>
  </w:p>
  <w:p w14:paraId="31A1CCB1" w14:textId="77777777" w:rsidR="00CD42A1" w:rsidRPr="00CD42A1" w:rsidRDefault="00CD42A1" w:rsidP="00CD42A1">
    <w:pPr>
      <w:pStyle w:val="Header"/>
      <w:jc w:val="right"/>
      <w:rPr>
        <w:sz w:val="20"/>
        <w:szCs w:val="20"/>
      </w:rPr>
    </w:pPr>
    <w:r w:rsidRPr="00CD42A1">
      <w:rPr>
        <w:sz w:val="20"/>
        <w:szCs w:val="20"/>
      </w:rPr>
      <w:t xml:space="preserve">Cathays Park </w:t>
    </w:r>
  </w:p>
  <w:p w14:paraId="27366237" w14:textId="77777777" w:rsidR="00CD42A1" w:rsidRPr="00CD42A1" w:rsidRDefault="00CD42A1" w:rsidP="00CD42A1">
    <w:pPr>
      <w:pStyle w:val="Header"/>
      <w:jc w:val="right"/>
      <w:rPr>
        <w:sz w:val="20"/>
        <w:szCs w:val="20"/>
      </w:rPr>
    </w:pPr>
    <w:r w:rsidRPr="00CD42A1">
      <w:rPr>
        <w:sz w:val="20"/>
        <w:szCs w:val="20"/>
      </w:rPr>
      <w:t>King Edward VII Avenue</w:t>
    </w:r>
  </w:p>
  <w:p w14:paraId="6C62AF7F" w14:textId="77777777" w:rsidR="00CD42A1" w:rsidRPr="00CD42A1" w:rsidRDefault="00CD42A1" w:rsidP="00CD42A1">
    <w:pPr>
      <w:pStyle w:val="Header"/>
      <w:jc w:val="right"/>
      <w:rPr>
        <w:sz w:val="20"/>
        <w:szCs w:val="20"/>
      </w:rPr>
    </w:pPr>
    <w:r w:rsidRPr="00CD42A1">
      <w:rPr>
        <w:sz w:val="20"/>
        <w:szCs w:val="20"/>
      </w:rPr>
      <w:t>Cardiff</w:t>
    </w:r>
  </w:p>
  <w:p w14:paraId="547BB55A" w14:textId="0BC08E73" w:rsidR="002D4D25" w:rsidRDefault="00CD42A1" w:rsidP="00CD42A1">
    <w:pPr>
      <w:pStyle w:val="Header"/>
      <w:jc w:val="right"/>
      <w:rPr>
        <w:rStyle w:val="Hyperlink"/>
        <w:sz w:val="20"/>
        <w:szCs w:val="20"/>
      </w:rPr>
    </w:pPr>
    <w:r w:rsidRPr="00CD42A1">
      <w:rPr>
        <w:sz w:val="20"/>
        <w:szCs w:val="20"/>
      </w:rPr>
      <w:t>CF10 3NQ</w:t>
    </w:r>
    <w:r w:rsidR="002D4D25" w:rsidRPr="00B44F4F">
      <w:rPr>
        <w:sz w:val="20"/>
        <w:szCs w:val="20"/>
      </w:rPr>
      <w:br/>
    </w:r>
    <w:r w:rsidR="002D4D25" w:rsidRPr="00B44F4F">
      <w:rPr>
        <w:sz w:val="20"/>
        <w:szCs w:val="20"/>
      </w:rPr>
      <w:br/>
      <w:t xml:space="preserve">  Tel: 0300 065 3000</w:t>
    </w:r>
    <w:r w:rsidR="002D4D25" w:rsidRPr="00B44F4F">
      <w:rPr>
        <w:sz w:val="20"/>
        <w:szCs w:val="20"/>
      </w:rPr>
      <w:br/>
      <w:t xml:space="preserve"> Email: </w:t>
    </w:r>
    <w:hyperlink r:id="rId2" w:history="1">
      <w:r w:rsidR="002D4D25"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C3E11"/>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64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0561E7"/>
    <w:multiLevelType w:val="hybridMultilevel"/>
    <w:tmpl w:val="AF5C00E4"/>
    <w:lvl w:ilvl="0" w:tplc="76A4DCC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B045FD"/>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3"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6"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E902331"/>
    <w:multiLevelType w:val="hybridMultilevel"/>
    <w:tmpl w:val="1B56F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4615119">
    <w:abstractNumId w:val="16"/>
  </w:num>
  <w:num w:numId="2" w16cid:durableId="512305810">
    <w:abstractNumId w:val="19"/>
  </w:num>
  <w:num w:numId="3" w16cid:durableId="1112243829">
    <w:abstractNumId w:val="3"/>
  </w:num>
  <w:num w:numId="4" w16cid:durableId="608590740">
    <w:abstractNumId w:val="27"/>
  </w:num>
  <w:num w:numId="5" w16cid:durableId="1484467230">
    <w:abstractNumId w:val="20"/>
  </w:num>
  <w:num w:numId="6" w16cid:durableId="53893325">
    <w:abstractNumId w:val="26"/>
  </w:num>
  <w:num w:numId="7" w16cid:durableId="19400439">
    <w:abstractNumId w:val="6"/>
  </w:num>
  <w:num w:numId="8" w16cid:durableId="2133740993">
    <w:abstractNumId w:val="10"/>
  </w:num>
  <w:num w:numId="9" w16cid:durableId="2094163549">
    <w:abstractNumId w:val="25"/>
  </w:num>
  <w:num w:numId="10" w16cid:durableId="987587462">
    <w:abstractNumId w:val="18"/>
  </w:num>
  <w:num w:numId="11" w16cid:durableId="1013067598">
    <w:abstractNumId w:val="5"/>
  </w:num>
  <w:num w:numId="12" w16cid:durableId="1239635714">
    <w:abstractNumId w:val="29"/>
  </w:num>
  <w:num w:numId="13" w16cid:durableId="1610970587">
    <w:abstractNumId w:val="23"/>
  </w:num>
  <w:num w:numId="14" w16cid:durableId="1739210417">
    <w:abstractNumId w:val="1"/>
  </w:num>
  <w:num w:numId="15" w16cid:durableId="1220435095">
    <w:abstractNumId w:val="15"/>
  </w:num>
  <w:num w:numId="16" w16cid:durableId="1242301848">
    <w:abstractNumId w:val="2"/>
  </w:num>
  <w:num w:numId="17" w16cid:durableId="146943194">
    <w:abstractNumId w:val="24"/>
  </w:num>
  <w:num w:numId="18" w16cid:durableId="486939239">
    <w:abstractNumId w:val="11"/>
  </w:num>
  <w:num w:numId="19" w16cid:durableId="975182394">
    <w:abstractNumId w:val="13"/>
  </w:num>
  <w:num w:numId="20" w16cid:durableId="1058431477">
    <w:abstractNumId w:val="21"/>
  </w:num>
  <w:num w:numId="21" w16cid:durableId="1502814868">
    <w:abstractNumId w:val="12"/>
  </w:num>
  <w:num w:numId="22" w16cid:durableId="1435979114">
    <w:abstractNumId w:val="14"/>
  </w:num>
  <w:num w:numId="23" w16cid:durableId="250626078">
    <w:abstractNumId w:val="9"/>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446539555">
    <w:abstractNumId w:val="8"/>
  </w:num>
  <w:num w:numId="25" w16cid:durableId="431510310">
    <w:abstractNumId w:val="7"/>
  </w:num>
  <w:num w:numId="26" w16cid:durableId="1940484500">
    <w:abstractNumId w:val="17"/>
  </w:num>
  <w:num w:numId="27" w16cid:durableId="309676732">
    <w:abstractNumId w:val="0"/>
  </w:num>
  <w:num w:numId="28" w16cid:durableId="49154010">
    <w:abstractNumId w:val="22"/>
  </w:num>
  <w:num w:numId="29" w16cid:durableId="789008631">
    <w:abstractNumId w:val="28"/>
  </w:num>
  <w:num w:numId="30" w16cid:durableId="4158336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137485"/>
    <w:rsid w:val="00146A17"/>
    <w:rsid w:val="001A689E"/>
    <w:rsid w:val="001B2A2E"/>
    <w:rsid w:val="001F125D"/>
    <w:rsid w:val="00232E91"/>
    <w:rsid w:val="002360DE"/>
    <w:rsid w:val="002C2BB7"/>
    <w:rsid w:val="002D4D25"/>
    <w:rsid w:val="00375AAB"/>
    <w:rsid w:val="00381D5F"/>
    <w:rsid w:val="003D4656"/>
    <w:rsid w:val="00402264"/>
    <w:rsid w:val="00417BD2"/>
    <w:rsid w:val="004469A4"/>
    <w:rsid w:val="00452965"/>
    <w:rsid w:val="00457685"/>
    <w:rsid w:val="0048588D"/>
    <w:rsid w:val="004907AF"/>
    <w:rsid w:val="004F596B"/>
    <w:rsid w:val="005058A1"/>
    <w:rsid w:val="005078E0"/>
    <w:rsid w:val="00590E39"/>
    <w:rsid w:val="005A730A"/>
    <w:rsid w:val="005C10C3"/>
    <w:rsid w:val="00602CB4"/>
    <w:rsid w:val="006250B6"/>
    <w:rsid w:val="00641ACD"/>
    <w:rsid w:val="006434CF"/>
    <w:rsid w:val="006466A0"/>
    <w:rsid w:val="006531E1"/>
    <w:rsid w:val="00663B97"/>
    <w:rsid w:val="006D767C"/>
    <w:rsid w:val="00734A32"/>
    <w:rsid w:val="00742A3E"/>
    <w:rsid w:val="007579B9"/>
    <w:rsid w:val="00760912"/>
    <w:rsid w:val="00775661"/>
    <w:rsid w:val="007F12BD"/>
    <w:rsid w:val="00835520"/>
    <w:rsid w:val="00875633"/>
    <w:rsid w:val="00881388"/>
    <w:rsid w:val="00884834"/>
    <w:rsid w:val="008B211D"/>
    <w:rsid w:val="008D5552"/>
    <w:rsid w:val="008E7D3A"/>
    <w:rsid w:val="00915059"/>
    <w:rsid w:val="009414F5"/>
    <w:rsid w:val="009464BF"/>
    <w:rsid w:val="009B3EEB"/>
    <w:rsid w:val="009D5F36"/>
    <w:rsid w:val="00A90C07"/>
    <w:rsid w:val="00A97105"/>
    <w:rsid w:val="00AC3254"/>
    <w:rsid w:val="00B24F92"/>
    <w:rsid w:val="00B3544B"/>
    <w:rsid w:val="00B44F4F"/>
    <w:rsid w:val="00C609DC"/>
    <w:rsid w:val="00CA2EB5"/>
    <w:rsid w:val="00CB5302"/>
    <w:rsid w:val="00CD42A1"/>
    <w:rsid w:val="00D31658"/>
    <w:rsid w:val="00D54FED"/>
    <w:rsid w:val="00D76ED6"/>
    <w:rsid w:val="00D84913"/>
    <w:rsid w:val="00E3362A"/>
    <w:rsid w:val="00E95EC7"/>
    <w:rsid w:val="00E97B7D"/>
    <w:rsid w:val="00EA5A0D"/>
    <w:rsid w:val="00EE4A7E"/>
    <w:rsid w:val="00F014BA"/>
    <w:rsid w:val="00F56F84"/>
    <w:rsid w:val="00FB0883"/>
    <w:rsid w:val="00FB6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paragraph" w:styleId="NormalWeb">
    <w:name w:val="Normal (Web)"/>
    <w:basedOn w:val="Normal"/>
    <w:uiPriority w:val="99"/>
    <w:semiHidden/>
    <w:unhideWhenUsed/>
    <w:rsid w:val="00FB6225"/>
    <w:pPr>
      <w:spacing w:before="100" w:beforeAutospacing="1" w:after="100" w:afterAutospacing="1"/>
    </w:pPr>
    <w:rPr>
      <w:rFonts w:ascii="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2201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REGU-349699048-2139</_dlc_DocId>
    <_dlc_DocIdUrl xmlns="9be56660-2c31-41ef-bc00-23e72f632f2a">
      <Url>https://cyfoethnaturiolcymru.sharepoint.com/teams/Regulatory/Permitting/ml/_layouts/15/DocIdRedir.aspx?ID=REGU-349699048-2139</Url>
      <Description>REGU-349699048-2139</Description>
    </_dlc_DocIdUrl>
    <Site_x0020_Name xmlns="859f7ad6-93f6-4205-b62b-a17f28acbbac">Newport Connect Subsea Fibre Optic Cable - Marine Survey &amp; Site Investigation works</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Newport City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15 The Seapoint Building, 44­45 Clontarf Road, Clontarf, Dublin, County Dublin, Ireland</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2024-07-17T23:00:00+00:00</Document_x0020_Date>
    <Facility_x0020_Address xmlns="859f7ad6-93f6-4205-b62b-a17f28acbbac">Newport Connect Subsea Fibre Optic Cable - Marine Survey &amp; Site Investigation works</Facility_x0020_Address>
    <Date_x0020_Issued xmlns="f4767c23-a9a6-4c65-9833-d699c4dbffae" xsi:nil="true"/>
    <Environment_x0020_Sub_x0020_Folder xmlns="859f7ad6-93f6-4205-b62b-a17f28acbbac">Licences applications</Environment_x0020_Sub_x0020_Folder>
    <Customer_x0020_Name xmlns="859f7ad6-93f6-4205-b62b-a17f28acbbac">McMahon Design and Management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FB458E1D-48CB-4693-89D8-333C3B0DFFDB}"/>
</file>

<file path=customXml/itemProps3.xml><?xml version="1.0" encoding="utf-8"?>
<ds:datastoreItem xmlns:ds="http://schemas.openxmlformats.org/officeDocument/2006/customXml" ds:itemID="{2FCD5153-87EA-4D34-BE13-29E81DDAB0BF}"/>
</file>

<file path=customXml/itemProps4.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5.xml><?xml version="1.0" encoding="utf-8"?>
<ds:datastoreItem xmlns:ds="http://schemas.openxmlformats.org/officeDocument/2006/customXml" ds:itemID="{23ED5EE1-22B7-40F2-B2F8-72DA80B350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5</Pages>
  <Words>550</Words>
  <Characters>3140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Ambar Villanueva-Brackley</cp:lastModifiedBy>
  <cp:revision>9</cp:revision>
  <cp:lastPrinted>2014-12-08T16:39:00Z</cp:lastPrinted>
  <dcterms:created xsi:type="dcterms:W3CDTF">2021-12-07T14:21:00Z</dcterms:created>
  <dcterms:modified xsi:type="dcterms:W3CDTF">2024-07-18T10:49:00Z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IsMyDocuments">
    <vt:bool>true</vt:bool>
  </property>
  <property fmtid="{D5CDD505-2E9C-101B-9397-08002B2CF9AE}" pid="4" name="_dlc_DocIdItemGuid">
    <vt:lpwstr>2f376ad5-d32f-4c7c-b590-35a21fefb819</vt:lpwstr>
  </property>
  <property fmtid="{D5CDD505-2E9C-101B-9397-08002B2CF9AE}" pid="5" name="MediaServiceImageTags">
    <vt:lpwstr/>
  </property>
</Properties>
</file>