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504EC8" w:rsidRPr="00A72E91" w14:paraId="03ADB3C7" w14:textId="77777777" w:rsidTr="0001749D">
        <w:tc>
          <w:tcPr>
            <w:tcW w:w="3539" w:type="dxa"/>
            <w:vAlign w:val="center"/>
          </w:tcPr>
          <w:p w14:paraId="03ADB3C5" w14:textId="77777777" w:rsidR="00504EC8" w:rsidRPr="00A72E91" w:rsidRDefault="00504EC8" w:rsidP="00504EC8">
            <w:pPr>
              <w:rPr>
                <w:rFonts w:ascii="Arial" w:hAnsi="Arial" w:cs="Arial"/>
              </w:rPr>
            </w:pPr>
            <w:r w:rsidRPr="00A72E91">
              <w:rPr>
                <w:rFonts w:ascii="Arial" w:hAnsi="Arial" w:cs="Arial"/>
              </w:rPr>
              <w:t>Deployment Reference Number:</w:t>
            </w:r>
          </w:p>
        </w:tc>
        <w:tc>
          <w:tcPr>
            <w:tcW w:w="5477" w:type="dxa"/>
          </w:tcPr>
          <w:p w14:paraId="03ADB3C6" w14:textId="027D9558" w:rsidR="00504EC8" w:rsidRPr="00A72E91" w:rsidRDefault="00504EC8" w:rsidP="00504EC8">
            <w:pPr>
              <w:rPr>
                <w:rFonts w:ascii="Arial" w:hAnsi="Arial" w:cs="Arial"/>
              </w:rPr>
            </w:pPr>
            <w:r w:rsidRPr="00D75745">
              <w:t>PAN-025831</w:t>
            </w:r>
          </w:p>
        </w:tc>
      </w:tr>
      <w:tr w:rsidR="00504EC8" w:rsidRPr="00A72E91" w14:paraId="03ADB3CA" w14:textId="77777777" w:rsidTr="0001749D">
        <w:tc>
          <w:tcPr>
            <w:tcW w:w="3539" w:type="dxa"/>
            <w:vAlign w:val="center"/>
          </w:tcPr>
          <w:p w14:paraId="03ADB3C8" w14:textId="77777777" w:rsidR="00504EC8" w:rsidRPr="00A72E91" w:rsidRDefault="00504EC8" w:rsidP="00504EC8">
            <w:pPr>
              <w:rPr>
                <w:rFonts w:ascii="Arial" w:hAnsi="Arial" w:cs="Arial"/>
              </w:rPr>
            </w:pPr>
            <w:r w:rsidRPr="00A72E91">
              <w:rPr>
                <w:rFonts w:ascii="Arial" w:hAnsi="Arial" w:cs="Arial"/>
              </w:rPr>
              <w:t>Permit Reference Number:</w:t>
            </w:r>
          </w:p>
        </w:tc>
        <w:tc>
          <w:tcPr>
            <w:tcW w:w="5477" w:type="dxa"/>
          </w:tcPr>
          <w:p w14:paraId="03ADB3C9" w14:textId="22B850BF" w:rsidR="00504EC8" w:rsidRPr="00A72E91" w:rsidRDefault="00504EC8" w:rsidP="00504EC8">
            <w:pPr>
              <w:rPr>
                <w:rFonts w:ascii="Arial" w:hAnsi="Arial" w:cs="Arial"/>
              </w:rPr>
            </w:pPr>
            <w:r w:rsidRPr="00D75745">
              <w:t>EPR/JB3331RN</w:t>
            </w:r>
          </w:p>
        </w:tc>
      </w:tr>
      <w:tr w:rsidR="00504EC8" w:rsidRPr="00A72E91" w14:paraId="03ADB3CD" w14:textId="77777777" w:rsidTr="0001749D">
        <w:tc>
          <w:tcPr>
            <w:tcW w:w="3539" w:type="dxa"/>
            <w:vAlign w:val="center"/>
          </w:tcPr>
          <w:p w14:paraId="03ADB3CB" w14:textId="77777777" w:rsidR="00504EC8" w:rsidRPr="00A72E91" w:rsidRDefault="00504EC8" w:rsidP="00504EC8">
            <w:pPr>
              <w:rPr>
                <w:rFonts w:ascii="Arial" w:hAnsi="Arial" w:cs="Arial"/>
              </w:rPr>
            </w:pPr>
            <w:r w:rsidRPr="00A72E91">
              <w:rPr>
                <w:rFonts w:ascii="Arial" w:hAnsi="Arial" w:cs="Arial"/>
              </w:rPr>
              <w:t>Permit Holder:</w:t>
            </w:r>
          </w:p>
        </w:tc>
        <w:tc>
          <w:tcPr>
            <w:tcW w:w="5477" w:type="dxa"/>
          </w:tcPr>
          <w:p w14:paraId="03ADB3CC" w14:textId="09C4E4D5" w:rsidR="00504EC8" w:rsidRPr="00504EC8" w:rsidRDefault="00504EC8" w:rsidP="00504EC8">
            <w:pPr>
              <w:rPr>
                <w:rFonts w:ascii="Segoe UI" w:hAnsi="Segoe UI" w:cs="Segoe UI"/>
                <w:color w:val="3C3C41"/>
                <w:sz w:val="20"/>
                <w:szCs w:val="20"/>
              </w:rPr>
            </w:pPr>
            <w:r w:rsidRPr="00D75745">
              <w:t>DLS</w:t>
            </w:r>
            <w:r>
              <w:t xml:space="preserve"> </w:t>
            </w:r>
            <w:r w:rsidRPr="00504EC8">
              <w:t>(</w:t>
            </w:r>
            <w:r w:rsidRPr="00504EC8">
              <w:rPr>
                <w:rFonts w:ascii="Segoe UI" w:hAnsi="Segoe UI" w:cs="Segoe UI"/>
                <w:sz w:val="20"/>
                <w:szCs w:val="20"/>
              </w:rPr>
              <w:t>Darlow Lloyd &amp; Sons Ltd</w:t>
            </w:r>
            <w:r w:rsidRPr="00504EC8">
              <w:rPr>
                <w:rFonts w:ascii="Arial" w:hAnsi="Arial" w:cs="Arial"/>
              </w:rPr>
              <w:t>)</w:t>
            </w:r>
          </w:p>
        </w:tc>
      </w:tr>
      <w:tr w:rsidR="00504EC8" w:rsidRPr="00A72E91" w14:paraId="03ADB3D0" w14:textId="77777777" w:rsidTr="0001749D">
        <w:tc>
          <w:tcPr>
            <w:tcW w:w="3539" w:type="dxa"/>
            <w:vAlign w:val="center"/>
          </w:tcPr>
          <w:p w14:paraId="03ADB3CE" w14:textId="77777777" w:rsidR="00504EC8" w:rsidRPr="00A72E91" w:rsidRDefault="00504EC8" w:rsidP="00504EC8">
            <w:pPr>
              <w:rPr>
                <w:rFonts w:ascii="Arial" w:hAnsi="Arial" w:cs="Arial"/>
              </w:rPr>
            </w:pPr>
            <w:r w:rsidRPr="00A72E91">
              <w:rPr>
                <w:rFonts w:ascii="Arial" w:hAnsi="Arial" w:cs="Arial"/>
              </w:rPr>
              <w:t>Site Address:</w:t>
            </w:r>
          </w:p>
        </w:tc>
        <w:tc>
          <w:tcPr>
            <w:tcW w:w="5477" w:type="dxa"/>
          </w:tcPr>
          <w:p w14:paraId="03ADB3CF" w14:textId="618B824A" w:rsidR="00504EC8" w:rsidRPr="00A72E91" w:rsidRDefault="00504EC8" w:rsidP="00504EC8">
            <w:pPr>
              <w:rPr>
                <w:rFonts w:ascii="Arial" w:hAnsi="Arial" w:cs="Arial"/>
              </w:rPr>
            </w:pPr>
            <w:r w:rsidRPr="00D75745">
              <w:t>South Side of Queensway (SSQ), Llanwern Steelworks, Newport, United Kingdom, NP19 4QZ</w:t>
            </w:r>
          </w:p>
        </w:tc>
      </w:tr>
      <w:tr w:rsidR="00504EC8" w:rsidRPr="00A72E91" w14:paraId="03ADB3D6" w14:textId="77777777" w:rsidTr="0001749D">
        <w:tc>
          <w:tcPr>
            <w:tcW w:w="3539" w:type="dxa"/>
            <w:vAlign w:val="center"/>
          </w:tcPr>
          <w:p w14:paraId="03ADB3D1" w14:textId="77777777" w:rsidR="00504EC8" w:rsidRPr="00A72E91" w:rsidRDefault="00504EC8" w:rsidP="00504EC8">
            <w:pPr>
              <w:rPr>
                <w:rFonts w:ascii="Arial" w:hAnsi="Arial" w:cs="Arial"/>
              </w:rPr>
            </w:pPr>
            <w:r w:rsidRPr="00A72E91">
              <w:rPr>
                <w:rFonts w:ascii="Arial" w:hAnsi="Arial" w:cs="Arial"/>
              </w:rPr>
              <w:t xml:space="preserve">Grid Reference:  </w:t>
            </w:r>
          </w:p>
        </w:tc>
        <w:tc>
          <w:tcPr>
            <w:tcW w:w="5477" w:type="dxa"/>
          </w:tcPr>
          <w:p w14:paraId="03ADB3D5" w14:textId="209D17B9" w:rsidR="00504EC8" w:rsidRPr="00A72E91" w:rsidRDefault="00504EC8" w:rsidP="00504EC8">
            <w:pPr>
              <w:rPr>
                <w:rFonts w:ascii="Arial" w:hAnsi="Arial" w:cs="Arial"/>
              </w:rPr>
            </w:pPr>
            <w:r w:rsidRPr="00D75745">
              <w:t>ST 36978 86156</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073"/>
        <w:gridCol w:w="1533"/>
        <w:gridCol w:w="54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127D33F1" w14:textId="77777777" w:rsidR="00504EC8" w:rsidRDefault="00C33C6D" w:rsidP="00C33C6D">
            <w:pPr>
              <w:rPr>
                <w:rFonts w:ascii="Arial" w:hAnsi="Arial" w:cs="Arial"/>
              </w:rPr>
            </w:pPr>
            <w:r w:rsidRPr="00B40C49">
              <w:rPr>
                <w:rFonts w:ascii="Arial" w:hAnsi="Arial" w:cs="Arial"/>
              </w:rPr>
              <w:t>Waste reg team:</w:t>
            </w:r>
          </w:p>
          <w:p w14:paraId="549E757E" w14:textId="683E636A" w:rsidR="00C33C6D" w:rsidRDefault="00A561A9" w:rsidP="00C33C6D">
            <w:pPr>
              <w:rPr>
                <w:rFonts w:ascii="Arial" w:hAnsi="Arial" w:cs="Arial"/>
              </w:rPr>
            </w:pPr>
            <w:hyperlink r:id="rId13" w:history="1">
              <w:r w:rsidR="00504EC8" w:rsidRPr="00B001F1">
                <w:rPr>
                  <w:rStyle w:val="Hyperlink"/>
                  <w:rFonts w:ascii="Arial" w:hAnsi="Arial" w:cs="Arial"/>
                </w:rPr>
                <w:t>SE.waste.queries@cyfoethnaturiolcymru.gov.uk</w:t>
              </w:r>
            </w:hyperlink>
            <w:r w:rsidR="00504EC8">
              <w:rPr>
                <w:rFonts w:ascii="Arial" w:hAnsi="Arial" w:cs="Arial"/>
              </w:rPr>
              <w:t xml:space="preserve"> </w:t>
            </w:r>
          </w:p>
          <w:p w14:paraId="185BA8F5" w14:textId="77777777" w:rsidR="00504EC8" w:rsidRPr="00B40C49" w:rsidRDefault="00504EC8" w:rsidP="00C33C6D">
            <w:pPr>
              <w:rPr>
                <w:rFonts w:ascii="Arial" w:hAnsi="Arial" w:cs="Arial"/>
              </w:rPr>
            </w:pPr>
          </w:p>
          <w:p w14:paraId="5E0E4022" w14:textId="77777777" w:rsidR="00C33C6D" w:rsidRDefault="00C33C6D" w:rsidP="00C33C6D">
            <w:pPr>
              <w:rPr>
                <w:rFonts w:ascii="Arial" w:hAnsi="Arial" w:cs="Arial"/>
              </w:rPr>
            </w:pPr>
            <w:r w:rsidRPr="00B40C49">
              <w:rPr>
                <w:rFonts w:ascii="Arial" w:hAnsi="Arial" w:cs="Arial"/>
              </w:rPr>
              <w:t xml:space="preserve">Environment team: </w:t>
            </w:r>
          </w:p>
          <w:p w14:paraId="37541051" w14:textId="0C3DDC9E" w:rsidR="00504EC8" w:rsidRDefault="00A561A9" w:rsidP="00C33C6D">
            <w:pPr>
              <w:rPr>
                <w:rFonts w:ascii="Arial" w:hAnsi="Arial" w:cs="Arial"/>
              </w:rPr>
            </w:pPr>
            <w:hyperlink r:id="rId14" w:history="1">
              <w:r w:rsidR="00504EC8" w:rsidRPr="00B001F1">
                <w:rPr>
                  <w:rStyle w:val="Hyperlink"/>
                  <w:rFonts w:ascii="Arial" w:hAnsi="Arial" w:cs="Arial"/>
                </w:rPr>
                <w:t>ET.NewportCaerphilly&amp;BlaenauGwent@cyfoethnaturiolcymru.gov.uk</w:t>
              </w:r>
            </w:hyperlink>
            <w:r w:rsidR="00504EC8">
              <w:rPr>
                <w:rFonts w:ascii="Arial" w:hAnsi="Arial" w:cs="Arial"/>
              </w:rPr>
              <w:t xml:space="preserve"> </w:t>
            </w:r>
          </w:p>
          <w:p w14:paraId="4CBC5B5A" w14:textId="77777777" w:rsidR="00504EC8" w:rsidRPr="00B40C49" w:rsidRDefault="00504EC8" w:rsidP="00C33C6D">
            <w:pPr>
              <w:rPr>
                <w:rFonts w:ascii="Arial" w:hAnsi="Arial" w:cs="Arial"/>
              </w:rPr>
            </w:pPr>
          </w:p>
          <w:p w14:paraId="63BF3EA0" w14:textId="400DE0BB" w:rsidR="00C33C6D" w:rsidRPr="00B40C49" w:rsidRDefault="00C33C6D" w:rsidP="00C33C6D">
            <w:pPr>
              <w:rPr>
                <w:rFonts w:ascii="Arial" w:hAnsi="Arial" w:cs="Arial"/>
              </w:rPr>
            </w:pPr>
            <w:r w:rsidRPr="00B40C49">
              <w:rPr>
                <w:rFonts w:ascii="Arial" w:hAnsi="Arial" w:cs="Arial"/>
              </w:rPr>
              <w:t xml:space="preserve">NLO: </w:t>
            </w:r>
            <w:r w:rsidR="00504EC8" w:rsidRPr="00504EC8">
              <w:rPr>
                <w:rFonts w:ascii="Arial" w:hAnsi="Arial" w:cs="Arial"/>
                <w:b/>
                <w:bCs/>
                <w:color w:val="C00000"/>
              </w:rPr>
              <w:t>None Allocated</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050521AE" w14:textId="77777777" w:rsidR="00504EC8" w:rsidRDefault="00504EC8" w:rsidP="00C33C6D">
            <w:pPr>
              <w:rPr>
                <w:rFonts w:ascii="Arial" w:hAnsi="Arial" w:cs="Arial"/>
              </w:rPr>
            </w:pPr>
          </w:p>
          <w:p w14:paraId="32628C1D" w14:textId="63170419" w:rsidR="00757D36" w:rsidRDefault="00757D36" w:rsidP="00C33C6D">
            <w:pPr>
              <w:rPr>
                <w:rFonts w:ascii="Arial" w:hAnsi="Arial" w:cs="Arial"/>
              </w:rPr>
            </w:pPr>
            <w:r w:rsidRPr="0011023E">
              <w:rPr>
                <w:rFonts w:ascii="Arial" w:hAnsi="Arial" w:cs="Arial"/>
              </w:rPr>
              <w:t>Local Authority Contaminated Land:</w:t>
            </w:r>
          </w:p>
          <w:p w14:paraId="731C7D1F" w14:textId="77777777" w:rsidR="00504EC8" w:rsidRDefault="00A561A9" w:rsidP="00C33C6D">
            <w:pPr>
              <w:rPr>
                <w:rFonts w:ascii="Arial" w:hAnsi="Arial" w:cs="Arial"/>
              </w:rPr>
            </w:pPr>
            <w:hyperlink r:id="rId16" w:history="1">
              <w:r w:rsidR="00504EC8" w:rsidRPr="00B001F1">
                <w:rPr>
                  <w:rStyle w:val="Hyperlink"/>
                  <w:rFonts w:ascii="Arial" w:hAnsi="Arial" w:cs="Arial"/>
                </w:rPr>
                <w:t>environmental.health@newport.gov.uk</w:t>
              </w:r>
            </w:hyperlink>
            <w:r w:rsidR="00504EC8">
              <w:rPr>
                <w:rFonts w:ascii="Arial" w:hAnsi="Arial" w:cs="Arial"/>
              </w:rPr>
              <w:t xml:space="preserve"> </w:t>
            </w:r>
          </w:p>
          <w:p w14:paraId="78EED22E" w14:textId="77777777" w:rsidR="00504EC8" w:rsidRDefault="00A561A9" w:rsidP="00C33C6D">
            <w:pPr>
              <w:rPr>
                <w:rFonts w:ascii="Arial" w:hAnsi="Arial" w:cs="Arial"/>
              </w:rPr>
            </w:pPr>
            <w:hyperlink r:id="rId17" w:history="1">
              <w:r w:rsidR="00504EC8" w:rsidRPr="00B001F1">
                <w:rPr>
                  <w:rStyle w:val="Hyperlink"/>
                  <w:rFonts w:ascii="Arial" w:hAnsi="Arial" w:cs="Arial"/>
                </w:rPr>
                <w:t>planning@newport.gov.uk</w:t>
              </w:r>
            </w:hyperlink>
            <w:r w:rsidR="00504EC8">
              <w:rPr>
                <w:rFonts w:ascii="Arial" w:hAnsi="Arial" w:cs="Arial"/>
              </w:rPr>
              <w:t xml:space="preserve"> </w:t>
            </w:r>
          </w:p>
          <w:p w14:paraId="4774B380" w14:textId="77777777" w:rsidR="00504EC8" w:rsidRDefault="00A561A9" w:rsidP="00C33C6D">
            <w:pPr>
              <w:rPr>
                <w:rFonts w:ascii="Arial" w:hAnsi="Arial" w:cs="Arial"/>
              </w:rPr>
            </w:pPr>
            <w:hyperlink r:id="rId18" w:history="1">
              <w:r w:rsidR="00504EC8" w:rsidRPr="00B001F1">
                <w:rPr>
                  <w:rStyle w:val="Hyperlink"/>
                  <w:rFonts w:ascii="Arial" w:hAnsi="Arial" w:cs="Arial"/>
                </w:rPr>
                <w:t>info@newport.gov.uk</w:t>
              </w:r>
            </w:hyperlink>
            <w:r w:rsidR="00504EC8">
              <w:rPr>
                <w:rFonts w:ascii="Arial" w:hAnsi="Arial" w:cs="Arial"/>
              </w:rPr>
              <w:t xml:space="preserve"> </w:t>
            </w:r>
          </w:p>
          <w:p w14:paraId="03ADB3E0" w14:textId="1E7F84F0" w:rsidR="00504EC8" w:rsidRPr="00A72E91" w:rsidRDefault="00504EC8" w:rsidP="00C33C6D">
            <w:pPr>
              <w:rPr>
                <w:rFonts w:ascii="Arial" w:hAnsi="Arial" w:cs="Arial"/>
              </w:rPr>
            </w:pP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059C185F" w:rsidR="001B5BE1" w:rsidRPr="00A72E91" w:rsidRDefault="00504EC8" w:rsidP="00A72E91">
            <w:pPr>
              <w:rPr>
                <w:rFonts w:ascii="Arial" w:hAnsi="Arial" w:cs="Arial"/>
              </w:rPr>
            </w:pPr>
            <w:r w:rsidRPr="00504EC8">
              <w:rPr>
                <w:rFonts w:ascii="Arial" w:hAnsi="Arial" w:cs="Arial"/>
              </w:rPr>
              <w:t>12/06/2024</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66F3AD18" w14:textId="14019870" w:rsidR="00EF6647" w:rsidRDefault="00EF6647" w:rsidP="00EF6647">
            <w:pPr>
              <w:rPr>
                <w:rFonts w:ascii="Arial" w:hAnsi="Arial" w:cs="Arial"/>
                <w:color w:val="FF0000"/>
              </w:rPr>
            </w:pPr>
            <w:r>
              <w:rPr>
                <w:rFonts w:ascii="Arial" w:hAnsi="Arial" w:cs="Arial"/>
                <w:color w:val="FF0000"/>
              </w:rPr>
              <w:t>Rating A- 100%</w:t>
            </w:r>
            <w:r w:rsidR="00504EC8">
              <w:rPr>
                <w:rFonts w:ascii="Arial" w:hAnsi="Arial" w:cs="Arial"/>
                <w:color w:val="FF0000"/>
              </w:rPr>
              <w:t xml:space="preserve"> - No </w:t>
            </w:r>
            <w:r w:rsidR="00932842">
              <w:rPr>
                <w:rFonts w:ascii="Arial" w:hAnsi="Arial" w:cs="Arial"/>
                <w:color w:val="FF0000"/>
              </w:rPr>
              <w:t xml:space="preserve">current CAR form </w:t>
            </w:r>
          </w:p>
          <w:p w14:paraId="03ADB3F2" w14:textId="17829967" w:rsidR="00992CE1" w:rsidRPr="00A72E91" w:rsidRDefault="00992CE1" w:rsidP="00EF6647">
            <w:pPr>
              <w:rPr>
                <w:rFonts w:ascii="Arial" w:hAnsi="Arial" w:cs="Arial"/>
                <w:color w:val="FF0000"/>
              </w:rPr>
            </w:pP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1C41C39A" w:rsidR="00757D36" w:rsidRPr="00823C93" w:rsidRDefault="00757D36" w:rsidP="00757D36">
            <w:pPr>
              <w:rPr>
                <w:rFonts w:ascii="Arial" w:hAnsi="Arial" w:cs="Arial"/>
                <w:color w:val="FF0000"/>
              </w:rPr>
            </w:pPr>
            <w:r w:rsidRPr="00823C93">
              <w:rPr>
                <w:rFonts w:ascii="Arial" w:hAnsi="Arial" w:cs="Arial"/>
                <w:color w:val="FF0000"/>
              </w:rPr>
              <w:t xml:space="preserve">Y </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21F9A64A" w:rsidR="00757D36" w:rsidRPr="00823C93" w:rsidRDefault="00757D36" w:rsidP="00757D36">
            <w:pPr>
              <w:rPr>
                <w:rFonts w:ascii="Arial" w:hAnsi="Arial" w:cs="Arial"/>
                <w:color w:val="FF0000"/>
              </w:rPr>
            </w:pPr>
            <w:r w:rsidRPr="00823C93">
              <w:rPr>
                <w:rFonts w:ascii="Arial" w:hAnsi="Arial" w:cs="Arial"/>
                <w:color w:val="FF0000"/>
              </w:rPr>
              <w:t xml:space="preserve">Y </w:t>
            </w:r>
          </w:p>
        </w:tc>
        <w:tc>
          <w:tcPr>
            <w:tcW w:w="4485" w:type="dxa"/>
          </w:tcPr>
          <w:p w14:paraId="057B8B98" w14:textId="0F9F65C9" w:rsidR="00757D36" w:rsidRPr="00A72E91" w:rsidRDefault="00757D36" w:rsidP="00757D36">
            <w:pPr>
              <w:rPr>
                <w:rFonts w:ascii="Arial" w:hAnsi="Arial" w:cs="Arial"/>
              </w:rPr>
            </w:pPr>
            <w:r w:rsidRPr="00A72E91">
              <w:rPr>
                <w:rFonts w:ascii="Arial" w:hAnsi="Arial" w:cs="Arial"/>
              </w:rPr>
              <w:t>Amount:</w:t>
            </w:r>
            <w:r w:rsidR="00932842">
              <w:rPr>
                <w:rFonts w:ascii="Arial" w:hAnsi="Arial" w:cs="Arial"/>
              </w:rPr>
              <w:t xml:space="preserve"> £2074</w:t>
            </w:r>
          </w:p>
          <w:p w14:paraId="6FA6EE74" w14:textId="71109879" w:rsidR="00757D36" w:rsidRPr="00A72E91" w:rsidRDefault="00757D36" w:rsidP="00757D36">
            <w:pPr>
              <w:rPr>
                <w:rFonts w:ascii="Arial" w:hAnsi="Arial" w:cs="Arial"/>
              </w:rPr>
            </w:pPr>
            <w:r w:rsidRPr="00A72E91">
              <w:rPr>
                <w:rFonts w:ascii="Arial" w:hAnsi="Arial" w:cs="Arial"/>
              </w:rPr>
              <w:t>Date cleared on MyNRW:</w:t>
            </w:r>
            <w:r w:rsidR="00932842">
              <w:rPr>
                <w:rFonts w:ascii="Arial" w:hAnsi="Arial" w:cs="Arial"/>
              </w:rPr>
              <w:t xml:space="preserve"> </w:t>
            </w:r>
          </w:p>
          <w:p w14:paraId="7377C76B" w14:textId="7216C6BB" w:rsidR="00757D36" w:rsidRPr="00A72E91" w:rsidRDefault="00757D36" w:rsidP="00757D36">
            <w:pPr>
              <w:rPr>
                <w:rFonts w:ascii="Arial" w:hAnsi="Arial" w:cs="Arial"/>
              </w:rPr>
            </w:pPr>
            <w:r w:rsidRPr="00A72E91">
              <w:rPr>
                <w:rFonts w:ascii="Arial" w:hAnsi="Arial" w:cs="Arial"/>
              </w:rPr>
              <w:t>Transaction number:</w:t>
            </w:r>
          </w:p>
        </w:tc>
      </w:tr>
      <w:tr w:rsidR="00757D36" w:rsidRPr="00A72E91" w14:paraId="322C84BD" w14:textId="77777777" w:rsidTr="00C468A5">
        <w:tc>
          <w:tcPr>
            <w:tcW w:w="2830" w:type="dxa"/>
          </w:tcPr>
          <w:p w14:paraId="4B6EAEB8" w14:textId="6ED2F808" w:rsidR="00757D36" w:rsidRPr="00823C93" w:rsidRDefault="00757D36" w:rsidP="00757D36">
            <w:pPr>
              <w:tabs>
                <w:tab w:val="left" w:pos="1833"/>
              </w:tabs>
              <w:rPr>
                <w:rFonts w:ascii="Arial" w:hAnsi="Arial" w:cs="Arial"/>
                <w:color w:val="FF0000"/>
              </w:rPr>
            </w:pPr>
            <w:r w:rsidRPr="00823C93">
              <w:rPr>
                <w:rFonts w:ascii="Arial" w:hAnsi="Arial" w:cs="Arial"/>
                <w:color w:val="FF0000"/>
              </w:rPr>
              <w:t>Additional fee received and cleared</w:t>
            </w:r>
          </w:p>
        </w:tc>
        <w:tc>
          <w:tcPr>
            <w:tcW w:w="1701" w:type="dxa"/>
          </w:tcPr>
          <w:p w14:paraId="7031A1C8" w14:textId="1BA3E8EE" w:rsidR="00757D36" w:rsidRPr="00823C93" w:rsidRDefault="00757D36" w:rsidP="00757D36">
            <w:pPr>
              <w:rPr>
                <w:rFonts w:ascii="Arial" w:hAnsi="Arial" w:cs="Arial"/>
                <w:color w:val="FF0000"/>
              </w:rPr>
            </w:pPr>
            <w:r w:rsidRPr="00823C93">
              <w:rPr>
                <w:rFonts w:ascii="Arial" w:hAnsi="Arial" w:cs="Arial"/>
                <w:color w:val="FF0000"/>
              </w:rPr>
              <w:t>n/a</w:t>
            </w:r>
          </w:p>
        </w:tc>
        <w:tc>
          <w:tcPr>
            <w:tcW w:w="4485" w:type="dxa"/>
          </w:tcPr>
          <w:p w14:paraId="3B1866CC" w14:textId="71747548" w:rsidR="00757D36" w:rsidRPr="00823C93" w:rsidRDefault="00757D36" w:rsidP="00757D36">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r w:rsidRPr="00A72E91">
              <w:rPr>
                <w:rFonts w:ascii="Arial" w:hAnsi="Arial" w:cs="Arial"/>
              </w:rPr>
              <w:lastRenderedPageBreak/>
              <w:t>MyMap report completed</w:t>
            </w:r>
            <w:r w:rsidR="00757D36">
              <w:rPr>
                <w:rFonts w:ascii="Arial" w:hAnsi="Arial" w:cs="Arial"/>
              </w:rPr>
              <w:t>?</w:t>
            </w:r>
          </w:p>
        </w:tc>
        <w:tc>
          <w:tcPr>
            <w:tcW w:w="1701" w:type="dxa"/>
          </w:tcPr>
          <w:p w14:paraId="03ADB3FF" w14:textId="5A65F95A" w:rsidR="001B5BE1" w:rsidRPr="00823C93" w:rsidRDefault="001B5BE1" w:rsidP="00A72E91">
            <w:pPr>
              <w:rPr>
                <w:rFonts w:ascii="Arial" w:hAnsi="Arial" w:cs="Arial"/>
                <w:color w:val="FF0000"/>
              </w:rPr>
            </w:pPr>
            <w:r w:rsidRPr="00823C93">
              <w:rPr>
                <w:rFonts w:ascii="Arial" w:hAnsi="Arial" w:cs="Arial"/>
                <w:color w:val="FF0000"/>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7983BA19" w:rsidR="001B5BE1" w:rsidRPr="00823C93" w:rsidRDefault="001B5BE1" w:rsidP="00A72E91">
            <w:pPr>
              <w:rPr>
                <w:rFonts w:ascii="Arial" w:hAnsi="Arial" w:cs="Arial"/>
                <w:color w:val="FF0000"/>
              </w:rPr>
            </w:pPr>
            <w:r w:rsidRPr="00823C93">
              <w:rPr>
                <w:rFonts w:ascii="Arial" w:hAnsi="Arial" w:cs="Arial"/>
                <w:color w:val="FF0000"/>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1701" w:type="dxa"/>
          </w:tcPr>
          <w:p w14:paraId="03ADB41F" w14:textId="6C2EF0D2" w:rsidR="00B004A5" w:rsidRPr="00823C93" w:rsidRDefault="0085126A" w:rsidP="00A72E91">
            <w:pPr>
              <w:rPr>
                <w:rFonts w:ascii="Arial" w:hAnsi="Arial" w:cs="Arial"/>
                <w:color w:val="FF0000"/>
              </w:rPr>
            </w:pPr>
            <w:r w:rsidRPr="00823C93">
              <w:rPr>
                <w:rFonts w:ascii="Arial" w:hAnsi="Arial" w:cs="Arial"/>
                <w:color w:val="FF0000"/>
              </w:rPr>
              <w:t>N</w:t>
            </w:r>
          </w:p>
        </w:tc>
        <w:tc>
          <w:tcPr>
            <w:tcW w:w="4485" w:type="dxa"/>
          </w:tcPr>
          <w:p w14:paraId="03ADB420" w14:textId="77777777" w:rsidR="00B004A5" w:rsidRPr="00A72E91"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0" w:name="_Hlk536801093"/>
    </w:p>
    <w:p w14:paraId="2C6AFB97" w14:textId="5F9578DF" w:rsidR="009617FE" w:rsidRDefault="00A561A9">
      <w:hyperlink r:id="rId19" w:history="1">
        <w:r w:rsidR="009617FE"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439"/>
        <w:gridCol w:w="1913"/>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673E80">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04270461" w14:textId="77777777" w:rsidR="00041785" w:rsidRPr="00B71748" w:rsidRDefault="00041785" w:rsidP="00673E80">
            <w:pPr>
              <w:outlineLvl w:val="0"/>
              <w:rPr>
                <w:rFonts w:ascii="Arial" w:hAnsi="Arial" w:cs="Arial"/>
                <w:color w:val="FF0000"/>
              </w:rPr>
            </w:pPr>
            <w:r w:rsidRPr="00B71748">
              <w:rPr>
                <w:rFonts w:ascii="Arial" w:hAnsi="Arial" w:cs="Arial"/>
                <w:color w:val="FF0000"/>
              </w:rPr>
              <w:t xml:space="preserve">- SR2008 No27 </w:t>
            </w:r>
          </w:p>
          <w:p w14:paraId="09A843E2" w14:textId="5FD99323" w:rsidR="00041785" w:rsidRPr="00B71748" w:rsidRDefault="00041785" w:rsidP="00673E80">
            <w:pPr>
              <w:outlineLvl w:val="0"/>
              <w:rPr>
                <w:rFonts w:ascii="Arial" w:hAnsi="Arial" w:cs="Arial"/>
                <w:color w:val="FF0000"/>
              </w:rPr>
            </w:pPr>
          </w:p>
        </w:tc>
        <w:tc>
          <w:tcPr>
            <w:tcW w:w="1913" w:type="dxa"/>
          </w:tcPr>
          <w:p w14:paraId="1740E9EE" w14:textId="77777777" w:rsidR="00041785" w:rsidRPr="00AB680E" w:rsidRDefault="00041785" w:rsidP="00673E80">
            <w:pPr>
              <w:outlineLvl w:val="0"/>
              <w:rPr>
                <w:rFonts w:ascii="Arial" w:hAnsi="Arial" w:cs="Arial"/>
              </w:rPr>
            </w:pPr>
          </w:p>
        </w:tc>
      </w:tr>
      <w:tr w:rsidR="00041785" w:rsidRPr="00AB680E" w14:paraId="4F08AA56" w14:textId="77777777" w:rsidTr="00673E80">
        <w:tc>
          <w:tcPr>
            <w:tcW w:w="5664" w:type="dxa"/>
          </w:tcPr>
          <w:p w14:paraId="2EDFDF1C" w14:textId="77777777" w:rsidR="00041785" w:rsidRPr="00B84CB3" w:rsidRDefault="00041785" w:rsidP="00673E80">
            <w:pPr>
              <w:outlineLvl w:val="0"/>
              <w:rPr>
                <w:rFonts w:ascii="Arial" w:hAnsi="Arial" w:cs="Arial"/>
                <w:bCs/>
              </w:rPr>
            </w:pPr>
            <w:r>
              <w:rPr>
                <w:rFonts w:ascii="Arial" w:hAnsi="Arial" w:cs="Arial"/>
              </w:rPr>
              <w:t xml:space="preserve">Has the </w:t>
            </w:r>
            <w:r w:rsidRPr="00AB680E">
              <w:rPr>
                <w:rFonts w:ascii="Arial" w:hAnsi="Arial" w:cs="Arial"/>
              </w:rPr>
              <w:t xml:space="preserve">permit number </w:t>
            </w:r>
            <w:r>
              <w:rPr>
                <w:rFonts w:ascii="Arial" w:hAnsi="Arial" w:cs="Arial"/>
              </w:rPr>
              <w:t xml:space="preserve">been </w:t>
            </w:r>
            <w:r w:rsidRPr="00AB680E">
              <w:rPr>
                <w:rFonts w:ascii="Arial" w:hAnsi="Arial" w:cs="Arial"/>
              </w:rPr>
              <w:t>given?</w:t>
            </w:r>
          </w:p>
        </w:tc>
        <w:tc>
          <w:tcPr>
            <w:tcW w:w="1439" w:type="dxa"/>
          </w:tcPr>
          <w:p w14:paraId="5D7F0A24" w14:textId="68A6AC0E" w:rsidR="00CD6AD2" w:rsidRPr="00CD6AD2" w:rsidRDefault="00041785" w:rsidP="00673E80">
            <w:pPr>
              <w:outlineLvl w:val="0"/>
              <w:rPr>
                <w:rFonts w:ascii="Arial" w:hAnsi="Arial" w:cs="Arial"/>
                <w:bCs/>
                <w:color w:val="FF0000"/>
              </w:rPr>
            </w:pPr>
            <w:r w:rsidRPr="00B84CB3">
              <w:rPr>
                <w:rFonts w:ascii="Arial" w:hAnsi="Arial" w:cs="Arial"/>
                <w:bCs/>
                <w:color w:val="FF0000"/>
              </w:rPr>
              <w:t>Y</w:t>
            </w:r>
          </w:p>
        </w:tc>
        <w:tc>
          <w:tcPr>
            <w:tcW w:w="1913" w:type="dxa"/>
          </w:tcPr>
          <w:p w14:paraId="6DB4E02A" w14:textId="77777777" w:rsidR="00041785" w:rsidRPr="00AB680E" w:rsidRDefault="00041785" w:rsidP="00673E80">
            <w:pPr>
              <w:outlineLvl w:val="0"/>
              <w:rPr>
                <w:rFonts w:ascii="Arial" w:hAnsi="Arial" w:cs="Arial"/>
              </w:rPr>
            </w:pPr>
          </w:p>
        </w:tc>
      </w:tr>
      <w:tr w:rsidR="00041785" w:rsidRPr="00AB680E" w14:paraId="28836DA7" w14:textId="77777777" w:rsidTr="00673E80">
        <w:tc>
          <w:tcPr>
            <w:tcW w:w="5664" w:type="dxa"/>
          </w:tcPr>
          <w:p w14:paraId="54581DEF" w14:textId="77777777" w:rsidR="00041785" w:rsidRDefault="00041785" w:rsidP="00673E80">
            <w:pPr>
              <w:outlineLvl w:val="0"/>
              <w:rPr>
                <w:rFonts w:ascii="Arial" w:eastAsia="Times New Roman" w:hAnsi="Arial" w:cs="Arial"/>
                <w:lang w:eastAsia="en-GB"/>
              </w:rPr>
            </w:pPr>
            <w:r w:rsidRPr="00AB680E">
              <w:rPr>
                <w:rFonts w:ascii="Arial" w:eastAsia="Times New Roman" w:hAnsi="Arial" w:cs="Arial"/>
                <w:lang w:eastAsia="en-GB"/>
              </w:rPr>
              <w:t>Is the base permit still live?</w:t>
            </w:r>
          </w:p>
          <w:p w14:paraId="1E239862" w14:textId="77777777" w:rsidR="00823C93" w:rsidRDefault="00823C93" w:rsidP="00673E80">
            <w:pPr>
              <w:outlineLvl w:val="0"/>
              <w:rPr>
                <w:rFonts w:ascii="Arial" w:hAnsi="Arial" w:cs="Arial"/>
              </w:rPr>
            </w:pPr>
          </w:p>
          <w:p w14:paraId="1A7B817B" w14:textId="2490BCAF" w:rsidR="00823C93" w:rsidRPr="00CD6AD2" w:rsidRDefault="00823C93" w:rsidP="00CD6AD2">
            <w:pPr>
              <w:rPr>
                <w:rFonts w:ascii="Arial" w:eastAsia="Times New Roman" w:hAnsi="Arial" w:cs="Arial"/>
                <w:color w:val="FF0000"/>
                <w:lang w:eastAsia="en-GB"/>
              </w:rPr>
            </w:pPr>
            <w:r w:rsidRPr="00B71748">
              <w:rPr>
                <w:rFonts w:ascii="Arial" w:eastAsia="Times New Roman" w:hAnsi="Arial" w:cs="Arial"/>
                <w:color w:val="FF0000"/>
                <w:lang w:eastAsia="en-GB"/>
              </w:rPr>
              <w:t>Welsh - check DMS</w:t>
            </w:r>
          </w:p>
        </w:tc>
        <w:tc>
          <w:tcPr>
            <w:tcW w:w="1439" w:type="dxa"/>
          </w:tcPr>
          <w:p w14:paraId="0F23162A" w14:textId="5FA3493C" w:rsidR="00041785" w:rsidRPr="00781CF5"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79B8257F" w14:textId="5CD29F6E" w:rsidR="00041785" w:rsidRPr="00B71748" w:rsidRDefault="00041785" w:rsidP="00673E80">
            <w:pPr>
              <w:outlineLvl w:val="0"/>
              <w:rPr>
                <w:rFonts w:ascii="Arial" w:hAnsi="Arial" w:cs="Arial"/>
                <w:color w:val="FF0000"/>
              </w:rPr>
            </w:pPr>
          </w:p>
        </w:tc>
      </w:tr>
      <w:tr w:rsidR="00041785" w:rsidRPr="00AB680E" w14:paraId="1125725E" w14:textId="77777777" w:rsidTr="00673E80">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585FD503" w:rsidR="00041785" w:rsidRPr="00781CF5" w:rsidRDefault="00041785" w:rsidP="00673E80">
            <w:pPr>
              <w:outlineLvl w:val="0"/>
              <w:rPr>
                <w:rFonts w:ascii="Arial" w:hAnsi="Arial" w:cs="Arial"/>
              </w:rPr>
            </w:pPr>
            <w:r>
              <w:rPr>
                <w:rFonts w:ascii="Arial" w:hAnsi="Arial" w:cs="Arial"/>
                <w:bCs/>
                <w:color w:val="FF0000"/>
              </w:rPr>
              <w:t>n/a</w:t>
            </w:r>
          </w:p>
        </w:tc>
        <w:tc>
          <w:tcPr>
            <w:tcW w:w="1913" w:type="dxa"/>
          </w:tcPr>
          <w:p w14:paraId="5A051C8F" w14:textId="77777777" w:rsidR="00041785" w:rsidRPr="00AB680E" w:rsidRDefault="00041785" w:rsidP="00673E80">
            <w:pPr>
              <w:outlineLvl w:val="0"/>
              <w:rPr>
                <w:rFonts w:ascii="Arial" w:hAnsi="Arial" w:cs="Arial"/>
              </w:rPr>
            </w:pPr>
          </w:p>
        </w:tc>
      </w:tr>
      <w:tr w:rsidR="00041785"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7B5EC98B" w:rsidR="00041785" w:rsidRPr="00781CF5"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7E66C1F1"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608C1C55" w:rsidR="00041785" w:rsidRPr="00AB680E" w:rsidRDefault="00041785" w:rsidP="00673E80">
            <w:pPr>
              <w:outlineLvl w:val="0"/>
              <w:rPr>
                <w:rFonts w:ascii="Arial" w:hAnsi="Arial" w:cs="Arial"/>
              </w:rPr>
            </w:pPr>
            <w:r w:rsidRPr="00B84CB3">
              <w:rPr>
                <w:rFonts w:ascii="Arial" w:hAnsi="Arial" w:cs="Arial"/>
                <w:bCs/>
                <w:color w:val="FF0000"/>
              </w:rPr>
              <w:t>N</w:t>
            </w:r>
          </w:p>
        </w:tc>
        <w:tc>
          <w:tcPr>
            <w:tcW w:w="1933" w:type="dxa"/>
          </w:tcPr>
          <w:p w14:paraId="05E1E5A4" w14:textId="77777777" w:rsidR="00041785" w:rsidRPr="00AB680E" w:rsidRDefault="00041785" w:rsidP="00673E80">
            <w:pPr>
              <w:outlineLvl w:val="0"/>
              <w:rPr>
                <w:rFonts w:ascii="Arial" w:hAnsi="Arial" w:cs="Arial"/>
              </w:rPr>
            </w:pP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0080F2C8" w:rsidR="00041785" w:rsidRPr="00AB680E" w:rsidRDefault="00041785" w:rsidP="00673E80">
            <w:pPr>
              <w:outlineLvl w:val="0"/>
              <w:rPr>
                <w:rFonts w:ascii="Arial" w:hAnsi="Arial" w:cs="Arial"/>
              </w:rPr>
            </w:pPr>
            <w:r>
              <w:rPr>
                <w:rFonts w:ascii="Arial" w:hAnsi="Arial" w:cs="Arial"/>
                <w:bCs/>
                <w:color w:val="FF0000"/>
              </w:rPr>
              <w:t>n/a</w:t>
            </w:r>
          </w:p>
        </w:tc>
        <w:tc>
          <w:tcPr>
            <w:tcW w:w="1933" w:type="dxa"/>
          </w:tcPr>
          <w:p w14:paraId="63078236" w14:textId="77777777" w:rsidR="00041785" w:rsidRPr="00AB680E"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2B84ECF3" w:rsidR="00041785" w:rsidRPr="00AB680E" w:rsidRDefault="00041785" w:rsidP="00673E80">
            <w:pPr>
              <w:outlineLvl w:val="0"/>
              <w:rPr>
                <w:rFonts w:ascii="Arial" w:hAnsi="Arial" w:cs="Arial"/>
              </w:rPr>
            </w:pPr>
            <w:r>
              <w:rPr>
                <w:rFonts w:ascii="Arial" w:hAnsi="Arial" w:cs="Arial"/>
                <w:bCs/>
                <w:color w:val="FF0000"/>
              </w:rPr>
              <w:t>n/a</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635C5BEA" w:rsidR="00041785" w:rsidRPr="00AB680E" w:rsidRDefault="00041785" w:rsidP="00673E80">
            <w:pPr>
              <w:outlineLvl w:val="0"/>
              <w:rPr>
                <w:rFonts w:ascii="Arial" w:hAnsi="Arial" w:cs="Arial"/>
              </w:rPr>
            </w:pPr>
            <w:r w:rsidRPr="00B84CB3">
              <w:rPr>
                <w:rFonts w:ascii="Arial" w:hAnsi="Arial" w:cs="Arial"/>
                <w:bCs/>
                <w:color w:val="FF0000"/>
              </w:rPr>
              <w:t>Y</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0E5581A7"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0F636DEB" w14:textId="015BAE4D" w:rsidR="00041785" w:rsidRPr="009070F2" w:rsidRDefault="00041785" w:rsidP="00673E80">
            <w:pPr>
              <w:outlineLvl w:val="0"/>
              <w:rPr>
                <w:rFonts w:ascii="Arial" w:hAnsi="Arial" w:cs="Arial"/>
                <w:color w:val="FF0000"/>
              </w:rPr>
            </w:pP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1DED5A25" w:rsidR="00041785" w:rsidRPr="00781CF5" w:rsidRDefault="00041785" w:rsidP="00673E80">
            <w:pPr>
              <w:outlineLvl w:val="0"/>
              <w:rPr>
                <w:rFonts w:ascii="Arial" w:hAnsi="Arial" w:cs="Arial"/>
              </w:rPr>
            </w:pPr>
            <w:r w:rsidRPr="00B84CB3">
              <w:rPr>
                <w:rFonts w:ascii="Arial" w:hAnsi="Arial" w:cs="Arial"/>
                <w:bCs/>
                <w:color w:val="FF0000"/>
              </w:rPr>
              <w:t>N</w:t>
            </w:r>
          </w:p>
        </w:tc>
        <w:tc>
          <w:tcPr>
            <w:tcW w:w="1933" w:type="dxa"/>
          </w:tcPr>
          <w:p w14:paraId="487E5EFC" w14:textId="35A7F17B" w:rsidR="00041785" w:rsidRPr="009070F2" w:rsidRDefault="00041785" w:rsidP="00673E80">
            <w:pPr>
              <w:outlineLvl w:val="0"/>
              <w:rPr>
                <w:rFonts w:ascii="Arial" w:hAnsi="Arial" w:cs="Arial"/>
                <w:color w:val="FF0000"/>
              </w:rPr>
            </w:pP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15D1A5E1" w:rsidR="00041785" w:rsidRPr="00781CF5" w:rsidRDefault="00041785" w:rsidP="00673E80">
            <w:pPr>
              <w:outlineLvl w:val="0"/>
              <w:rPr>
                <w:rFonts w:ascii="Arial" w:hAnsi="Arial" w:cs="Arial"/>
              </w:rPr>
            </w:pPr>
            <w:r>
              <w:rPr>
                <w:rFonts w:ascii="Arial" w:hAnsi="Arial" w:cs="Arial"/>
                <w:bCs/>
                <w:color w:val="FF0000"/>
              </w:rPr>
              <w:t>n/a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26D56043"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62DAB4AB" w:rsidR="00413BA1" w:rsidRPr="00B84CB3" w:rsidRDefault="00413BA1" w:rsidP="00673E80">
            <w:pPr>
              <w:outlineLvl w:val="0"/>
              <w:rPr>
                <w:rFonts w:ascii="Arial" w:hAnsi="Arial" w:cs="Arial"/>
                <w:bCs/>
                <w:color w:val="FF0000"/>
              </w:rPr>
            </w:pPr>
            <w:r w:rsidRPr="00B84CB3">
              <w:rPr>
                <w:rFonts w:ascii="Arial" w:hAnsi="Arial" w:cs="Arial"/>
                <w:bCs/>
                <w:color w:val="FF0000"/>
              </w:rPr>
              <w:t xml:space="preserve">Y </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276" w:type="dxa"/>
          </w:tcPr>
          <w:p w14:paraId="251D035F" w14:textId="7B51E526"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5577843B" w:rsidR="00041785" w:rsidRPr="00AB680E" w:rsidRDefault="00041785" w:rsidP="00673E80">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276" w:type="dxa"/>
          </w:tcPr>
          <w:p w14:paraId="3A6E1A15" w14:textId="5CEC26AD" w:rsidR="00041785" w:rsidRPr="00AB680E" w:rsidRDefault="00D66DFB" w:rsidP="00673E80">
            <w:pPr>
              <w:outlineLvl w:val="0"/>
              <w:rPr>
                <w:rFonts w:ascii="Arial" w:hAnsi="Arial" w:cs="Arial"/>
              </w:rPr>
            </w:pPr>
            <w:r>
              <w:rPr>
                <w:rFonts w:ascii="Arial" w:hAnsi="Arial" w:cs="Arial"/>
                <w:bCs/>
                <w:color w:val="FF0000"/>
              </w:rPr>
              <w:t>Y</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517FCD47"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35E2763E" w14:textId="77777777" w:rsidR="00041785" w:rsidRPr="00AB680E" w:rsidRDefault="00041785" w:rsidP="00673E80">
            <w:pPr>
              <w:outlineLvl w:val="0"/>
              <w:rPr>
                <w:rFonts w:ascii="Arial" w:hAnsi="Arial" w:cs="Arial"/>
              </w:rPr>
            </w:pPr>
          </w:p>
        </w:tc>
      </w:tr>
      <w:tr w:rsidR="00915ADE" w:rsidRPr="00AB680E" w14:paraId="1976C47F" w14:textId="77777777" w:rsidTr="00673E80">
        <w:tc>
          <w:tcPr>
            <w:tcW w:w="5807" w:type="dxa"/>
          </w:tcPr>
          <w:p w14:paraId="103FAB51" w14:textId="77777777" w:rsidR="00915ADE" w:rsidRDefault="00915ADE" w:rsidP="00673E80">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p w14:paraId="3BC12FC5" w14:textId="64A7A223" w:rsidR="00F92F0F" w:rsidRPr="00AB680E" w:rsidRDefault="00F92F0F" w:rsidP="00673E80">
            <w:pPr>
              <w:outlineLvl w:val="0"/>
              <w:rPr>
                <w:rFonts w:ascii="Arial" w:hAnsi="Arial" w:cs="Arial"/>
              </w:rPr>
            </w:pPr>
          </w:p>
        </w:tc>
        <w:tc>
          <w:tcPr>
            <w:tcW w:w="1276" w:type="dxa"/>
          </w:tcPr>
          <w:p w14:paraId="7D526776" w14:textId="3BC3E151" w:rsidR="00915ADE" w:rsidRPr="00B84CB3" w:rsidRDefault="00F92F0F" w:rsidP="00673E80">
            <w:pPr>
              <w:outlineLvl w:val="0"/>
              <w:rPr>
                <w:rFonts w:ascii="Arial" w:hAnsi="Arial" w:cs="Arial"/>
                <w:bCs/>
                <w:color w:val="FF0000"/>
              </w:rPr>
            </w:pPr>
            <w:r w:rsidRPr="00B84CB3">
              <w:rPr>
                <w:rFonts w:ascii="Arial" w:hAnsi="Arial" w:cs="Arial"/>
                <w:bCs/>
                <w:color w:val="FF0000"/>
              </w:rPr>
              <w:t>N</w:t>
            </w:r>
          </w:p>
        </w:tc>
        <w:tc>
          <w:tcPr>
            <w:tcW w:w="1933" w:type="dxa"/>
          </w:tcPr>
          <w:p w14:paraId="5D582455" w14:textId="316F6073" w:rsidR="00915ADE" w:rsidRPr="00AB680E" w:rsidRDefault="00D31D54" w:rsidP="00673E80">
            <w:pPr>
              <w:outlineLvl w:val="0"/>
              <w:rPr>
                <w:rFonts w:ascii="Arial" w:hAnsi="Arial" w:cs="Arial"/>
              </w:rPr>
            </w:pPr>
            <w:r>
              <w:rPr>
                <w:rFonts w:ascii="Arial" w:hAnsi="Arial" w:cs="Arial"/>
              </w:rPr>
              <w:t>Re</w:t>
            </w:r>
            <w:r w:rsidR="00F82F5C">
              <w:rPr>
                <w:rFonts w:ascii="Arial" w:hAnsi="Arial" w:cs="Arial"/>
              </w:rPr>
              <w:t xml:space="preserve">turned </w:t>
            </w:r>
            <w:r>
              <w:rPr>
                <w:rFonts w:ascii="Arial" w:hAnsi="Arial" w:cs="Arial"/>
              </w:rPr>
              <w:t>deployment</w:t>
            </w:r>
            <w:r w:rsidR="00F82F5C">
              <w:rPr>
                <w:rFonts w:ascii="Arial" w:hAnsi="Arial" w:cs="Arial"/>
              </w:rPr>
              <w:t xml:space="preserve"> applicaiton</w:t>
            </w:r>
            <w:r>
              <w:rPr>
                <w:rFonts w:ascii="Arial" w:hAnsi="Arial" w:cs="Arial"/>
              </w:rPr>
              <w:t xml:space="preserve"> in march of 2024 </w:t>
            </w:r>
          </w:p>
        </w:tc>
      </w:tr>
      <w:tr w:rsidR="00041785" w:rsidRPr="00AB680E" w14:paraId="63A9C7D3" w14:textId="77777777" w:rsidTr="00673E80">
        <w:tc>
          <w:tcPr>
            <w:tcW w:w="5807" w:type="dxa"/>
          </w:tcPr>
          <w:p w14:paraId="46928E23" w14:textId="77777777" w:rsidR="00041785" w:rsidRDefault="00041785" w:rsidP="00673E80">
            <w:pPr>
              <w:outlineLvl w:val="0"/>
              <w:rPr>
                <w:rFonts w:ascii="Arial" w:hAnsi="Arial" w:cs="Arial"/>
              </w:rPr>
            </w:pPr>
            <w:r>
              <w:rPr>
                <w:rFonts w:ascii="Arial" w:hAnsi="Arial" w:cs="Arial"/>
              </w:rPr>
              <w:lastRenderedPageBreak/>
              <w:t>Does it include the following?</w:t>
            </w:r>
          </w:p>
          <w:p w14:paraId="7F63ABA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Operating boundary</w:t>
            </w:r>
          </w:p>
          <w:p w14:paraId="2DBC344E"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Security and access arrangements</w:t>
            </w:r>
          </w:p>
          <w:p w14:paraId="282F4EB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39EB3C56"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Location/siting of principal plant and equipment</w:t>
            </w:r>
          </w:p>
          <w:p w14:paraId="10768D2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Process, treatment, storage, and quarantine areas</w:t>
            </w:r>
          </w:p>
          <w:p w14:paraId="2F10F552"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Drainage systems</w:t>
            </w:r>
          </w:p>
          <w:p w14:paraId="38A0057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 of boundary monitoring points and pollution control units</w:t>
            </w:r>
          </w:p>
          <w:p w14:paraId="6DFE3BF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Protected sites (if applicable i.e. SAC, SPA, Ramsar or SSSI within 1km)</w:t>
            </w:r>
          </w:p>
        </w:tc>
        <w:tc>
          <w:tcPr>
            <w:tcW w:w="1276" w:type="dxa"/>
          </w:tcPr>
          <w:p w14:paraId="6E9C6677" w14:textId="77777777" w:rsidR="00041785" w:rsidRDefault="00041785" w:rsidP="00673E80">
            <w:pPr>
              <w:outlineLvl w:val="0"/>
              <w:rPr>
                <w:rFonts w:ascii="Arial" w:hAnsi="Arial" w:cs="Arial"/>
              </w:rPr>
            </w:pPr>
          </w:p>
          <w:p w14:paraId="0113E383" w14:textId="0C2C249C" w:rsidR="00041785" w:rsidRPr="00852B22" w:rsidRDefault="00041785" w:rsidP="00673E80">
            <w:pPr>
              <w:outlineLvl w:val="0"/>
              <w:rPr>
                <w:rFonts w:ascii="Arial" w:hAnsi="Arial" w:cs="Arial"/>
                <w:bCs/>
                <w:color w:val="FF0000"/>
              </w:rPr>
            </w:pPr>
            <w:r w:rsidRPr="00852B22">
              <w:rPr>
                <w:rFonts w:ascii="Arial" w:hAnsi="Arial" w:cs="Arial"/>
                <w:bCs/>
                <w:color w:val="FF0000"/>
              </w:rPr>
              <w:t xml:space="preserve">1. </w:t>
            </w:r>
            <w:r w:rsidR="006C792C">
              <w:rPr>
                <w:rFonts w:ascii="Arial" w:hAnsi="Arial" w:cs="Arial"/>
                <w:bCs/>
                <w:color w:val="FF0000"/>
              </w:rPr>
              <w:t>n/a</w:t>
            </w:r>
          </w:p>
          <w:p w14:paraId="730BCADD" w14:textId="0F1EAA88" w:rsidR="00041785" w:rsidRPr="00852B22" w:rsidRDefault="00041785" w:rsidP="00673E80">
            <w:pPr>
              <w:outlineLvl w:val="0"/>
              <w:rPr>
                <w:rFonts w:ascii="Arial" w:hAnsi="Arial" w:cs="Arial"/>
                <w:bCs/>
                <w:color w:val="FF0000"/>
              </w:rPr>
            </w:pPr>
            <w:r w:rsidRPr="00852B22">
              <w:rPr>
                <w:rFonts w:ascii="Arial" w:hAnsi="Arial" w:cs="Arial"/>
                <w:bCs/>
                <w:color w:val="FF0000"/>
              </w:rPr>
              <w:t xml:space="preserve">2. </w:t>
            </w:r>
            <w:r w:rsidR="006C792C">
              <w:rPr>
                <w:rFonts w:ascii="Arial" w:hAnsi="Arial" w:cs="Arial"/>
                <w:bCs/>
                <w:color w:val="FF0000"/>
              </w:rPr>
              <w:t>n/a</w:t>
            </w:r>
          </w:p>
          <w:p w14:paraId="26727BEB" w14:textId="074E57AA" w:rsidR="00041785" w:rsidRPr="00852B22" w:rsidRDefault="00041785" w:rsidP="00673E80">
            <w:pPr>
              <w:outlineLvl w:val="0"/>
              <w:rPr>
                <w:rFonts w:ascii="Arial" w:hAnsi="Arial" w:cs="Arial"/>
                <w:bCs/>
                <w:color w:val="FF0000"/>
              </w:rPr>
            </w:pPr>
            <w:r w:rsidRPr="00852B22">
              <w:rPr>
                <w:rFonts w:ascii="Arial" w:hAnsi="Arial" w:cs="Arial"/>
                <w:bCs/>
                <w:color w:val="FF0000"/>
              </w:rPr>
              <w:t xml:space="preserve">3. </w:t>
            </w:r>
            <w:r w:rsidR="006C792C">
              <w:rPr>
                <w:rFonts w:ascii="Arial" w:hAnsi="Arial" w:cs="Arial"/>
                <w:bCs/>
                <w:color w:val="FF0000"/>
              </w:rPr>
              <w:t>n/a</w:t>
            </w:r>
          </w:p>
          <w:p w14:paraId="1108C083" w14:textId="28B70474" w:rsidR="00041785" w:rsidRPr="00852B22" w:rsidRDefault="00041785" w:rsidP="00673E80">
            <w:pPr>
              <w:outlineLvl w:val="0"/>
              <w:rPr>
                <w:rFonts w:ascii="Arial" w:hAnsi="Arial" w:cs="Arial"/>
                <w:bCs/>
                <w:color w:val="FF0000"/>
              </w:rPr>
            </w:pPr>
            <w:r w:rsidRPr="00852B22">
              <w:rPr>
                <w:rFonts w:ascii="Arial" w:hAnsi="Arial" w:cs="Arial"/>
                <w:bCs/>
                <w:color w:val="FF0000"/>
              </w:rPr>
              <w:t xml:space="preserve">4. </w:t>
            </w:r>
            <w:r w:rsidR="006C792C">
              <w:rPr>
                <w:rFonts w:ascii="Arial" w:hAnsi="Arial" w:cs="Arial"/>
                <w:bCs/>
                <w:color w:val="FF0000"/>
              </w:rPr>
              <w:t>n/a</w:t>
            </w:r>
          </w:p>
          <w:p w14:paraId="17CE28C6" w14:textId="4283004C" w:rsidR="00041785" w:rsidRDefault="00041785" w:rsidP="00673E80">
            <w:pPr>
              <w:outlineLvl w:val="0"/>
              <w:rPr>
                <w:rFonts w:ascii="Arial" w:hAnsi="Arial" w:cs="Arial"/>
                <w:bCs/>
                <w:color w:val="FF0000"/>
              </w:rPr>
            </w:pPr>
            <w:r w:rsidRPr="00852B22">
              <w:rPr>
                <w:rFonts w:ascii="Arial" w:hAnsi="Arial" w:cs="Arial"/>
                <w:bCs/>
                <w:color w:val="FF0000"/>
              </w:rPr>
              <w:t xml:space="preserve">5. </w:t>
            </w:r>
            <w:r w:rsidR="006C792C">
              <w:rPr>
                <w:rFonts w:ascii="Arial" w:hAnsi="Arial" w:cs="Arial"/>
                <w:bCs/>
                <w:color w:val="FF0000"/>
              </w:rPr>
              <w:t>n/a</w:t>
            </w:r>
          </w:p>
          <w:p w14:paraId="7420919A" w14:textId="30CE1B21" w:rsidR="001F1C57" w:rsidRDefault="00041785" w:rsidP="00673E80">
            <w:pPr>
              <w:outlineLvl w:val="0"/>
              <w:rPr>
                <w:rFonts w:ascii="Arial" w:hAnsi="Arial" w:cs="Arial"/>
                <w:bCs/>
                <w:color w:val="FF0000"/>
              </w:rPr>
            </w:pPr>
            <w:r>
              <w:rPr>
                <w:rFonts w:ascii="Arial" w:hAnsi="Arial" w:cs="Arial"/>
                <w:bCs/>
                <w:color w:val="FF0000"/>
              </w:rPr>
              <w:t xml:space="preserve">6. </w:t>
            </w:r>
            <w:r w:rsidR="006C792C">
              <w:rPr>
                <w:rFonts w:ascii="Arial" w:hAnsi="Arial" w:cs="Arial"/>
                <w:bCs/>
                <w:color w:val="FF0000"/>
              </w:rPr>
              <w:t>n/a</w:t>
            </w:r>
          </w:p>
          <w:p w14:paraId="6B40177F" w14:textId="0EFDBDCE" w:rsidR="001F1C57" w:rsidRDefault="00041785" w:rsidP="001F1C57">
            <w:pPr>
              <w:outlineLvl w:val="0"/>
              <w:rPr>
                <w:rFonts w:ascii="Arial" w:hAnsi="Arial" w:cs="Arial"/>
                <w:bCs/>
                <w:color w:val="FF0000"/>
              </w:rPr>
            </w:pPr>
            <w:r>
              <w:rPr>
                <w:rFonts w:ascii="Arial" w:hAnsi="Arial" w:cs="Arial"/>
                <w:bCs/>
                <w:color w:val="FF0000"/>
              </w:rPr>
              <w:t>7</w:t>
            </w:r>
            <w:r w:rsidRPr="00852B22">
              <w:rPr>
                <w:rFonts w:ascii="Arial" w:hAnsi="Arial" w:cs="Arial"/>
                <w:bCs/>
                <w:color w:val="FF0000"/>
              </w:rPr>
              <w:t xml:space="preserve">. </w:t>
            </w:r>
            <w:r w:rsidR="006C792C">
              <w:rPr>
                <w:rFonts w:ascii="Arial" w:hAnsi="Arial" w:cs="Arial"/>
                <w:bCs/>
                <w:color w:val="FF0000"/>
              </w:rPr>
              <w:t>n/a</w:t>
            </w:r>
            <w:r w:rsidR="001F1C57">
              <w:rPr>
                <w:rFonts w:ascii="Arial" w:hAnsi="Arial" w:cs="Arial"/>
                <w:bCs/>
                <w:color w:val="FF0000"/>
              </w:rPr>
              <w:br/>
            </w:r>
            <w:r>
              <w:rPr>
                <w:rFonts w:ascii="Arial" w:hAnsi="Arial" w:cs="Arial"/>
                <w:bCs/>
                <w:color w:val="FF0000"/>
              </w:rPr>
              <w:t>8.</w:t>
            </w:r>
            <w:r w:rsidRPr="00852B22">
              <w:rPr>
                <w:rFonts w:ascii="Arial" w:hAnsi="Arial" w:cs="Arial"/>
                <w:bCs/>
                <w:color w:val="FF0000"/>
              </w:rPr>
              <w:t xml:space="preserve"> </w:t>
            </w:r>
            <w:r w:rsidR="006C792C">
              <w:rPr>
                <w:rFonts w:ascii="Arial" w:hAnsi="Arial" w:cs="Arial"/>
                <w:bCs/>
                <w:color w:val="FF0000"/>
              </w:rPr>
              <w:t>n/a</w:t>
            </w:r>
          </w:p>
          <w:p w14:paraId="0BEA9AA1" w14:textId="41695FF5" w:rsidR="00041785" w:rsidRPr="00852B22" w:rsidRDefault="00041785" w:rsidP="001F1C57">
            <w:pPr>
              <w:outlineLvl w:val="0"/>
              <w:rPr>
                <w:rFonts w:ascii="Arial" w:hAnsi="Arial" w:cs="Arial"/>
              </w:rPr>
            </w:pPr>
            <w:r>
              <w:rPr>
                <w:rFonts w:ascii="Arial" w:hAnsi="Arial" w:cs="Arial"/>
                <w:bCs/>
                <w:color w:val="FF0000"/>
              </w:rPr>
              <w:t>9</w:t>
            </w:r>
            <w:r w:rsidRPr="00852B22">
              <w:rPr>
                <w:rFonts w:ascii="Arial" w:hAnsi="Arial" w:cs="Arial"/>
                <w:bCs/>
                <w:color w:val="FF0000"/>
              </w:rPr>
              <w:t>. n/a</w:t>
            </w:r>
          </w:p>
        </w:tc>
        <w:tc>
          <w:tcPr>
            <w:tcW w:w="1933" w:type="dxa"/>
          </w:tcPr>
          <w:p w14:paraId="423AC524" w14:textId="77777777" w:rsidR="00041785" w:rsidRPr="00AB680E" w:rsidRDefault="00041785" w:rsidP="00673E80">
            <w:pPr>
              <w:outlineLvl w:val="0"/>
              <w:rPr>
                <w:rFonts w:ascii="Arial" w:hAnsi="Arial" w:cs="Arial"/>
              </w:rPr>
            </w:pPr>
          </w:p>
        </w:tc>
      </w:tr>
    </w:tbl>
    <w:p w14:paraId="0363CA0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5E08A72D" w:rsidR="00041785" w:rsidRPr="00AB680E" w:rsidRDefault="00041785" w:rsidP="00673E80">
            <w:pPr>
              <w:outlineLvl w:val="0"/>
              <w:rPr>
                <w:rFonts w:ascii="Arial" w:hAnsi="Arial" w:cs="Arial"/>
              </w:rPr>
            </w:pPr>
            <w:r w:rsidRPr="001F1C57">
              <w:rPr>
                <w:rFonts w:ascii="Arial" w:hAnsi="Arial" w:cs="Arial"/>
                <w:bCs/>
                <w:color w:val="FF0000"/>
                <w:highlight w:val="yellow"/>
              </w:rPr>
              <w:t>N</w:t>
            </w:r>
          </w:p>
        </w:tc>
        <w:tc>
          <w:tcPr>
            <w:tcW w:w="1933" w:type="dxa"/>
          </w:tcPr>
          <w:p w14:paraId="4B599725" w14:textId="0A484708" w:rsidR="00041785" w:rsidRPr="00AB680E" w:rsidRDefault="001F1C57" w:rsidP="00673E80">
            <w:pPr>
              <w:outlineLvl w:val="0"/>
              <w:rPr>
                <w:rFonts w:ascii="Arial" w:hAnsi="Arial" w:cs="Arial"/>
              </w:rPr>
            </w:pPr>
            <w:r>
              <w:rPr>
                <w:rFonts w:ascii="Arial" w:hAnsi="Arial" w:cs="Arial"/>
              </w:rPr>
              <w:t xml:space="preserve">Applicant has provided a list of possible waste codes and an overall quatity of waste but has not </w:t>
            </w:r>
          </w:p>
        </w:tc>
      </w:tr>
      <w:tr w:rsidR="00413BA1" w:rsidRPr="00AB680E"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38750FE6" w:rsidR="00413BA1" w:rsidRPr="00852B22" w:rsidRDefault="00413BA1" w:rsidP="00673E80">
            <w:pPr>
              <w:outlineLvl w:val="0"/>
              <w:rPr>
                <w:rFonts w:ascii="Arial" w:hAnsi="Arial" w:cs="Arial"/>
                <w:bCs/>
                <w:color w:val="FF0000"/>
              </w:rPr>
            </w:pPr>
            <w:r w:rsidRPr="00C2108E">
              <w:rPr>
                <w:rFonts w:ascii="Arial" w:hAnsi="Arial" w:cs="Arial"/>
                <w:bCs/>
                <w:color w:val="FF0000"/>
                <w:highlight w:val="yellow"/>
              </w:rPr>
              <w:t>Y</w:t>
            </w:r>
            <w:r w:rsidRPr="00852B22">
              <w:rPr>
                <w:rFonts w:ascii="Arial" w:hAnsi="Arial" w:cs="Arial"/>
                <w:bCs/>
                <w:color w:val="FF0000"/>
              </w:rPr>
              <w:t xml:space="preserve"> </w:t>
            </w:r>
          </w:p>
        </w:tc>
        <w:tc>
          <w:tcPr>
            <w:tcW w:w="1933" w:type="dxa"/>
          </w:tcPr>
          <w:p w14:paraId="1D6303AD" w14:textId="1FFBB740" w:rsidR="00413BA1" w:rsidRPr="00AB680E" w:rsidRDefault="00C2108E" w:rsidP="00673E80">
            <w:pPr>
              <w:outlineLvl w:val="0"/>
              <w:rPr>
                <w:rFonts w:ascii="Arial" w:hAnsi="Arial" w:cs="Arial"/>
              </w:rPr>
            </w:pPr>
            <w:r>
              <w:rPr>
                <w:rFonts w:ascii="Arial" w:hAnsi="Arial" w:cs="Arial"/>
              </w:rPr>
              <w:t xml:space="preserve">Document provided </w:t>
            </w: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6DB183C5" w:rsidR="00041785" w:rsidRPr="00AB680E" w:rsidRDefault="00041785" w:rsidP="00673E80">
            <w:pPr>
              <w:outlineLvl w:val="0"/>
              <w:rPr>
                <w:rFonts w:ascii="Arial" w:hAnsi="Arial" w:cs="Arial"/>
              </w:rPr>
            </w:pPr>
            <w:r w:rsidRPr="00852B22">
              <w:rPr>
                <w:rFonts w:ascii="Arial" w:hAnsi="Arial" w:cs="Arial"/>
                <w:bCs/>
                <w:color w:val="FF0000"/>
              </w:rPr>
              <w:t xml:space="preserve">Y </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AB680E" w:rsidRDefault="00041785" w:rsidP="00673E80">
            <w:pPr>
              <w:outlineLvl w:val="0"/>
              <w:rPr>
                <w:rFonts w:ascii="Arial" w:hAnsi="Arial" w:cs="Arial"/>
              </w:rPr>
            </w:pPr>
            <w:r>
              <w:rPr>
                <w:rFonts w:ascii="Arial" w:hAnsi="Arial" w:cs="Arial"/>
              </w:rPr>
              <w:t>Has details on suitability of treatment methods been provided?</w:t>
            </w:r>
          </w:p>
        </w:tc>
        <w:tc>
          <w:tcPr>
            <w:tcW w:w="1276" w:type="dxa"/>
          </w:tcPr>
          <w:p w14:paraId="175A85EE" w14:textId="66149AB2" w:rsidR="00041785" w:rsidRPr="00AB680E" w:rsidRDefault="00041785" w:rsidP="00673E80">
            <w:pPr>
              <w:outlineLvl w:val="0"/>
              <w:rPr>
                <w:rFonts w:ascii="Arial" w:hAnsi="Arial" w:cs="Arial"/>
              </w:rPr>
            </w:pPr>
            <w:r w:rsidRPr="00852B22">
              <w:rPr>
                <w:rFonts w:ascii="Arial" w:hAnsi="Arial" w:cs="Arial"/>
                <w:bCs/>
                <w:color w:val="FF0000"/>
              </w:rPr>
              <w:t>N</w:t>
            </w:r>
          </w:p>
        </w:tc>
        <w:tc>
          <w:tcPr>
            <w:tcW w:w="1933" w:type="dxa"/>
          </w:tcPr>
          <w:p w14:paraId="06D0BFE0" w14:textId="77777777" w:rsidR="00041785" w:rsidRPr="00AB680E" w:rsidRDefault="00041785" w:rsidP="00673E80">
            <w:pPr>
              <w:outlineLvl w:val="0"/>
              <w:rPr>
                <w:rFonts w:ascii="Arial" w:hAnsi="Arial" w:cs="Arial"/>
              </w:rPr>
            </w:pP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3F7F9460" w:rsidR="00413BA1" w:rsidRPr="00852B22" w:rsidRDefault="00413BA1" w:rsidP="00413BA1">
            <w:pPr>
              <w:outlineLvl w:val="0"/>
              <w:rPr>
                <w:rFonts w:ascii="Arial" w:hAnsi="Arial" w:cs="Arial"/>
                <w:bCs/>
                <w:color w:val="FF0000"/>
              </w:rPr>
            </w:pPr>
            <w:r w:rsidRPr="00852B22">
              <w:rPr>
                <w:rFonts w:ascii="Arial" w:hAnsi="Arial" w:cs="Arial"/>
                <w:bCs/>
                <w:color w:val="FF0000"/>
              </w:rPr>
              <w:t xml:space="preserve">Y </w:t>
            </w:r>
          </w:p>
        </w:tc>
        <w:tc>
          <w:tcPr>
            <w:tcW w:w="1933" w:type="dxa"/>
          </w:tcPr>
          <w:p w14:paraId="549E80F2" w14:textId="77777777" w:rsidR="00413BA1" w:rsidRPr="00AB680E" w:rsidRDefault="00413BA1" w:rsidP="00413BA1">
            <w:pPr>
              <w:outlineLvl w:val="0"/>
              <w:rPr>
                <w:rFonts w:ascii="Arial" w:hAnsi="Arial" w:cs="Arial"/>
              </w:rPr>
            </w:pP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7872467C" w:rsidR="00413BA1" w:rsidRPr="00852B22" w:rsidRDefault="00413BA1" w:rsidP="00413BA1">
            <w:pPr>
              <w:outlineLvl w:val="0"/>
              <w:rPr>
                <w:rFonts w:ascii="Arial" w:hAnsi="Arial" w:cs="Arial"/>
                <w:bCs/>
                <w:color w:val="FF0000"/>
              </w:rPr>
            </w:pPr>
            <w:r w:rsidRPr="00852B22">
              <w:rPr>
                <w:rFonts w:ascii="Arial" w:hAnsi="Arial" w:cs="Arial"/>
                <w:bCs/>
                <w:color w:val="FF0000"/>
              </w:rPr>
              <w:t>N</w:t>
            </w:r>
          </w:p>
        </w:tc>
        <w:tc>
          <w:tcPr>
            <w:tcW w:w="1933" w:type="dxa"/>
          </w:tcPr>
          <w:p w14:paraId="697A9AAB" w14:textId="77777777" w:rsidR="00413BA1" w:rsidRPr="00AB680E" w:rsidRDefault="00413BA1" w:rsidP="00413BA1">
            <w:pPr>
              <w:outlineLvl w:val="0"/>
              <w:rPr>
                <w:rFonts w:ascii="Arial" w:hAnsi="Arial" w:cs="Arial"/>
              </w:rPr>
            </w:pPr>
          </w:p>
        </w:tc>
      </w:tr>
      <w:tr w:rsidR="00413BA1" w:rsidRPr="00AB680E" w14:paraId="263B1DB0" w14:textId="77777777" w:rsidTr="00673E80">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276" w:type="dxa"/>
          </w:tcPr>
          <w:p w14:paraId="34B72DB7" w14:textId="2AB9F3DD" w:rsidR="00413BA1" w:rsidRPr="00852B22" w:rsidRDefault="00B84198" w:rsidP="00413BA1">
            <w:pPr>
              <w:outlineLvl w:val="0"/>
              <w:rPr>
                <w:rFonts w:ascii="Arial" w:hAnsi="Arial" w:cs="Arial"/>
                <w:bCs/>
                <w:color w:val="FF0000"/>
              </w:rPr>
            </w:pPr>
            <w:r>
              <w:rPr>
                <w:rFonts w:ascii="Arial" w:hAnsi="Arial" w:cs="Arial"/>
                <w:bCs/>
                <w:color w:val="FF0000"/>
              </w:rPr>
              <w:t>N</w:t>
            </w:r>
          </w:p>
        </w:tc>
        <w:tc>
          <w:tcPr>
            <w:tcW w:w="1933" w:type="dxa"/>
          </w:tcPr>
          <w:p w14:paraId="72619FC4" w14:textId="6238B801" w:rsidR="00413BA1" w:rsidRPr="00AB680E" w:rsidRDefault="00B84198" w:rsidP="00413BA1">
            <w:pPr>
              <w:outlineLvl w:val="0"/>
              <w:rPr>
                <w:rFonts w:ascii="Arial" w:hAnsi="Arial" w:cs="Arial"/>
              </w:rPr>
            </w:pPr>
            <w:r>
              <w:rPr>
                <w:rFonts w:ascii="Arial" w:hAnsi="Arial" w:cs="Arial"/>
                <w:color w:val="FF0000"/>
              </w:rPr>
              <w:t xml:space="preserve">Application is unclear on </w:t>
            </w:r>
            <w:r w:rsidR="003B1B44">
              <w:rPr>
                <w:rFonts w:ascii="Arial" w:hAnsi="Arial" w:cs="Arial"/>
                <w:color w:val="FF0000"/>
              </w:rPr>
              <w:t xml:space="preserve">all remediation </w:t>
            </w:r>
            <w:r>
              <w:rPr>
                <w:rFonts w:ascii="Arial" w:hAnsi="Arial" w:cs="Arial"/>
                <w:color w:val="FF0000"/>
              </w:rPr>
              <w:t>technology</w:t>
            </w:r>
            <w:r w:rsidR="003B1B44">
              <w:rPr>
                <w:rFonts w:ascii="Arial" w:hAnsi="Arial" w:cs="Arial"/>
                <w:color w:val="FF0000"/>
              </w:rPr>
              <w:t xml:space="preserve"> they intend to</w:t>
            </w:r>
            <w:r>
              <w:rPr>
                <w:rFonts w:ascii="Arial" w:hAnsi="Arial" w:cs="Arial"/>
                <w:color w:val="FF0000"/>
              </w:rPr>
              <w:t xml:space="preserve"> used. </w:t>
            </w: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t>Has details on residual materials/waste been provided?</w:t>
            </w:r>
          </w:p>
        </w:tc>
        <w:tc>
          <w:tcPr>
            <w:tcW w:w="1276" w:type="dxa"/>
          </w:tcPr>
          <w:p w14:paraId="5A1AF41D" w14:textId="18AA0405" w:rsidR="00041785" w:rsidRPr="00AB680E" w:rsidRDefault="00041785" w:rsidP="00673E80">
            <w:pPr>
              <w:outlineLvl w:val="0"/>
              <w:rPr>
                <w:rFonts w:ascii="Arial" w:hAnsi="Arial" w:cs="Arial"/>
              </w:rPr>
            </w:pPr>
            <w:r w:rsidRPr="00852B22">
              <w:rPr>
                <w:rFonts w:ascii="Arial" w:hAnsi="Arial" w:cs="Arial"/>
                <w:bCs/>
                <w:color w:val="FF0000"/>
              </w:rPr>
              <w:t>N</w:t>
            </w:r>
          </w:p>
        </w:tc>
        <w:tc>
          <w:tcPr>
            <w:tcW w:w="1933" w:type="dxa"/>
          </w:tcPr>
          <w:p w14:paraId="5713D207" w14:textId="56D4BAD0" w:rsidR="00041785" w:rsidRPr="00AB680E" w:rsidRDefault="003B1B44" w:rsidP="00673E80">
            <w:pPr>
              <w:outlineLvl w:val="0"/>
              <w:rPr>
                <w:rFonts w:ascii="Arial" w:hAnsi="Arial" w:cs="Arial"/>
              </w:rPr>
            </w:pPr>
            <w:r>
              <w:rPr>
                <w:rFonts w:ascii="Arial" w:hAnsi="Arial" w:cs="Arial"/>
              </w:rPr>
              <w:t xml:space="preserve">Several waste codes have been provided but expected </w:t>
            </w:r>
            <w:r>
              <w:rPr>
                <w:rFonts w:ascii="Arial" w:hAnsi="Arial" w:cs="Arial"/>
              </w:rPr>
              <w:lastRenderedPageBreak/>
              <w:t xml:space="preserve">amounts have not been confirmed. </w:t>
            </w: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lastRenderedPageBreak/>
              <w:t>Are we satisfied that these will be handled appropriately?</w:t>
            </w:r>
          </w:p>
        </w:tc>
        <w:tc>
          <w:tcPr>
            <w:tcW w:w="1276" w:type="dxa"/>
          </w:tcPr>
          <w:p w14:paraId="3AE279A0" w14:textId="6451ECCC" w:rsidR="00413BA1" w:rsidRPr="00852B22" w:rsidRDefault="00413BA1" w:rsidP="00673E80">
            <w:pPr>
              <w:outlineLvl w:val="0"/>
              <w:rPr>
                <w:rFonts w:ascii="Arial" w:hAnsi="Arial" w:cs="Arial"/>
                <w:bCs/>
                <w:color w:val="FF0000"/>
              </w:rPr>
            </w:pPr>
            <w:r w:rsidRPr="00852B22">
              <w:rPr>
                <w:rFonts w:ascii="Arial" w:hAnsi="Arial" w:cs="Arial"/>
                <w:bCs/>
                <w:color w:val="FF0000"/>
              </w:rPr>
              <w:t>N</w:t>
            </w:r>
          </w:p>
        </w:tc>
        <w:tc>
          <w:tcPr>
            <w:tcW w:w="1933" w:type="dxa"/>
          </w:tcPr>
          <w:p w14:paraId="1D60B419" w14:textId="77777777"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1B8303CF" w:rsidR="00041785" w:rsidRPr="00AB680E" w:rsidRDefault="00041785" w:rsidP="00673E80">
            <w:pPr>
              <w:outlineLvl w:val="0"/>
              <w:rPr>
                <w:rFonts w:ascii="Arial" w:hAnsi="Arial" w:cs="Arial"/>
              </w:rPr>
            </w:pPr>
            <w:r w:rsidRPr="00852B22">
              <w:rPr>
                <w:rFonts w:ascii="Arial" w:hAnsi="Arial" w:cs="Arial"/>
                <w:bCs/>
                <w:color w:val="FF0000"/>
              </w:rPr>
              <w:t>N</w:t>
            </w:r>
          </w:p>
        </w:tc>
        <w:tc>
          <w:tcPr>
            <w:tcW w:w="1933" w:type="dxa"/>
          </w:tcPr>
          <w:p w14:paraId="2E5627AC" w14:textId="60934574" w:rsidR="00041785" w:rsidRPr="00AB680E" w:rsidRDefault="003B1B44" w:rsidP="00673E80">
            <w:pPr>
              <w:outlineLvl w:val="0"/>
              <w:rPr>
                <w:rFonts w:ascii="Arial" w:hAnsi="Arial" w:cs="Arial"/>
              </w:rPr>
            </w:pPr>
            <w:r>
              <w:rPr>
                <w:rFonts w:ascii="Arial" w:hAnsi="Arial" w:cs="Arial"/>
              </w:rPr>
              <w:t xml:space="preserve">While applicant has confirmed quarantine facilities will be used there is no designated area provided on application documents and no details on how the security of the quarantine. </w:t>
            </w: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0BD3BED4" w:rsidR="00413BA1" w:rsidRPr="00852B22" w:rsidRDefault="00413BA1" w:rsidP="00673E80">
            <w:pPr>
              <w:outlineLvl w:val="0"/>
              <w:rPr>
                <w:rFonts w:ascii="Arial" w:hAnsi="Arial" w:cs="Arial"/>
                <w:bCs/>
                <w:color w:val="FF0000"/>
              </w:rPr>
            </w:pPr>
            <w:r w:rsidRPr="00852B22">
              <w:rPr>
                <w:rFonts w:ascii="Arial" w:hAnsi="Arial" w:cs="Arial"/>
                <w:bCs/>
                <w:color w:val="FF0000"/>
              </w:rPr>
              <w:t>N</w:t>
            </w:r>
          </w:p>
        </w:tc>
        <w:tc>
          <w:tcPr>
            <w:tcW w:w="1933" w:type="dxa"/>
          </w:tcPr>
          <w:p w14:paraId="7941F746" w14:textId="1CED0EA0" w:rsidR="00413BA1" w:rsidRPr="00AB680E" w:rsidRDefault="003B1B44" w:rsidP="00673E80">
            <w:pPr>
              <w:outlineLvl w:val="0"/>
              <w:rPr>
                <w:rFonts w:ascii="Arial" w:hAnsi="Arial" w:cs="Arial"/>
              </w:rPr>
            </w:pPr>
            <w:r>
              <w:rPr>
                <w:rFonts w:ascii="Arial" w:hAnsi="Arial" w:cs="Arial"/>
              </w:rPr>
              <w:t xml:space="preserve">As above </w:t>
            </w: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71EB4176" w:rsidR="00041785" w:rsidRPr="00AB680E" w:rsidRDefault="00041785" w:rsidP="00673E80">
            <w:pPr>
              <w:outlineLvl w:val="0"/>
              <w:rPr>
                <w:rFonts w:ascii="Arial" w:hAnsi="Arial" w:cs="Arial"/>
              </w:rPr>
            </w:pPr>
            <w:r w:rsidRPr="00852B22">
              <w:rPr>
                <w:rFonts w:ascii="Arial" w:hAnsi="Arial" w:cs="Arial"/>
                <w:bCs/>
                <w:color w:val="FF0000"/>
              </w:rPr>
              <w:t>N</w:t>
            </w:r>
          </w:p>
        </w:tc>
        <w:tc>
          <w:tcPr>
            <w:tcW w:w="1933" w:type="dxa"/>
          </w:tcPr>
          <w:p w14:paraId="1405D6BB" w14:textId="5DC1808E" w:rsidR="00041785" w:rsidRPr="00AB680E" w:rsidRDefault="003B1B44" w:rsidP="00673E80">
            <w:pPr>
              <w:outlineLvl w:val="0"/>
              <w:rPr>
                <w:rFonts w:ascii="Arial" w:hAnsi="Arial" w:cs="Arial"/>
              </w:rPr>
            </w:pPr>
            <w:r>
              <w:rPr>
                <w:rFonts w:ascii="Arial" w:hAnsi="Arial" w:cs="Arial"/>
              </w:rPr>
              <w:t xml:space="preserve">As above </w:t>
            </w: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07DC2FB" w14:textId="3A1465E1" w:rsidR="00041785" w:rsidRPr="00AB680E" w:rsidRDefault="00041785" w:rsidP="00673E80">
            <w:pPr>
              <w:outlineLvl w:val="0"/>
              <w:rPr>
                <w:rFonts w:ascii="Arial" w:hAnsi="Arial" w:cs="Arial"/>
              </w:rPr>
            </w:pPr>
            <w:r w:rsidRPr="00852B22">
              <w:rPr>
                <w:rFonts w:ascii="Arial" w:hAnsi="Arial" w:cs="Arial"/>
                <w:bCs/>
                <w:color w:val="FF0000"/>
              </w:rPr>
              <w:t>Y</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636D9FC6" w:rsidR="00041785" w:rsidRPr="00AB680E" w:rsidRDefault="00041785" w:rsidP="00673E80">
            <w:pPr>
              <w:outlineLvl w:val="0"/>
              <w:rPr>
                <w:rFonts w:ascii="Arial" w:hAnsi="Arial" w:cs="Arial"/>
              </w:rPr>
            </w:pPr>
            <w:r w:rsidRPr="00852B22">
              <w:rPr>
                <w:rFonts w:ascii="Arial" w:hAnsi="Arial" w:cs="Arial"/>
                <w:bCs/>
                <w:color w:val="FF0000"/>
              </w:rPr>
              <w:t xml:space="preserve">Y </w:t>
            </w:r>
          </w:p>
        </w:tc>
        <w:tc>
          <w:tcPr>
            <w:tcW w:w="1933" w:type="dxa"/>
          </w:tcPr>
          <w:p w14:paraId="52618574" w14:textId="6920351E" w:rsidR="00041785" w:rsidRPr="00AB680E" w:rsidRDefault="003B1B44" w:rsidP="00673E80">
            <w:pPr>
              <w:outlineLvl w:val="0"/>
              <w:rPr>
                <w:rFonts w:ascii="Arial" w:hAnsi="Arial" w:cs="Arial"/>
              </w:rPr>
            </w:pPr>
            <w:r>
              <w:rPr>
                <w:rFonts w:ascii="Arial" w:hAnsi="Arial" w:cs="Arial"/>
              </w:rPr>
              <w:t xml:space="preserve">Application form states applicant involves importing waste however this is not elaborated on. </w:t>
            </w: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6E146528" w:rsidR="00041785" w:rsidRPr="00AB680E" w:rsidRDefault="00041785" w:rsidP="00673E80">
            <w:pPr>
              <w:outlineLvl w:val="0"/>
              <w:rPr>
                <w:rFonts w:ascii="Arial" w:hAnsi="Arial" w:cs="Arial"/>
              </w:rPr>
            </w:pPr>
            <w:r w:rsidRPr="00852B22">
              <w:rPr>
                <w:rFonts w:ascii="Arial" w:hAnsi="Arial" w:cs="Arial"/>
                <w:bCs/>
                <w:color w:val="FF0000"/>
              </w:rPr>
              <w:t>n/a</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0F122D04" w:rsidR="00041785" w:rsidRPr="003B1B44" w:rsidRDefault="00041785" w:rsidP="00673E80">
            <w:pPr>
              <w:outlineLvl w:val="0"/>
              <w:rPr>
                <w:rFonts w:ascii="Arial" w:hAnsi="Arial" w:cs="Arial"/>
                <w:highlight w:val="yellow"/>
              </w:rPr>
            </w:pPr>
            <w:r w:rsidRPr="003B1B44">
              <w:rPr>
                <w:rFonts w:ascii="Arial" w:hAnsi="Arial" w:cs="Arial"/>
                <w:bCs/>
                <w:color w:val="FF0000"/>
                <w:highlight w:val="yellow"/>
              </w:rPr>
              <w:t xml:space="preserve">N </w:t>
            </w:r>
          </w:p>
        </w:tc>
        <w:tc>
          <w:tcPr>
            <w:tcW w:w="1933" w:type="dxa"/>
          </w:tcPr>
          <w:p w14:paraId="2EB88598" w14:textId="6CFB9655" w:rsidR="00041785" w:rsidRPr="003B1B44" w:rsidRDefault="003B1B44" w:rsidP="00673E80">
            <w:pPr>
              <w:outlineLvl w:val="0"/>
              <w:rPr>
                <w:rFonts w:ascii="Arial" w:hAnsi="Arial" w:cs="Arial"/>
                <w:highlight w:val="yellow"/>
              </w:rPr>
            </w:pPr>
            <w:r w:rsidRPr="003B1B44">
              <w:rPr>
                <w:rFonts w:ascii="Arial" w:hAnsi="Arial" w:cs="Arial"/>
                <w:highlight w:val="yellow"/>
              </w:rPr>
              <w:t xml:space="preserve">Application implies if waste is imported duty of care paper work will be completed but has no further details. </w:t>
            </w: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0AC32D73" w:rsidR="00041785" w:rsidRPr="00AB680E" w:rsidRDefault="00041785" w:rsidP="00673E80">
            <w:pPr>
              <w:outlineLvl w:val="0"/>
              <w:rPr>
                <w:rFonts w:ascii="Arial" w:hAnsi="Arial" w:cs="Arial"/>
              </w:rPr>
            </w:pPr>
            <w:r w:rsidRPr="00852B22">
              <w:rPr>
                <w:rFonts w:ascii="Arial" w:hAnsi="Arial" w:cs="Arial"/>
                <w:bCs/>
                <w:color w:val="FF0000"/>
              </w:rPr>
              <w:t xml:space="preserve">Y </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1BBF2F1F" w14:textId="77777777" w:rsidR="00041785" w:rsidRDefault="00041785" w:rsidP="00673E80">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p w14:paraId="107F715C" w14:textId="77777777" w:rsidR="00041785" w:rsidRDefault="00041785" w:rsidP="00673E80">
            <w:pPr>
              <w:outlineLvl w:val="0"/>
              <w:rPr>
                <w:rFonts w:ascii="Arial" w:hAnsi="Arial" w:cs="Arial"/>
              </w:rPr>
            </w:pPr>
          </w:p>
          <w:p w14:paraId="17372A2F" w14:textId="009F5148" w:rsidR="003B1B44" w:rsidRPr="00AB680E" w:rsidRDefault="003B1B44" w:rsidP="003B1B44">
            <w:pPr>
              <w:outlineLvl w:val="0"/>
              <w:rPr>
                <w:rFonts w:ascii="Arial" w:hAnsi="Arial" w:cs="Arial"/>
              </w:rPr>
            </w:pPr>
          </w:p>
          <w:p w14:paraId="042C99A3" w14:textId="035B0923" w:rsidR="00D82087" w:rsidRPr="00AB680E" w:rsidRDefault="00D82087" w:rsidP="00D82087">
            <w:pPr>
              <w:outlineLvl w:val="0"/>
              <w:rPr>
                <w:rFonts w:ascii="Arial" w:hAnsi="Arial" w:cs="Arial"/>
              </w:rPr>
            </w:pPr>
          </w:p>
        </w:tc>
        <w:tc>
          <w:tcPr>
            <w:tcW w:w="1276" w:type="dxa"/>
          </w:tcPr>
          <w:p w14:paraId="3E0EB312" w14:textId="7CB33DE9" w:rsidR="00041785" w:rsidRPr="00AB680E" w:rsidRDefault="00041785" w:rsidP="00673E80">
            <w:pPr>
              <w:outlineLvl w:val="0"/>
              <w:rPr>
                <w:rFonts w:ascii="Arial" w:hAnsi="Arial" w:cs="Arial"/>
              </w:rPr>
            </w:pPr>
            <w:r w:rsidRPr="00852B22">
              <w:rPr>
                <w:rFonts w:ascii="Arial" w:hAnsi="Arial" w:cs="Arial"/>
                <w:bCs/>
                <w:color w:val="FF0000"/>
              </w:rPr>
              <w:lastRenderedPageBreak/>
              <w:t xml:space="preserve">Y </w:t>
            </w:r>
          </w:p>
        </w:tc>
        <w:tc>
          <w:tcPr>
            <w:tcW w:w="1933" w:type="dxa"/>
          </w:tcPr>
          <w:p w14:paraId="54F87D80" w14:textId="77777777" w:rsidR="00041785" w:rsidRPr="00AB680E"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t>Has the technically competent manager details been provided?</w:t>
            </w:r>
          </w:p>
        </w:tc>
        <w:tc>
          <w:tcPr>
            <w:tcW w:w="1276" w:type="dxa"/>
          </w:tcPr>
          <w:p w14:paraId="4FC87FAA" w14:textId="7AFDF259"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7B472D33"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 xml:space="preserve">site supervision plan </w:t>
            </w:r>
            <w:r>
              <w:rPr>
                <w:rFonts w:ascii="Arial" w:hAnsi="Arial" w:cs="Arial"/>
              </w:rPr>
              <w:t>been provided?</w:t>
            </w:r>
          </w:p>
        </w:tc>
        <w:tc>
          <w:tcPr>
            <w:tcW w:w="1276" w:type="dxa"/>
          </w:tcPr>
          <w:p w14:paraId="63FA2DCD" w14:textId="749E066B"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673E80">
        <w:tc>
          <w:tcPr>
            <w:tcW w:w="5807" w:type="dxa"/>
          </w:tcPr>
          <w:p w14:paraId="40A62886" w14:textId="77777777" w:rsidR="00D82087" w:rsidRDefault="00D82087" w:rsidP="00D82087">
            <w:pPr>
              <w:outlineLvl w:val="0"/>
              <w:rPr>
                <w:rFonts w:ascii="Arial" w:hAnsi="Arial" w:cs="Arial"/>
              </w:rPr>
            </w:pPr>
            <w:r w:rsidRPr="00D82087">
              <w:rPr>
                <w:rFonts w:ascii="Arial" w:hAnsi="Arial" w:cs="Arial"/>
              </w:rPr>
              <w:t>Is the site supervision plan appropriate?</w:t>
            </w:r>
          </w:p>
          <w:p w14:paraId="1DE1AF94" w14:textId="77777777" w:rsidR="00D82087" w:rsidRDefault="00D82087" w:rsidP="00D82087">
            <w:pPr>
              <w:outlineLvl w:val="0"/>
              <w:rPr>
                <w:rFonts w:ascii="Arial" w:hAnsi="Arial" w:cs="Arial"/>
              </w:rPr>
            </w:pPr>
          </w:p>
          <w:p w14:paraId="0267A978" w14:textId="1C62BC0C" w:rsidR="00D82087" w:rsidRDefault="00D82087" w:rsidP="00D82087">
            <w:pPr>
              <w:outlineLvl w:val="0"/>
              <w:rPr>
                <w:rFonts w:ascii="Arial" w:hAnsi="Arial" w:cs="Arial"/>
              </w:rPr>
            </w:pPr>
          </w:p>
        </w:tc>
        <w:tc>
          <w:tcPr>
            <w:tcW w:w="1276" w:type="dxa"/>
          </w:tcPr>
          <w:p w14:paraId="5DDD127F" w14:textId="77A3AEF5" w:rsidR="00D82087" w:rsidRPr="00B84CB3" w:rsidRDefault="00D82087" w:rsidP="00673E80">
            <w:pPr>
              <w:outlineLvl w:val="0"/>
              <w:rPr>
                <w:rFonts w:ascii="Arial" w:hAnsi="Arial" w:cs="Arial"/>
                <w:bCs/>
                <w:color w:val="FF0000"/>
              </w:rPr>
            </w:pPr>
            <w:r w:rsidRPr="003B1B44">
              <w:rPr>
                <w:rFonts w:ascii="Arial" w:hAnsi="Arial" w:cs="Arial"/>
                <w:bCs/>
                <w:color w:val="FF0000"/>
                <w:highlight w:val="yellow"/>
              </w:rPr>
              <w:t>N</w:t>
            </w:r>
          </w:p>
        </w:tc>
        <w:tc>
          <w:tcPr>
            <w:tcW w:w="1933" w:type="dxa"/>
          </w:tcPr>
          <w:p w14:paraId="051B6AEF" w14:textId="2BC63702" w:rsidR="00D82087" w:rsidRPr="00AB680E" w:rsidRDefault="003B1B44" w:rsidP="00673E80">
            <w:pPr>
              <w:outlineLvl w:val="0"/>
              <w:rPr>
                <w:rFonts w:ascii="Arial" w:hAnsi="Arial" w:cs="Arial"/>
              </w:rPr>
            </w:pPr>
            <w:r>
              <w:rPr>
                <w:rFonts w:ascii="Arial" w:hAnsi="Arial" w:cs="Arial"/>
              </w:rPr>
              <w:t xml:space="preserve">Applicant has stated the site will be supervised by appropriately qualified personnel but a plan has not been provided. </w:t>
            </w: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6E390431"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5E88E5C6" w14:textId="77777777" w:rsidR="00041785" w:rsidRPr="00AB680E"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12D4CFBC"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1B827FE3" w14:textId="77777777" w:rsidR="00041785" w:rsidRPr="00AB680E" w:rsidRDefault="00041785" w:rsidP="00673E80">
            <w:pPr>
              <w:outlineLvl w:val="0"/>
              <w:rPr>
                <w:rFonts w:ascii="Arial" w:hAnsi="Arial" w:cs="Arial"/>
              </w:rPr>
            </w:pP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28476942"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569DD853"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79CF478B" w14:textId="77777777" w:rsidR="00041785" w:rsidRPr="00AB680E" w:rsidRDefault="00041785" w:rsidP="00673E80">
            <w:pPr>
              <w:outlineLvl w:val="0"/>
              <w:rPr>
                <w:rFonts w:ascii="Arial" w:hAnsi="Arial" w:cs="Arial"/>
              </w:rPr>
            </w:pP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24F1A1CE"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7777777" w:rsidR="00041785" w:rsidRDefault="00041785" w:rsidP="00673E80">
            <w:pPr>
              <w:outlineLvl w:val="0"/>
              <w:rPr>
                <w:rFonts w:ascii="Arial" w:hAnsi="Arial" w:cs="Arial"/>
              </w:rPr>
            </w:pPr>
            <w:r>
              <w:rPr>
                <w:rFonts w:ascii="Arial" w:hAnsi="Arial" w:cs="Arial"/>
              </w:rPr>
              <w:t>Has the</w:t>
            </w:r>
            <w:r w:rsidRPr="0057678A">
              <w:rPr>
                <w:rFonts w:ascii="Arial" w:hAnsi="Arial" w:cs="Arial"/>
              </w:rPr>
              <w:t xml:space="preserve"> site specific monitoring plan </w:t>
            </w:r>
            <w:r>
              <w:rPr>
                <w:rFonts w:ascii="Arial" w:hAnsi="Arial" w:cs="Arial"/>
              </w:rPr>
              <w:t>been provided?</w:t>
            </w:r>
          </w:p>
          <w:p w14:paraId="008EBC82" w14:textId="77777777" w:rsidR="00041785" w:rsidRDefault="00041785" w:rsidP="00673E80">
            <w:pPr>
              <w:outlineLvl w:val="0"/>
              <w:rPr>
                <w:rFonts w:ascii="Arial" w:hAnsi="Arial" w:cs="Arial"/>
              </w:rPr>
            </w:pPr>
          </w:p>
          <w:p w14:paraId="7EE27800" w14:textId="77777777" w:rsidR="00041785" w:rsidRPr="0057678A" w:rsidRDefault="00041785" w:rsidP="00673E80">
            <w:pPr>
              <w:outlineLvl w:val="0"/>
              <w:rPr>
                <w:rFonts w:ascii="Arial" w:hAnsi="Arial" w:cs="Arial"/>
              </w:rPr>
            </w:pPr>
            <w:r>
              <w:rPr>
                <w:rFonts w:ascii="Arial" w:hAnsi="Arial" w:cs="Arial"/>
              </w:rPr>
              <w:t>The following may be applicable:</w:t>
            </w:r>
          </w:p>
          <w:p w14:paraId="5122A1B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Groundwater</w:t>
            </w:r>
          </w:p>
          <w:p w14:paraId="38A2EFA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Surface water</w:t>
            </w:r>
          </w:p>
          <w:p w14:paraId="5DD1A5E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Soil gases</w:t>
            </w:r>
          </w:p>
          <w:p w14:paraId="4ED6518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Air emissions</w:t>
            </w:r>
          </w:p>
          <w:p w14:paraId="0F02943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Noise</w:t>
            </w:r>
          </w:p>
          <w:p w14:paraId="70FDCD1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Vibrations</w:t>
            </w:r>
          </w:p>
          <w:p w14:paraId="53B1B88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Odour</w:t>
            </w:r>
          </w:p>
          <w:p w14:paraId="640116D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Volatile Organic Compounds</w:t>
            </w:r>
          </w:p>
        </w:tc>
        <w:tc>
          <w:tcPr>
            <w:tcW w:w="1276" w:type="dxa"/>
          </w:tcPr>
          <w:p w14:paraId="18D6235B" w14:textId="3A0E79CD" w:rsidR="00041785" w:rsidRPr="00AB680E" w:rsidRDefault="00041785" w:rsidP="00673E80">
            <w:pPr>
              <w:outlineLvl w:val="0"/>
              <w:rPr>
                <w:rFonts w:ascii="Arial" w:hAnsi="Arial" w:cs="Arial"/>
              </w:rPr>
            </w:pPr>
            <w:r w:rsidRPr="00B14586">
              <w:rPr>
                <w:rFonts w:ascii="Arial" w:hAnsi="Arial" w:cs="Arial"/>
                <w:bCs/>
                <w:color w:val="FF0000"/>
                <w:highlight w:val="yellow"/>
              </w:rPr>
              <w:t>N</w:t>
            </w:r>
          </w:p>
        </w:tc>
        <w:tc>
          <w:tcPr>
            <w:tcW w:w="1933" w:type="dxa"/>
          </w:tcPr>
          <w:p w14:paraId="6A170717" w14:textId="77777777" w:rsidR="00041785" w:rsidRPr="00AB680E" w:rsidRDefault="00041785" w:rsidP="00673E80">
            <w:pPr>
              <w:outlineLvl w:val="0"/>
              <w:rPr>
                <w:rFonts w:ascii="Arial" w:hAnsi="Arial" w:cs="Arial"/>
              </w:rPr>
            </w:pPr>
          </w:p>
        </w:tc>
      </w:tr>
      <w:tr w:rsidR="00041785" w:rsidRPr="00AB680E" w14:paraId="2C679EE2" w14:textId="77777777" w:rsidTr="00673E80">
        <w:tc>
          <w:tcPr>
            <w:tcW w:w="5807" w:type="dxa"/>
          </w:tcPr>
          <w:p w14:paraId="617BBFD7" w14:textId="77777777" w:rsidR="00041785" w:rsidRPr="00AB680E" w:rsidRDefault="00041785"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6C7CCF3E" w:rsidR="00041785" w:rsidRPr="00AB680E" w:rsidRDefault="00041785" w:rsidP="00673E80">
            <w:pPr>
              <w:outlineLvl w:val="0"/>
              <w:rPr>
                <w:rFonts w:ascii="Arial" w:hAnsi="Arial" w:cs="Arial"/>
              </w:rPr>
            </w:pPr>
            <w:r w:rsidRPr="00B84CB3">
              <w:rPr>
                <w:rFonts w:ascii="Arial" w:hAnsi="Arial" w:cs="Arial"/>
                <w:bCs/>
                <w:color w:val="FF0000"/>
              </w:rPr>
              <w:t>N</w:t>
            </w:r>
          </w:p>
        </w:tc>
        <w:tc>
          <w:tcPr>
            <w:tcW w:w="1933" w:type="dxa"/>
          </w:tcPr>
          <w:p w14:paraId="173020D1" w14:textId="77777777" w:rsidR="00041785" w:rsidRPr="00AB680E" w:rsidRDefault="00041785" w:rsidP="00673E80">
            <w:pPr>
              <w:outlineLvl w:val="0"/>
              <w:rPr>
                <w:rFonts w:ascii="Arial" w:hAnsi="Arial" w:cs="Arial"/>
              </w:rPr>
            </w:pPr>
          </w:p>
        </w:tc>
      </w:tr>
      <w:tr w:rsidR="00041785" w:rsidRPr="00AB680E" w14:paraId="5C3597AF" w14:textId="77777777" w:rsidTr="00673E80">
        <w:tc>
          <w:tcPr>
            <w:tcW w:w="5807"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93D7942" w14:textId="6E551B2E" w:rsidR="00041785" w:rsidRPr="00AB680E" w:rsidRDefault="00041785" w:rsidP="00673E80">
            <w:pPr>
              <w:outlineLvl w:val="0"/>
              <w:rPr>
                <w:rFonts w:ascii="Arial" w:hAnsi="Arial" w:cs="Arial"/>
              </w:rPr>
            </w:pPr>
            <w:r w:rsidRPr="00B84CB3">
              <w:rPr>
                <w:rFonts w:ascii="Arial" w:hAnsi="Arial" w:cs="Arial"/>
                <w:bCs/>
                <w:color w:val="FF0000"/>
              </w:rPr>
              <w:t>Y</w:t>
            </w:r>
          </w:p>
        </w:tc>
        <w:tc>
          <w:tcPr>
            <w:tcW w:w="1933" w:type="dxa"/>
          </w:tcPr>
          <w:p w14:paraId="3661ACF9" w14:textId="77777777" w:rsidR="00041785" w:rsidRPr="00AB680E" w:rsidRDefault="00041785" w:rsidP="00673E80">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77777777" w:rsidR="00123CE8" w:rsidRPr="00AB680E" w:rsidRDefault="00123CE8" w:rsidP="00673E80">
            <w:pPr>
              <w:outlineLvl w:val="0"/>
              <w:rPr>
                <w:rFonts w:ascii="Arial" w:hAnsi="Arial" w:cs="Arial"/>
              </w:rPr>
            </w:pPr>
          </w:p>
        </w:tc>
        <w:tc>
          <w:tcPr>
            <w:tcW w:w="1933" w:type="dxa"/>
          </w:tcPr>
          <w:p w14:paraId="346A6EA0" w14:textId="77777777" w:rsidR="00123CE8" w:rsidRPr="00AB680E" w:rsidRDefault="00123CE8" w:rsidP="00673E80">
            <w:pPr>
              <w:outlineLvl w:val="0"/>
              <w:rPr>
                <w:rFonts w:ascii="Arial" w:hAnsi="Arial" w:cs="Arial"/>
              </w:rPr>
            </w:pP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77777777" w:rsidR="00123CE8" w:rsidRPr="00AB680E" w:rsidRDefault="00123CE8" w:rsidP="00673E80">
            <w:pPr>
              <w:outlineLvl w:val="0"/>
              <w:rPr>
                <w:rFonts w:ascii="Arial" w:hAnsi="Arial" w:cs="Arial"/>
              </w:rPr>
            </w:pPr>
          </w:p>
        </w:tc>
        <w:tc>
          <w:tcPr>
            <w:tcW w:w="1933" w:type="dxa"/>
          </w:tcPr>
          <w:p w14:paraId="70AC545F" w14:textId="77777777" w:rsidR="00123CE8" w:rsidRPr="00AB680E" w:rsidRDefault="00123CE8" w:rsidP="00673E80">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73E80">
            <w:pPr>
              <w:rPr>
                <w:rFonts w:ascii="Arial" w:hAnsi="Arial" w:cs="Arial"/>
                <w:color w:val="000000" w:themeColor="text1"/>
              </w:rPr>
            </w:pPr>
            <w:r w:rsidRPr="00AB680E">
              <w:rPr>
                <w:rFonts w:ascii="Arial" w:hAnsi="Arial" w:cs="Arial"/>
                <w:color w:val="000000" w:themeColor="text1"/>
              </w:rPr>
              <w:t>Have relevant documents been ticked and supplied?</w:t>
            </w:r>
          </w:p>
          <w:p w14:paraId="59C3E9B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Pollution Control </w:t>
            </w:r>
          </w:p>
          <w:p w14:paraId="3946965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Monitoring Plans </w:t>
            </w:r>
          </w:p>
          <w:p w14:paraId="640186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53DD847F" w:rsidR="00123CE8" w:rsidRPr="00852B22" w:rsidRDefault="00123CE8" w:rsidP="00673E80">
            <w:pPr>
              <w:outlineLvl w:val="0"/>
              <w:rPr>
                <w:rFonts w:ascii="Arial" w:hAnsi="Arial" w:cs="Arial"/>
                <w:color w:val="FF0000"/>
              </w:rPr>
            </w:pPr>
            <w:r w:rsidRPr="00852B22">
              <w:rPr>
                <w:rFonts w:ascii="Arial" w:hAnsi="Arial" w:cs="Arial"/>
                <w:color w:val="FF0000"/>
              </w:rPr>
              <w:t>1. N</w:t>
            </w:r>
          </w:p>
          <w:p w14:paraId="7F70C114" w14:textId="3B95BDAC" w:rsidR="00123CE8" w:rsidRDefault="00123CE8" w:rsidP="00673E80">
            <w:pPr>
              <w:outlineLvl w:val="0"/>
              <w:rPr>
                <w:rFonts w:ascii="Arial" w:hAnsi="Arial" w:cs="Arial"/>
                <w:color w:val="FF0000"/>
              </w:rPr>
            </w:pPr>
            <w:r>
              <w:rPr>
                <w:rFonts w:ascii="Arial" w:hAnsi="Arial" w:cs="Arial"/>
                <w:color w:val="FF0000"/>
              </w:rPr>
              <w:t xml:space="preserve">2. </w:t>
            </w:r>
            <w:r w:rsidRPr="00B84CB3">
              <w:rPr>
                <w:rFonts w:ascii="Arial" w:hAnsi="Arial" w:cs="Arial"/>
                <w:color w:val="FF0000"/>
              </w:rPr>
              <w:t>Y</w:t>
            </w:r>
          </w:p>
          <w:p w14:paraId="23AC21F1" w14:textId="3FD20ABF" w:rsidR="00123CE8" w:rsidRDefault="00123CE8" w:rsidP="00673E80">
            <w:pPr>
              <w:outlineLvl w:val="0"/>
              <w:rPr>
                <w:rFonts w:ascii="Arial" w:hAnsi="Arial" w:cs="Arial"/>
                <w:color w:val="FF0000"/>
              </w:rPr>
            </w:pPr>
            <w:r>
              <w:rPr>
                <w:rFonts w:ascii="Arial" w:hAnsi="Arial" w:cs="Arial"/>
                <w:color w:val="FF0000"/>
              </w:rPr>
              <w:t xml:space="preserve">3. </w:t>
            </w:r>
            <w:r w:rsidRPr="00B84CB3">
              <w:rPr>
                <w:rFonts w:ascii="Arial" w:hAnsi="Arial" w:cs="Arial"/>
                <w:color w:val="FF0000"/>
              </w:rPr>
              <w:t>Y</w:t>
            </w:r>
          </w:p>
          <w:p w14:paraId="07C30B4D" w14:textId="77777777" w:rsidR="00651D1A" w:rsidRDefault="00123CE8" w:rsidP="00651D1A">
            <w:pPr>
              <w:outlineLvl w:val="0"/>
              <w:rPr>
                <w:rFonts w:ascii="Arial" w:hAnsi="Arial" w:cs="Arial"/>
                <w:color w:val="FF0000"/>
              </w:rPr>
            </w:pPr>
            <w:r>
              <w:rPr>
                <w:rFonts w:ascii="Arial" w:hAnsi="Arial" w:cs="Arial"/>
                <w:color w:val="FF0000"/>
              </w:rPr>
              <w:t xml:space="preserve">4. </w:t>
            </w:r>
            <w:r w:rsidRPr="00B84CB3">
              <w:rPr>
                <w:rFonts w:ascii="Arial" w:hAnsi="Arial" w:cs="Arial"/>
                <w:color w:val="FF0000"/>
              </w:rPr>
              <w:t>N</w:t>
            </w:r>
            <w:r>
              <w:rPr>
                <w:rFonts w:ascii="Arial" w:hAnsi="Arial" w:cs="Arial"/>
                <w:color w:val="FF0000"/>
              </w:rPr>
              <w:t xml:space="preserve"> </w:t>
            </w:r>
          </w:p>
          <w:p w14:paraId="7097B11C" w14:textId="60952CB6" w:rsidR="00123CE8" w:rsidRPr="00AB680E" w:rsidRDefault="00123CE8" w:rsidP="00651D1A">
            <w:pPr>
              <w:outlineLvl w:val="0"/>
              <w:rPr>
                <w:rFonts w:ascii="Arial" w:hAnsi="Arial" w:cs="Arial"/>
              </w:rPr>
            </w:pPr>
            <w:r>
              <w:rPr>
                <w:rFonts w:ascii="Arial" w:hAnsi="Arial" w:cs="Arial"/>
                <w:color w:val="FF0000"/>
              </w:rPr>
              <w:t xml:space="preserve">5. </w:t>
            </w:r>
            <w:r w:rsidRPr="00B84CB3">
              <w:rPr>
                <w:rFonts w:ascii="Arial" w:hAnsi="Arial" w:cs="Arial"/>
                <w:color w:val="FF0000"/>
              </w:rPr>
              <w:t xml:space="preserve">Y </w:t>
            </w:r>
          </w:p>
        </w:tc>
        <w:tc>
          <w:tcPr>
            <w:tcW w:w="1933" w:type="dxa"/>
            <w:tcBorders>
              <w:top w:val="single" w:sz="4" w:space="0" w:color="auto"/>
              <w:left w:val="single" w:sz="4" w:space="0" w:color="auto"/>
              <w:bottom w:val="single" w:sz="4" w:space="0" w:color="auto"/>
              <w:right w:val="single" w:sz="4" w:space="0" w:color="auto"/>
            </w:tcBorders>
          </w:tcPr>
          <w:p w14:paraId="067268C0" w14:textId="77777777" w:rsidR="00123CE8" w:rsidRPr="00AB680E" w:rsidRDefault="00123CE8" w:rsidP="00673E80">
            <w:pPr>
              <w:outlineLvl w:val="0"/>
              <w:rPr>
                <w:rFonts w:ascii="Arial" w:hAnsi="Arial" w:cs="Arial"/>
              </w:rPr>
            </w:pP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3BAC0D21" w:rsidR="00123CE8" w:rsidRPr="00AB680E" w:rsidRDefault="00123CE8" w:rsidP="00673E80">
            <w:pPr>
              <w:outlineLvl w:val="0"/>
              <w:rPr>
                <w:rFonts w:ascii="Arial" w:hAnsi="Arial" w:cs="Arial"/>
              </w:rPr>
            </w:pPr>
            <w:r w:rsidRPr="00B84CB3">
              <w:rPr>
                <w:rFonts w:ascii="Arial" w:hAnsi="Arial" w:cs="Arial"/>
                <w:color w:val="FF0000"/>
              </w:rPr>
              <w:t>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256C4219" w:rsidR="00123CE8" w:rsidRPr="00AB680E" w:rsidRDefault="00123CE8" w:rsidP="00673E80">
            <w:pPr>
              <w:outlineLvl w:val="0"/>
              <w:rPr>
                <w:rFonts w:ascii="Arial" w:hAnsi="Arial" w:cs="Arial"/>
              </w:rPr>
            </w:pPr>
            <w:r w:rsidRPr="00B84CB3">
              <w:rPr>
                <w:rFonts w:ascii="Arial" w:hAnsi="Arial" w:cs="Arial"/>
                <w:color w:val="FF0000"/>
              </w:rPr>
              <w:t>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7F780F67" w14:textId="77777777" w:rsidR="00123CE8" w:rsidRPr="00B84CB3" w:rsidRDefault="00123CE8" w:rsidP="00673E80">
            <w:pPr>
              <w:rPr>
                <w:rFonts w:ascii="Arial" w:hAnsi="Arial" w:cs="Arial"/>
              </w:rPr>
            </w:pPr>
            <w:r w:rsidRPr="00B84CB3">
              <w:rPr>
                <w:rFonts w:ascii="Arial" w:hAnsi="Arial" w:cs="Arial"/>
              </w:rPr>
              <w:t>If signing on behalf of a relevant person, has written confirmation from a relevant person been given?</w:t>
            </w:r>
          </w:p>
          <w:p w14:paraId="3BF3DE5A" w14:textId="74CD997D" w:rsidR="00123CE8" w:rsidRPr="00AB680E" w:rsidRDefault="00123CE8" w:rsidP="00673E80">
            <w:pPr>
              <w:outlineLvl w:val="0"/>
              <w:rPr>
                <w:rFonts w:ascii="Arial" w:hAnsi="Arial" w:cs="Arial"/>
              </w:rPr>
            </w:pPr>
          </w:p>
        </w:tc>
        <w:tc>
          <w:tcPr>
            <w:tcW w:w="1276" w:type="dxa"/>
          </w:tcPr>
          <w:p w14:paraId="15A5E6F5" w14:textId="45307D1E" w:rsidR="00123CE8" w:rsidRPr="00AB680E" w:rsidRDefault="00123CE8" w:rsidP="00673E80">
            <w:pPr>
              <w:outlineLvl w:val="0"/>
              <w:rPr>
                <w:rFonts w:ascii="Arial" w:hAnsi="Arial" w:cs="Arial"/>
              </w:rPr>
            </w:pPr>
            <w:r w:rsidRPr="00B84CB3">
              <w:rPr>
                <w:rFonts w:ascii="Arial" w:hAnsi="Arial" w:cs="Arial"/>
                <w:color w:val="FF0000"/>
              </w:rPr>
              <w:t xml:space="preserve">Y </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AC6F7E1" w14:textId="77777777" w:rsidR="00123CE8" w:rsidRPr="00B84CB3" w:rsidRDefault="00123CE8" w:rsidP="00673E80">
            <w:pPr>
              <w:rPr>
                <w:rFonts w:ascii="Arial" w:hAnsi="Arial" w:cs="Arial"/>
              </w:rPr>
            </w:pPr>
            <w:r w:rsidRPr="00B84CB3">
              <w:rPr>
                <w:rFonts w:ascii="Arial" w:hAnsi="Arial" w:cs="Arial"/>
              </w:rPr>
              <w:t>Has the operator confirmed they will comply with the conditions of the rule set?</w:t>
            </w:r>
          </w:p>
          <w:p w14:paraId="4E204F46" w14:textId="00B32CE2" w:rsidR="00123CE8" w:rsidRPr="00AB680E" w:rsidRDefault="00123CE8" w:rsidP="00673E80">
            <w:pPr>
              <w:outlineLvl w:val="0"/>
              <w:rPr>
                <w:rFonts w:ascii="Arial" w:hAnsi="Arial" w:cs="Arial"/>
              </w:rPr>
            </w:pPr>
          </w:p>
        </w:tc>
        <w:tc>
          <w:tcPr>
            <w:tcW w:w="1276" w:type="dxa"/>
          </w:tcPr>
          <w:p w14:paraId="488E16C8" w14:textId="6FF00F7E" w:rsidR="00123CE8" w:rsidRPr="00AB680E" w:rsidRDefault="00123CE8" w:rsidP="00673E80">
            <w:pPr>
              <w:outlineLvl w:val="0"/>
              <w:rPr>
                <w:rFonts w:ascii="Arial" w:hAnsi="Arial" w:cs="Arial"/>
              </w:rPr>
            </w:pPr>
            <w:r w:rsidRPr="00B84CB3">
              <w:rPr>
                <w:rFonts w:ascii="Arial" w:hAnsi="Arial" w:cs="Arial"/>
                <w:color w:val="FF0000"/>
              </w:rPr>
              <w:t xml:space="preserve">Y </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678F54C0" w:rsidR="00123CE8" w:rsidRPr="00AB680E" w:rsidRDefault="00123CE8" w:rsidP="00673E80">
            <w:pPr>
              <w:outlineLvl w:val="0"/>
              <w:rPr>
                <w:rFonts w:ascii="Arial" w:hAnsi="Arial" w:cs="Arial"/>
              </w:rPr>
            </w:pPr>
            <w:r w:rsidRPr="00B84CB3">
              <w:rPr>
                <w:rFonts w:ascii="Arial" w:hAnsi="Arial" w:cs="Arial"/>
                <w:color w:val="FF0000"/>
              </w:rPr>
              <w:t xml:space="preserve">Y </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50245FD1" w:rsidR="008E1064" w:rsidRPr="00D82087" w:rsidRDefault="00ED1195" w:rsidP="00A72E91">
            <w:pPr>
              <w:rPr>
                <w:rFonts w:ascii="Arial" w:hAnsi="Arial" w:cs="Arial"/>
                <w:color w:val="FF0000"/>
              </w:rPr>
            </w:pPr>
            <w:r w:rsidRPr="00D82087">
              <w:rPr>
                <w:rFonts w:ascii="Arial" w:hAnsi="Arial" w:cs="Arial"/>
                <w:color w:val="FF0000"/>
              </w:rPr>
              <w:t xml:space="preserve">Y </w:t>
            </w:r>
          </w:p>
        </w:tc>
        <w:tc>
          <w:tcPr>
            <w:tcW w:w="807" w:type="pct"/>
            <w:tcBorders>
              <w:bottom w:val="single" w:sz="4" w:space="0" w:color="auto"/>
            </w:tcBorders>
          </w:tcPr>
          <w:p w14:paraId="295D89C2" w14:textId="1D8CD566" w:rsidR="008E1064" w:rsidRPr="00A72E91" w:rsidRDefault="00F00A17" w:rsidP="00A72E91">
            <w:pPr>
              <w:rPr>
                <w:rFonts w:ascii="Arial" w:hAnsi="Arial" w:cs="Arial"/>
              </w:rPr>
            </w:pPr>
            <w:r>
              <w:rPr>
                <w:rFonts w:ascii="Arial" w:hAnsi="Arial" w:cs="Arial"/>
              </w:rPr>
              <w:t>SSSI Gwent levels not addressed</w:t>
            </w: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D82087" w:rsidRDefault="00031CD0" w:rsidP="00A72E91">
            <w:pPr>
              <w:rPr>
                <w:rFonts w:ascii="Arial" w:hAnsi="Arial" w:cs="Arial"/>
                <w:color w:val="FF0000"/>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5759432E" w:rsidR="00031CD0" w:rsidRPr="00D82087" w:rsidRDefault="00ED1195" w:rsidP="00A72E91">
            <w:pPr>
              <w:rPr>
                <w:rFonts w:ascii="Arial" w:hAnsi="Arial" w:cs="Arial"/>
                <w:color w:val="FF0000"/>
              </w:rPr>
            </w:pPr>
            <w:r w:rsidRPr="00D82087">
              <w:rPr>
                <w:rFonts w:ascii="Arial" w:hAnsi="Arial" w:cs="Arial"/>
                <w:color w:val="FF000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49873472" w:rsidR="00031CD0" w:rsidRPr="00D82087" w:rsidRDefault="00F00A17" w:rsidP="00A72E91">
            <w:pPr>
              <w:rPr>
                <w:rFonts w:ascii="Arial" w:hAnsi="Arial" w:cs="Arial"/>
                <w:color w:val="FF0000"/>
              </w:rPr>
            </w:pPr>
            <w:r>
              <w:rPr>
                <w:rFonts w:ascii="Arial" w:hAnsi="Arial" w:cs="Arial"/>
                <w:color w:val="FF000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5486AE95" w:rsidR="00031CD0" w:rsidRPr="00D82087" w:rsidRDefault="00ED1195" w:rsidP="00A72E91">
            <w:pPr>
              <w:rPr>
                <w:rFonts w:ascii="Arial" w:hAnsi="Arial" w:cs="Arial"/>
                <w:color w:val="FF0000"/>
              </w:rPr>
            </w:pPr>
            <w:r w:rsidRPr="00D82087">
              <w:rPr>
                <w:rFonts w:ascii="Arial" w:hAnsi="Arial" w:cs="Arial"/>
                <w:color w:val="FF000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A72E91" w:rsidRDefault="00031CD0"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0A6DB827" w:rsidR="00031CD0" w:rsidRPr="00D82087" w:rsidRDefault="00ED1195" w:rsidP="00A72E91">
            <w:pPr>
              <w:rPr>
                <w:rFonts w:ascii="Arial" w:hAnsi="Arial" w:cs="Arial"/>
                <w:color w:val="FF0000"/>
              </w:rPr>
            </w:pPr>
            <w:r w:rsidRPr="00D82087">
              <w:rPr>
                <w:rFonts w:ascii="Arial" w:hAnsi="Arial" w:cs="Arial"/>
                <w:color w:val="FF0000"/>
              </w:rPr>
              <w:t>N</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72E91"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2E3E757A" w:rsidR="005F1B48" w:rsidRPr="00D82087" w:rsidRDefault="005F1B48">
            <w:pPr>
              <w:rPr>
                <w:rFonts w:ascii="Arial" w:hAnsi="Arial" w:cs="Arial"/>
                <w:color w:val="FF0000"/>
              </w:rPr>
            </w:pPr>
            <w:r w:rsidRPr="00D82087">
              <w:rPr>
                <w:rFonts w:ascii="Arial" w:hAnsi="Arial" w:cs="Arial"/>
                <w:color w:val="FF0000"/>
              </w:rPr>
              <w:t xml:space="preserve">Y </w:t>
            </w:r>
          </w:p>
        </w:tc>
        <w:tc>
          <w:tcPr>
            <w:tcW w:w="807" w:type="pct"/>
            <w:tcBorders>
              <w:top w:val="single" w:sz="4" w:space="0" w:color="auto"/>
              <w:left w:val="single" w:sz="4" w:space="0" w:color="auto"/>
              <w:bottom w:val="single" w:sz="4" w:space="0" w:color="auto"/>
              <w:right w:val="single" w:sz="4" w:space="0" w:color="auto"/>
            </w:tcBorders>
          </w:tcPr>
          <w:p w14:paraId="75A4F5F9" w14:textId="4E385948" w:rsidR="005F1B48" w:rsidRDefault="003A424F">
            <w:pPr>
              <w:rPr>
                <w:rFonts w:ascii="Arial" w:hAnsi="Arial" w:cs="Arial"/>
              </w:rPr>
            </w:pPr>
            <w:r>
              <w:rPr>
                <w:rFonts w:ascii="Arial" w:hAnsi="Arial" w:cs="Arial"/>
              </w:rPr>
              <w:t xml:space="preserve">Application returned </w:t>
            </w: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77777777" w:rsidR="005F1B48" w:rsidRDefault="005F1B48" w:rsidP="005F1B48">
            <w:pPr>
              <w:pStyle w:val="ListParagraph"/>
              <w:numPr>
                <w:ilvl w:val="0"/>
                <w:numId w:val="22"/>
              </w:numPr>
              <w:rPr>
                <w:rFonts w:ascii="Arial" w:hAnsi="Arial" w:cs="Arial"/>
              </w:rPr>
            </w:pPr>
            <w:r>
              <w:rPr>
                <w:rFonts w:ascii="Arial" w:hAnsi="Arial" w:cs="Arial"/>
              </w:rPr>
              <w:t>If yes, consult with the relevant NRM team.</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64034539" w:rsidR="005F1B48" w:rsidRPr="00D82087" w:rsidRDefault="005F1B48">
            <w:pPr>
              <w:rPr>
                <w:rFonts w:ascii="Arial" w:hAnsi="Arial" w:cs="Arial"/>
                <w:color w:val="FF0000"/>
              </w:rPr>
            </w:pPr>
            <w:r w:rsidRPr="00D82087">
              <w:rPr>
                <w:rFonts w:ascii="Arial" w:hAnsi="Arial" w:cs="Arial"/>
                <w:color w:val="FF0000"/>
              </w:rPr>
              <w:t>n/a</w:t>
            </w:r>
          </w:p>
        </w:tc>
        <w:tc>
          <w:tcPr>
            <w:tcW w:w="807" w:type="pct"/>
            <w:tcBorders>
              <w:top w:val="single" w:sz="4" w:space="0" w:color="auto"/>
              <w:left w:val="single" w:sz="4" w:space="0" w:color="auto"/>
              <w:bottom w:val="single" w:sz="4" w:space="0" w:color="auto"/>
              <w:right w:val="single" w:sz="4" w:space="0" w:color="auto"/>
            </w:tcBorders>
          </w:tcPr>
          <w:p w14:paraId="32F04B13" w14:textId="1D6555F1" w:rsidR="005F1B48" w:rsidRDefault="003A424F">
            <w:pPr>
              <w:rPr>
                <w:rFonts w:ascii="Arial" w:hAnsi="Arial" w:cs="Arial"/>
              </w:rPr>
            </w:pPr>
            <w:r>
              <w:rPr>
                <w:rFonts w:ascii="Arial" w:hAnsi="Arial" w:cs="Arial"/>
              </w:rPr>
              <w:t>Application returned</w:t>
            </w: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Default="005F1B48">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5F1B48"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674E090A" w:rsidR="005F1B48" w:rsidRDefault="005F1B48">
            <w:pPr>
              <w:rPr>
                <w:rFonts w:ascii="Arial" w:hAnsi="Arial" w:cs="Arial"/>
              </w:rPr>
            </w:pPr>
            <w:r>
              <w:rPr>
                <w:rFonts w:ascii="Arial" w:hAnsi="Arial" w:cs="Arial"/>
              </w:rPr>
              <w:t xml:space="preserve">Is the site within </w:t>
            </w:r>
            <w:r w:rsidR="00131E08">
              <w:rPr>
                <w:rFonts w:ascii="Arial" w:hAnsi="Arial" w:cs="Arial"/>
              </w:rPr>
              <w:t>1 km</w:t>
            </w:r>
            <w:r>
              <w:rPr>
                <w:rFonts w:ascii="Arial" w:hAnsi="Arial" w:cs="Arial"/>
              </w:rPr>
              <w:t xml:space="preserve"> of a Natura 2000 (SPA, pSPA, SAC or cSAC) or a Ramsar </w:t>
            </w:r>
            <w:r w:rsidR="00D82087">
              <w:rPr>
                <w:rFonts w:ascii="Arial" w:hAnsi="Arial" w:cs="Arial"/>
              </w:rPr>
              <w:t>site?</w:t>
            </w:r>
          </w:p>
        </w:tc>
        <w:tc>
          <w:tcPr>
            <w:tcW w:w="929" w:type="pct"/>
            <w:tcBorders>
              <w:top w:val="single" w:sz="4" w:space="0" w:color="auto"/>
              <w:left w:val="single" w:sz="4" w:space="0" w:color="auto"/>
              <w:bottom w:val="single" w:sz="4" w:space="0" w:color="auto"/>
              <w:right w:val="single" w:sz="4" w:space="0" w:color="auto"/>
            </w:tcBorders>
            <w:hideMark/>
          </w:tcPr>
          <w:p w14:paraId="1742FC8A" w14:textId="6D182AF2" w:rsidR="005F1B48" w:rsidRDefault="005F1B48">
            <w:pPr>
              <w:rPr>
                <w:rFonts w:ascii="Arial" w:hAnsi="Arial" w:cs="Arial"/>
              </w:rPr>
            </w:pPr>
            <w:r w:rsidRPr="00D82087">
              <w:rPr>
                <w:rFonts w:ascii="Arial" w:hAnsi="Arial" w:cs="Arial"/>
                <w:color w:val="FF0000"/>
              </w:rPr>
              <w:t>No</w:t>
            </w:r>
          </w:p>
        </w:tc>
      </w:tr>
    </w:tbl>
    <w:p w14:paraId="0631BA8B" w14:textId="3CCE1600" w:rsidR="005F1B48" w:rsidRDefault="005F1B48" w:rsidP="00A72E91">
      <w:pPr>
        <w:spacing w:after="0" w:line="240" w:lineRule="auto"/>
        <w:rPr>
          <w:rFonts w:ascii="Arial" w:hAnsi="Arial" w:cs="Arial"/>
          <w:highlight w:val="yellow"/>
        </w:rPr>
      </w:pPr>
    </w:p>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F" w14:textId="3C87C332" w:rsidR="005E1497" w:rsidRPr="00A72E91" w:rsidRDefault="005E1497" w:rsidP="00F00A17">
            <w:pPr>
              <w:rPr>
                <w:rFonts w:ascii="Arial" w:hAnsi="Arial" w:cs="Arial"/>
              </w:rPr>
            </w:pPr>
            <w:r w:rsidRPr="00A72E91">
              <w:rPr>
                <w:rFonts w:ascii="Arial" w:hAnsi="Arial" w:cs="Arial"/>
              </w:rPr>
              <w:t xml:space="preserve">Consultation responses: </w:t>
            </w:r>
            <w:r w:rsidR="0064042F">
              <w:rPr>
                <w:rFonts w:ascii="Arial" w:hAnsi="Arial" w:cs="Arial"/>
              </w:rPr>
              <w:t xml:space="preserve">Waste regulation comms were concerned application had been re worded to fit permit but activity was still not in line with permit conditions. Permitting concur and this will feed into the return. </w:t>
            </w:r>
            <w:r w:rsidR="00B36ECA">
              <w:rPr>
                <w:rFonts w:ascii="Arial" w:hAnsi="Arial" w:cs="Arial"/>
              </w:rPr>
              <w:br/>
            </w:r>
            <w:r w:rsidR="00B36ECA">
              <w:rPr>
                <w:rFonts w:ascii="Arial" w:hAnsi="Arial" w:cs="Arial"/>
              </w:rPr>
              <w:br/>
              <w:t xml:space="preserve">Geoscience requested that information on site impermeability be qualified or further confirmed. Possibility or a direct impact pathway to ground water. </w:t>
            </w:r>
            <w:r w:rsidR="003A424F">
              <w:rPr>
                <w:rFonts w:ascii="Arial" w:hAnsi="Arial" w:cs="Arial"/>
              </w:rPr>
              <w:br/>
            </w:r>
          </w:p>
        </w:tc>
      </w:tr>
      <w:tr w:rsidR="005E1497" w:rsidRPr="00A72E91" w14:paraId="03ADB513" w14:textId="77777777" w:rsidTr="00D670E2">
        <w:tc>
          <w:tcPr>
            <w:tcW w:w="9016" w:type="dxa"/>
          </w:tcPr>
          <w:p w14:paraId="03ADB512" w14:textId="494BB9B5" w:rsidR="005E1497" w:rsidRPr="00A72E91"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r w:rsidR="0064042F">
              <w:rPr>
                <w:rFonts w:ascii="Arial" w:hAnsi="Arial" w:cs="Arial"/>
              </w:rPr>
              <w:t xml:space="preserve"> </w:t>
            </w:r>
            <w:r w:rsidR="00F906D3">
              <w:rPr>
                <w:rFonts w:ascii="Arial" w:hAnsi="Arial" w:cs="Arial"/>
              </w:rPr>
              <w:t xml:space="preserve"> On draft in wip </w:t>
            </w:r>
          </w:p>
        </w:tc>
      </w:tr>
      <w:tr w:rsidR="005E1497" w:rsidRPr="00A72E91" w14:paraId="03ADB51A" w14:textId="77777777" w:rsidTr="00D670E2">
        <w:tc>
          <w:tcPr>
            <w:tcW w:w="9016" w:type="dxa"/>
          </w:tcPr>
          <w:p w14:paraId="03ADB519" w14:textId="18F5D9E5" w:rsidR="005E1497" w:rsidRPr="00A72E91" w:rsidRDefault="005E1497" w:rsidP="00F00A17">
            <w:pPr>
              <w:rPr>
                <w:rFonts w:ascii="Arial" w:hAnsi="Arial" w:cs="Arial"/>
              </w:rPr>
            </w:pPr>
            <w:r w:rsidRPr="00A72E91">
              <w:rPr>
                <w:rFonts w:ascii="Arial" w:hAnsi="Arial" w:cs="Arial"/>
              </w:rPr>
              <w:t xml:space="preserve">Request for information: </w:t>
            </w:r>
            <w:r w:rsidR="003A424F">
              <w:rPr>
                <w:rFonts w:ascii="Arial" w:hAnsi="Arial" w:cs="Arial"/>
              </w:rPr>
              <w:t>n/a</w:t>
            </w:r>
          </w:p>
        </w:tc>
      </w:tr>
      <w:tr w:rsidR="005E1497" w:rsidRPr="00A72E91" w14:paraId="03ADB51C" w14:textId="77777777" w:rsidTr="00EE68D2">
        <w:trPr>
          <w:trHeight w:val="70"/>
        </w:trPr>
        <w:tc>
          <w:tcPr>
            <w:tcW w:w="9016" w:type="dxa"/>
          </w:tcPr>
          <w:p w14:paraId="03ADB51B" w14:textId="0E813A23" w:rsidR="00B75CC5" w:rsidRPr="00A72E91" w:rsidRDefault="00B75CC5" w:rsidP="00F00A17">
            <w:pPr>
              <w:rPr>
                <w:rFonts w:ascii="Arial" w:hAnsi="Arial" w:cs="Arial"/>
              </w:rPr>
            </w:pPr>
            <w:r w:rsidRPr="00A72E91">
              <w:rPr>
                <w:rFonts w:ascii="Arial" w:hAnsi="Arial" w:cs="Arial"/>
              </w:rPr>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r w:rsidR="003A424F">
              <w:rPr>
                <w:rFonts w:ascii="Arial" w:hAnsi="Arial" w:cs="Arial"/>
              </w:rPr>
              <w:t>n/a</w:t>
            </w: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1099EBCC" w:rsidR="005E1497" w:rsidRPr="00A72E91" w:rsidRDefault="000C54F2" w:rsidP="00A72E91">
            <w:pPr>
              <w:rPr>
                <w:rFonts w:ascii="Arial" w:hAnsi="Arial" w:cs="Arial"/>
              </w:rPr>
            </w:pPr>
            <w:r w:rsidRPr="00D82087">
              <w:rPr>
                <w:rFonts w:ascii="Arial" w:hAnsi="Arial" w:cs="Arial"/>
                <w:color w:val="FF0000"/>
              </w:rPr>
              <w:t>No</w:t>
            </w:r>
          </w:p>
        </w:tc>
      </w:tr>
      <w:tr w:rsidR="000C54F2" w:rsidRPr="00A72E91" w14:paraId="03ADB526" w14:textId="77777777" w:rsidTr="00D670E2">
        <w:tc>
          <w:tcPr>
            <w:tcW w:w="9016" w:type="dxa"/>
            <w:gridSpan w:val="2"/>
          </w:tcPr>
          <w:p w14:paraId="03ADB524" w14:textId="77777777"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Permitting Officer: </w:t>
            </w:r>
          </w:p>
          <w:p w14:paraId="03ADB525" w14:textId="77777777" w:rsidR="000C54F2" w:rsidRPr="00A72E91" w:rsidRDefault="000C54F2" w:rsidP="00A72E91">
            <w:pPr>
              <w:rPr>
                <w:rFonts w:ascii="Arial" w:hAnsi="Arial" w:cs="Arial"/>
              </w:rPr>
            </w:pPr>
            <w:r w:rsidRPr="00A72E91">
              <w:rPr>
                <w:rFonts w:ascii="Arial" w:hAnsi="Arial" w:cs="Arial"/>
              </w:rPr>
              <w:t>Date:</w:t>
            </w:r>
          </w:p>
        </w:tc>
      </w:tr>
      <w:tr w:rsidR="000C54F2" w:rsidRPr="00A72E91" w14:paraId="03ADB529" w14:textId="77777777" w:rsidTr="00D670E2">
        <w:tc>
          <w:tcPr>
            <w:tcW w:w="9016" w:type="dxa"/>
            <w:gridSpan w:val="2"/>
          </w:tcPr>
          <w:p w14:paraId="03ADB527" w14:textId="241E43E8"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r w:rsidR="00A561A9">
              <w:rPr>
                <w:rFonts w:ascii="Arial" w:hAnsi="Arial" w:cs="Arial"/>
                <w:b w:val="0"/>
                <w:szCs w:val="22"/>
              </w:rPr>
              <w:t xml:space="preserve"> Huw Davies</w:t>
            </w:r>
          </w:p>
          <w:p w14:paraId="03ADB528" w14:textId="1C402D72" w:rsidR="000C54F2" w:rsidRPr="00A72E91" w:rsidRDefault="000C54F2" w:rsidP="00A72E91">
            <w:pPr>
              <w:rPr>
                <w:rFonts w:ascii="Arial" w:hAnsi="Arial" w:cs="Arial"/>
              </w:rPr>
            </w:pPr>
            <w:r w:rsidRPr="00A72E91">
              <w:rPr>
                <w:rFonts w:ascii="Arial" w:hAnsi="Arial" w:cs="Arial"/>
                <w:lang w:eastAsia="en-GB"/>
              </w:rPr>
              <w:t>Date:</w:t>
            </w:r>
            <w:r w:rsidR="00A561A9">
              <w:rPr>
                <w:rFonts w:ascii="Arial" w:hAnsi="Arial" w:cs="Arial"/>
                <w:lang w:eastAsia="en-GB"/>
              </w:rPr>
              <w:t xml:space="preserve"> 29/07/2024</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0087F6CD" w:rsidR="002A7588" w:rsidRPr="008C4896" w:rsidRDefault="00504EC8" w:rsidP="00A72E91">
            <w:pPr>
              <w:rPr>
                <w:rFonts w:ascii="Arial" w:hAnsi="Arial" w:cs="Arial"/>
              </w:rPr>
            </w:pPr>
            <w:r>
              <w:rPr>
                <w:rFonts w:ascii="Arial" w:hAnsi="Arial" w:cs="Arial"/>
              </w:rPr>
              <w:t>60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716CC875" w:rsidR="002A7588" w:rsidRPr="008C4896" w:rsidRDefault="003A424F" w:rsidP="00A72E91">
            <w:pPr>
              <w:rPr>
                <w:rFonts w:ascii="Arial" w:hAnsi="Arial" w:cs="Arial"/>
              </w:rPr>
            </w:pPr>
            <w:r>
              <w:rPr>
                <w:rFonts w:ascii="Arial" w:hAnsi="Arial" w:cs="Arial"/>
              </w:rPr>
              <w:t>1</w:t>
            </w:r>
            <w:r w:rsidR="00F906D3">
              <w:rPr>
                <w:rFonts w:ascii="Arial" w:hAnsi="Arial" w:cs="Arial"/>
              </w:rPr>
              <w:t>930</w:t>
            </w:r>
          </w:p>
        </w:tc>
      </w:tr>
      <w:tr w:rsidR="002A7588" w:rsidRPr="00A72E91" w14:paraId="7780487F" w14:textId="77777777" w:rsidTr="002A7588">
        <w:tc>
          <w:tcPr>
            <w:tcW w:w="4508" w:type="dxa"/>
          </w:tcPr>
          <w:p w14:paraId="70674F98" w14:textId="70E43FF0" w:rsidR="002A7588" w:rsidRPr="008C4896" w:rsidRDefault="002A7588" w:rsidP="00A72E91">
            <w:pPr>
              <w:rPr>
                <w:rFonts w:ascii="Arial" w:hAnsi="Arial" w:cs="Arial"/>
              </w:rPr>
            </w:pPr>
            <w:r w:rsidRPr="008C4896">
              <w:rPr>
                <w:rFonts w:ascii="Arial" w:hAnsi="Arial" w:cs="Arial"/>
              </w:rPr>
              <w:t>Sign off</w:t>
            </w:r>
          </w:p>
        </w:tc>
        <w:tc>
          <w:tcPr>
            <w:tcW w:w="4508" w:type="dxa"/>
          </w:tcPr>
          <w:p w14:paraId="4666F98C" w14:textId="77777777" w:rsidR="002A7588" w:rsidRPr="008C4896" w:rsidRDefault="002A7588" w:rsidP="00A72E91">
            <w:pPr>
              <w:rPr>
                <w:rFonts w:ascii="Arial" w:hAnsi="Arial" w:cs="Arial"/>
              </w:rPr>
            </w:pPr>
          </w:p>
        </w:tc>
      </w:tr>
      <w:tr w:rsidR="002A7588" w:rsidRPr="00A72E91" w14:paraId="530C4098" w14:textId="77777777" w:rsidTr="002A7588">
        <w:tc>
          <w:tcPr>
            <w:tcW w:w="4508" w:type="dxa"/>
          </w:tcPr>
          <w:p w14:paraId="3B087629" w14:textId="7F75BBD1" w:rsidR="002A7588" w:rsidRPr="008C4896" w:rsidRDefault="002A7588" w:rsidP="00A72E91">
            <w:pPr>
              <w:rPr>
                <w:rFonts w:ascii="Arial" w:hAnsi="Arial" w:cs="Arial"/>
              </w:rPr>
            </w:pPr>
            <w:r w:rsidRPr="008C4896">
              <w:rPr>
                <w:rFonts w:ascii="Arial" w:hAnsi="Arial" w:cs="Arial"/>
              </w:rPr>
              <w:t>Issuing</w:t>
            </w:r>
          </w:p>
        </w:tc>
        <w:tc>
          <w:tcPr>
            <w:tcW w:w="4508" w:type="dxa"/>
          </w:tcPr>
          <w:p w14:paraId="771DF350" w14:textId="77777777" w:rsidR="002A7588" w:rsidRPr="008C4896" w:rsidRDefault="002A7588" w:rsidP="00A72E91">
            <w:pPr>
              <w:rPr>
                <w:rFonts w:ascii="Arial" w:hAnsi="Arial" w:cs="Arial"/>
              </w:rPr>
            </w:pP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5654718B" w:rsidR="002A7588" w:rsidRPr="008C4896" w:rsidRDefault="001A76B9" w:rsidP="00A72E91">
            <w:pPr>
              <w:rPr>
                <w:rFonts w:ascii="Arial" w:hAnsi="Arial" w:cs="Arial"/>
              </w:rPr>
            </w:pPr>
            <w:r>
              <w:rPr>
                <w:rFonts w:ascii="Arial" w:hAnsi="Arial" w:cs="Arial"/>
              </w:rPr>
              <w:t>xxx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69435FB3"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7E305308" w14:textId="77777777" w:rsidR="00D82087" w:rsidRPr="00FC4CCE" w:rsidRDefault="00D82087" w:rsidP="00673E80">
            <w:pPr>
              <w:rPr>
                <w:rFonts w:ascii="Arial" w:hAnsi="Arial" w:cs="Arial"/>
              </w:rPr>
            </w:pP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lastRenderedPageBreak/>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2610254C"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742889E4" w14:textId="77777777" w:rsidR="00D82087" w:rsidRPr="00FC4CCE" w:rsidRDefault="00D82087" w:rsidP="00673E80">
            <w:pPr>
              <w:rPr>
                <w:rFonts w:ascii="Arial" w:hAnsi="Arial" w:cs="Arial"/>
              </w:rPr>
            </w:pP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22CFC665"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14E0A2A1" w14:textId="77777777" w:rsidR="00D82087" w:rsidRPr="00FC4CCE" w:rsidRDefault="00D82087" w:rsidP="00673E80">
            <w:pPr>
              <w:rPr>
                <w:rFonts w:ascii="Arial" w:hAnsi="Arial" w:cs="Arial"/>
              </w:rPr>
            </w:pP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0A8C5410" w:rsidR="00D82087" w:rsidRPr="00D96087" w:rsidRDefault="00D82087" w:rsidP="00673E80">
            <w:pPr>
              <w:rPr>
                <w:rFonts w:ascii="Arial" w:hAnsi="Arial" w:cs="Arial"/>
                <w:color w:val="FF0000"/>
              </w:rPr>
            </w:pPr>
            <w:r w:rsidRPr="00D96087">
              <w:rPr>
                <w:rFonts w:ascii="Arial" w:hAnsi="Arial" w:cs="Arial"/>
                <w:color w:val="FF0000"/>
              </w:rPr>
              <w:t>Y</w:t>
            </w:r>
          </w:p>
        </w:tc>
        <w:tc>
          <w:tcPr>
            <w:tcW w:w="3209" w:type="dxa"/>
          </w:tcPr>
          <w:p w14:paraId="102C514C" w14:textId="52B64855" w:rsidR="00D82087" w:rsidRPr="00FC4CCE" w:rsidRDefault="003A424F" w:rsidP="00673E80">
            <w:pPr>
              <w:rPr>
                <w:rFonts w:ascii="Arial" w:hAnsi="Arial" w:cs="Arial"/>
              </w:rPr>
            </w:pPr>
            <w:r>
              <w:rPr>
                <w:rFonts w:ascii="Arial" w:hAnsi="Arial" w:cs="Arial"/>
              </w:rPr>
              <w:t>Gwent Levels</w:t>
            </w: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3D397D82"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16D79A06" w14:textId="77777777" w:rsidR="00D82087" w:rsidRPr="00FC4CCE" w:rsidRDefault="00D82087" w:rsidP="00673E80">
            <w:pPr>
              <w:rPr>
                <w:rFonts w:ascii="Arial" w:hAnsi="Arial" w:cs="Arial"/>
              </w:rPr>
            </w:pP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699C7D6D"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0592FBEB"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3FAB9B27"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0B5E3C2E"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768486DC" w14:textId="77777777" w:rsidR="00D82087" w:rsidRPr="00FC4CCE" w:rsidRDefault="00D82087" w:rsidP="00673E80">
            <w:pPr>
              <w:rPr>
                <w:rFonts w:ascii="Arial" w:hAnsi="Arial" w:cs="Arial"/>
              </w:rPr>
            </w:pP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1AEEEF6D"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220CCA6B"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20BDD309"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4BE337CD" w:rsidR="00D82087" w:rsidRPr="00D96087" w:rsidRDefault="00D82087" w:rsidP="00673E80">
            <w:pPr>
              <w:rPr>
                <w:rFonts w:ascii="Arial" w:hAnsi="Arial" w:cs="Arial"/>
                <w:color w:val="FF0000"/>
              </w:rPr>
            </w:pPr>
            <w:r w:rsidRPr="00D96087">
              <w:rPr>
                <w:rFonts w:ascii="Arial" w:hAnsi="Arial" w:cs="Arial"/>
                <w:color w:val="FF0000"/>
              </w:rPr>
              <w:t>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t>Controlled waters such as rivers and lakes</w:t>
            </w:r>
          </w:p>
        </w:tc>
        <w:tc>
          <w:tcPr>
            <w:tcW w:w="1276" w:type="dxa"/>
          </w:tcPr>
          <w:p w14:paraId="5DC7F64A" w14:textId="77777777" w:rsidR="00D82087" w:rsidRPr="00D96087" w:rsidRDefault="00D82087" w:rsidP="00673E80">
            <w:pPr>
              <w:rPr>
                <w:rFonts w:ascii="Arial" w:hAnsi="Arial" w:cs="Arial"/>
                <w:color w:val="FF0000"/>
              </w:rPr>
            </w:pP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4E4C96BC" w:rsidR="00D82087" w:rsidRPr="00D96087" w:rsidRDefault="00D82087" w:rsidP="00673E80">
            <w:pPr>
              <w:rPr>
                <w:rFonts w:ascii="Arial" w:hAnsi="Arial" w:cs="Arial"/>
                <w:color w:val="FF0000"/>
              </w:rPr>
            </w:pPr>
            <w:r w:rsidRPr="00D96087">
              <w:rPr>
                <w:rFonts w:ascii="Arial" w:hAnsi="Arial" w:cs="Arial"/>
                <w:color w:val="FF0000"/>
              </w:rPr>
              <w:t>Y</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673E80">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015226A5" w:rsidR="00D82087" w:rsidRPr="00D96087" w:rsidRDefault="00D82087" w:rsidP="00673E80">
            <w:pPr>
              <w:rPr>
                <w:rFonts w:ascii="Arial" w:hAnsi="Arial" w:cs="Arial"/>
                <w:color w:val="FF0000"/>
              </w:rPr>
            </w:pPr>
            <w:r w:rsidRPr="00D96087">
              <w:rPr>
                <w:rFonts w:ascii="Arial" w:hAnsi="Arial" w:cs="Arial"/>
                <w:color w:val="FF0000"/>
              </w:rPr>
              <w:t>Y</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110F36ED" w:rsidR="00D82087" w:rsidRPr="00D96087" w:rsidRDefault="00D82087" w:rsidP="00673E80">
            <w:pPr>
              <w:rPr>
                <w:rFonts w:ascii="Arial" w:hAnsi="Arial" w:cs="Arial"/>
                <w:color w:val="FF0000"/>
              </w:rPr>
            </w:pPr>
            <w:r w:rsidRPr="00D96087">
              <w:rPr>
                <w:rFonts w:ascii="Arial" w:hAnsi="Arial" w:cs="Arial"/>
                <w:color w:val="FF0000"/>
              </w:rPr>
              <w:t>Y</w:t>
            </w:r>
          </w:p>
        </w:tc>
        <w:tc>
          <w:tcPr>
            <w:tcW w:w="3209" w:type="dxa"/>
          </w:tcPr>
          <w:p w14:paraId="1602C2E7" w14:textId="77777777" w:rsidR="00D82087" w:rsidRPr="00FC4CCE" w:rsidRDefault="00D82087" w:rsidP="00673E80">
            <w:pPr>
              <w:rPr>
                <w:rFonts w:ascii="Arial" w:hAnsi="Arial" w:cs="Arial"/>
              </w:rPr>
            </w:pP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0C94E61B" w:rsidR="00D82087" w:rsidRPr="00D96087" w:rsidRDefault="00D82087" w:rsidP="00673E80">
            <w:pPr>
              <w:rPr>
                <w:rFonts w:ascii="Arial" w:hAnsi="Arial" w:cs="Arial"/>
                <w:color w:val="FF0000"/>
              </w:rPr>
            </w:pPr>
            <w:r w:rsidRPr="00D96087">
              <w:rPr>
                <w:rFonts w:ascii="Arial" w:hAnsi="Arial" w:cs="Arial"/>
                <w:color w:val="FF0000"/>
              </w:rPr>
              <w:t>Y</w:t>
            </w:r>
          </w:p>
        </w:tc>
        <w:tc>
          <w:tcPr>
            <w:tcW w:w="3209" w:type="dxa"/>
          </w:tcPr>
          <w:p w14:paraId="3CF407D1" w14:textId="77777777" w:rsidR="00D82087" w:rsidRPr="00FC4CCE" w:rsidRDefault="00D82087" w:rsidP="00673E80">
            <w:pPr>
              <w:rPr>
                <w:rFonts w:ascii="Arial" w:hAnsi="Arial" w:cs="Arial"/>
              </w:rPr>
            </w:pP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7ED8E" w14:textId="77777777" w:rsidR="002E27FB" w:rsidRDefault="002E27FB" w:rsidP="001B5BE1">
      <w:pPr>
        <w:spacing w:after="0" w:line="240" w:lineRule="auto"/>
      </w:pPr>
      <w:r>
        <w:separator/>
      </w:r>
    </w:p>
  </w:endnote>
  <w:endnote w:type="continuationSeparator" w:id="0">
    <w:p w14:paraId="3651C669" w14:textId="77777777" w:rsidR="002E27FB" w:rsidRDefault="002E27FB" w:rsidP="001B5BE1">
      <w:pPr>
        <w:spacing w:after="0" w:line="240" w:lineRule="auto"/>
      </w:pPr>
      <w:r>
        <w:continuationSeparator/>
      </w:r>
    </w:p>
  </w:endnote>
  <w:endnote w:type="continuationNotice" w:id="1">
    <w:p w14:paraId="6F91492F" w14:textId="77777777" w:rsidR="002E27FB" w:rsidRDefault="002E2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9BD55" w14:textId="77777777" w:rsidR="002E27FB" w:rsidRDefault="002E27FB" w:rsidP="001B5BE1">
      <w:pPr>
        <w:spacing w:after="0" w:line="240" w:lineRule="auto"/>
      </w:pPr>
      <w:r>
        <w:separator/>
      </w:r>
    </w:p>
  </w:footnote>
  <w:footnote w:type="continuationSeparator" w:id="0">
    <w:p w14:paraId="616DD990" w14:textId="77777777" w:rsidR="002E27FB" w:rsidRDefault="002E27FB" w:rsidP="001B5BE1">
      <w:pPr>
        <w:spacing w:after="0" w:line="240" w:lineRule="auto"/>
      </w:pPr>
      <w:r>
        <w:continuationSeparator/>
      </w:r>
    </w:p>
  </w:footnote>
  <w:footnote w:type="continuationNotice" w:id="1">
    <w:p w14:paraId="1595FBBA" w14:textId="77777777" w:rsidR="002E27FB" w:rsidRDefault="002E27FB">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970083612">
    <w:abstractNumId w:val="20"/>
  </w:num>
  <w:num w:numId="2" w16cid:durableId="809252501">
    <w:abstractNumId w:val="22"/>
  </w:num>
  <w:num w:numId="3" w16cid:durableId="1028726305">
    <w:abstractNumId w:val="13"/>
  </w:num>
  <w:num w:numId="4" w16cid:durableId="1505316442">
    <w:abstractNumId w:val="23"/>
  </w:num>
  <w:num w:numId="5" w16cid:durableId="928582392">
    <w:abstractNumId w:val="19"/>
  </w:num>
  <w:num w:numId="6" w16cid:durableId="1893225096">
    <w:abstractNumId w:val="29"/>
  </w:num>
  <w:num w:numId="7" w16cid:durableId="990257593">
    <w:abstractNumId w:val="26"/>
  </w:num>
  <w:num w:numId="8" w16cid:durableId="1015153682">
    <w:abstractNumId w:val="18"/>
  </w:num>
  <w:num w:numId="9" w16cid:durableId="1885411182">
    <w:abstractNumId w:val="25"/>
  </w:num>
  <w:num w:numId="10" w16cid:durableId="1145708166">
    <w:abstractNumId w:val="14"/>
  </w:num>
  <w:num w:numId="11" w16cid:durableId="212233158">
    <w:abstractNumId w:val="21"/>
  </w:num>
  <w:num w:numId="12" w16cid:durableId="1340500638">
    <w:abstractNumId w:val="10"/>
  </w:num>
  <w:num w:numId="13" w16cid:durableId="595678585">
    <w:abstractNumId w:val="4"/>
  </w:num>
  <w:num w:numId="14" w16cid:durableId="1791046212">
    <w:abstractNumId w:val="3"/>
  </w:num>
  <w:num w:numId="15" w16cid:durableId="233007104">
    <w:abstractNumId w:val="11"/>
  </w:num>
  <w:num w:numId="16" w16cid:durableId="1325159674">
    <w:abstractNumId w:val="8"/>
  </w:num>
  <w:num w:numId="17" w16cid:durableId="1292515135">
    <w:abstractNumId w:val="16"/>
  </w:num>
  <w:num w:numId="18" w16cid:durableId="579142607">
    <w:abstractNumId w:val="9"/>
  </w:num>
  <w:num w:numId="19" w16cid:durableId="1588727227">
    <w:abstractNumId w:val="6"/>
  </w:num>
  <w:num w:numId="20" w16cid:durableId="260257401">
    <w:abstractNumId w:val="15"/>
  </w:num>
  <w:num w:numId="21" w16cid:durableId="1360231210">
    <w:abstractNumId w:val="17"/>
  </w:num>
  <w:num w:numId="22" w16cid:durableId="1662615203">
    <w:abstractNumId w:val="11"/>
  </w:num>
  <w:num w:numId="23" w16cid:durableId="116410636">
    <w:abstractNumId w:val="27"/>
  </w:num>
  <w:num w:numId="24" w16cid:durableId="18791250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2648896">
    <w:abstractNumId w:val="2"/>
  </w:num>
  <w:num w:numId="26" w16cid:durableId="1847161613">
    <w:abstractNumId w:val="28"/>
  </w:num>
  <w:num w:numId="27" w16cid:durableId="615335552">
    <w:abstractNumId w:val="12"/>
  </w:num>
  <w:num w:numId="28" w16cid:durableId="698090937">
    <w:abstractNumId w:val="7"/>
  </w:num>
  <w:num w:numId="29" w16cid:durableId="1912959134">
    <w:abstractNumId w:val="1"/>
  </w:num>
  <w:num w:numId="30" w16cid:durableId="960300524">
    <w:abstractNumId w:val="0"/>
  </w:num>
  <w:num w:numId="31" w16cid:durableId="1157455198">
    <w:abstractNumId w:val="24"/>
  </w:num>
  <w:num w:numId="32" w16cid:durableId="1971982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5278F"/>
    <w:rsid w:val="00071FDA"/>
    <w:rsid w:val="0009017A"/>
    <w:rsid w:val="00093EEB"/>
    <w:rsid w:val="000A1B06"/>
    <w:rsid w:val="000B5C19"/>
    <w:rsid w:val="000C3C51"/>
    <w:rsid w:val="000C54F2"/>
    <w:rsid w:val="000C6A4A"/>
    <w:rsid w:val="000E6710"/>
    <w:rsid w:val="000F3F8F"/>
    <w:rsid w:val="0010776C"/>
    <w:rsid w:val="0011023E"/>
    <w:rsid w:val="001170A7"/>
    <w:rsid w:val="00120B00"/>
    <w:rsid w:val="00123CE8"/>
    <w:rsid w:val="00131E08"/>
    <w:rsid w:val="001426BE"/>
    <w:rsid w:val="001569EC"/>
    <w:rsid w:val="0016480F"/>
    <w:rsid w:val="001A2CD1"/>
    <w:rsid w:val="001A76B9"/>
    <w:rsid w:val="001B5BE1"/>
    <w:rsid w:val="001E7263"/>
    <w:rsid w:val="001F1C57"/>
    <w:rsid w:val="001F6C46"/>
    <w:rsid w:val="00201B55"/>
    <w:rsid w:val="00203C4A"/>
    <w:rsid w:val="002161E4"/>
    <w:rsid w:val="002568C2"/>
    <w:rsid w:val="00286BE0"/>
    <w:rsid w:val="002A7588"/>
    <w:rsid w:val="002C76DE"/>
    <w:rsid w:val="002D76C7"/>
    <w:rsid w:val="002E27FB"/>
    <w:rsid w:val="00321C2F"/>
    <w:rsid w:val="003437BC"/>
    <w:rsid w:val="00357953"/>
    <w:rsid w:val="00375C00"/>
    <w:rsid w:val="003778EC"/>
    <w:rsid w:val="003A1609"/>
    <w:rsid w:val="003A424F"/>
    <w:rsid w:val="003A6023"/>
    <w:rsid w:val="003B1B44"/>
    <w:rsid w:val="003F05FB"/>
    <w:rsid w:val="003F638E"/>
    <w:rsid w:val="00413BA1"/>
    <w:rsid w:val="00420B87"/>
    <w:rsid w:val="00477CEA"/>
    <w:rsid w:val="004B233B"/>
    <w:rsid w:val="004C58F9"/>
    <w:rsid w:val="004D2918"/>
    <w:rsid w:val="004D757D"/>
    <w:rsid w:val="004E3EC0"/>
    <w:rsid w:val="004E5CEB"/>
    <w:rsid w:val="00504EC8"/>
    <w:rsid w:val="00524B08"/>
    <w:rsid w:val="005416F0"/>
    <w:rsid w:val="00552484"/>
    <w:rsid w:val="0056227A"/>
    <w:rsid w:val="00562FAC"/>
    <w:rsid w:val="00565CA2"/>
    <w:rsid w:val="0056799C"/>
    <w:rsid w:val="00583655"/>
    <w:rsid w:val="00591D3F"/>
    <w:rsid w:val="005D2ABD"/>
    <w:rsid w:val="005E1497"/>
    <w:rsid w:val="005F1B48"/>
    <w:rsid w:val="006032FC"/>
    <w:rsid w:val="00637513"/>
    <w:rsid w:val="0064042F"/>
    <w:rsid w:val="00650125"/>
    <w:rsid w:val="00651D1A"/>
    <w:rsid w:val="00671DFB"/>
    <w:rsid w:val="00674B42"/>
    <w:rsid w:val="00686D5D"/>
    <w:rsid w:val="0069296F"/>
    <w:rsid w:val="006964A2"/>
    <w:rsid w:val="006C53E9"/>
    <w:rsid w:val="006C792C"/>
    <w:rsid w:val="00706732"/>
    <w:rsid w:val="0072172B"/>
    <w:rsid w:val="00757D36"/>
    <w:rsid w:val="007B5E0D"/>
    <w:rsid w:val="008043D0"/>
    <w:rsid w:val="00823C93"/>
    <w:rsid w:val="0083424E"/>
    <w:rsid w:val="0085126A"/>
    <w:rsid w:val="008A7A92"/>
    <w:rsid w:val="008B4652"/>
    <w:rsid w:val="008C4896"/>
    <w:rsid w:val="008E1064"/>
    <w:rsid w:val="008F02B4"/>
    <w:rsid w:val="009042D7"/>
    <w:rsid w:val="009070F2"/>
    <w:rsid w:val="00915ADE"/>
    <w:rsid w:val="00917299"/>
    <w:rsid w:val="00932842"/>
    <w:rsid w:val="009362A0"/>
    <w:rsid w:val="009451DB"/>
    <w:rsid w:val="009617FE"/>
    <w:rsid w:val="009636A6"/>
    <w:rsid w:val="00992CE1"/>
    <w:rsid w:val="009A0BC6"/>
    <w:rsid w:val="009C3042"/>
    <w:rsid w:val="009F078D"/>
    <w:rsid w:val="00A02310"/>
    <w:rsid w:val="00A02EB0"/>
    <w:rsid w:val="00A16931"/>
    <w:rsid w:val="00A231B3"/>
    <w:rsid w:val="00A24E54"/>
    <w:rsid w:val="00A35A95"/>
    <w:rsid w:val="00A5488D"/>
    <w:rsid w:val="00A561A9"/>
    <w:rsid w:val="00A72E91"/>
    <w:rsid w:val="00AB30F0"/>
    <w:rsid w:val="00AB5EA4"/>
    <w:rsid w:val="00AB680E"/>
    <w:rsid w:val="00AD0273"/>
    <w:rsid w:val="00AE71B4"/>
    <w:rsid w:val="00AF1DC7"/>
    <w:rsid w:val="00AF6C30"/>
    <w:rsid w:val="00B004A5"/>
    <w:rsid w:val="00B14586"/>
    <w:rsid w:val="00B34D8D"/>
    <w:rsid w:val="00B36ECA"/>
    <w:rsid w:val="00B45F2E"/>
    <w:rsid w:val="00B54BF1"/>
    <w:rsid w:val="00B676F5"/>
    <w:rsid w:val="00B75CC5"/>
    <w:rsid w:val="00B84198"/>
    <w:rsid w:val="00B932AE"/>
    <w:rsid w:val="00B93F35"/>
    <w:rsid w:val="00BB0A34"/>
    <w:rsid w:val="00BB480F"/>
    <w:rsid w:val="00BB5B7F"/>
    <w:rsid w:val="00BC0BB7"/>
    <w:rsid w:val="00BC7F58"/>
    <w:rsid w:val="00BD355A"/>
    <w:rsid w:val="00BD5A86"/>
    <w:rsid w:val="00C01E0B"/>
    <w:rsid w:val="00C12AF4"/>
    <w:rsid w:val="00C2108E"/>
    <w:rsid w:val="00C31082"/>
    <w:rsid w:val="00C33C6D"/>
    <w:rsid w:val="00C468A5"/>
    <w:rsid w:val="00CB6F05"/>
    <w:rsid w:val="00CD6AD2"/>
    <w:rsid w:val="00CE2E10"/>
    <w:rsid w:val="00CE35AD"/>
    <w:rsid w:val="00CE471C"/>
    <w:rsid w:val="00CF0118"/>
    <w:rsid w:val="00D228E7"/>
    <w:rsid w:val="00D24D10"/>
    <w:rsid w:val="00D31D54"/>
    <w:rsid w:val="00D34735"/>
    <w:rsid w:val="00D402F5"/>
    <w:rsid w:val="00D50F58"/>
    <w:rsid w:val="00D553C1"/>
    <w:rsid w:val="00D641B6"/>
    <w:rsid w:val="00D66BE7"/>
    <w:rsid w:val="00D66DFB"/>
    <w:rsid w:val="00D670E2"/>
    <w:rsid w:val="00D70F2B"/>
    <w:rsid w:val="00D71B2C"/>
    <w:rsid w:val="00D74A1B"/>
    <w:rsid w:val="00D82087"/>
    <w:rsid w:val="00D91EE0"/>
    <w:rsid w:val="00DC269A"/>
    <w:rsid w:val="00DE05FE"/>
    <w:rsid w:val="00DF5682"/>
    <w:rsid w:val="00E06307"/>
    <w:rsid w:val="00E16E0F"/>
    <w:rsid w:val="00E216B4"/>
    <w:rsid w:val="00E55BAF"/>
    <w:rsid w:val="00E61299"/>
    <w:rsid w:val="00E663C3"/>
    <w:rsid w:val="00E858F4"/>
    <w:rsid w:val="00E874E1"/>
    <w:rsid w:val="00EA1548"/>
    <w:rsid w:val="00EC0EB8"/>
    <w:rsid w:val="00ED1195"/>
    <w:rsid w:val="00ED38EF"/>
    <w:rsid w:val="00EE68D2"/>
    <w:rsid w:val="00EF0C94"/>
    <w:rsid w:val="00EF6647"/>
    <w:rsid w:val="00F00A17"/>
    <w:rsid w:val="00F00C90"/>
    <w:rsid w:val="00F13C3D"/>
    <w:rsid w:val="00F235C9"/>
    <w:rsid w:val="00F563AA"/>
    <w:rsid w:val="00F618CA"/>
    <w:rsid w:val="00F648EB"/>
    <w:rsid w:val="00F82F5C"/>
    <w:rsid w:val="00F906D3"/>
    <w:rsid w:val="00F92F0F"/>
    <w:rsid w:val="00F953ED"/>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 w:id="21001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mailto:info@newport.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lanning@newport.gov.uk" TargetMode="External"/><Relationship Id="rId2" Type="http://schemas.openxmlformats.org/officeDocument/2006/relationships/customXml" Target="../customXml/item2.xml"/><Relationship Id="rId16" Type="http://schemas.openxmlformats.org/officeDocument/2006/relationships/hyperlink" Target="mailto:environmental.health@newport.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REGU-219-5533595</_dlc_DocId>
    <_dlc_DocIdUrl xmlns="9be56660-2c31-41ef-bc00-23e72f632f2a">
      <Url>https://cyfoethnaturiolcymru.sharepoint.com/teams/Regulatory/Permitting/_layouts/15/DocIdRedir.aspx?ID=REGU-219-5533595</Url>
      <Description>REGU-219-5533595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2024-08-01T23:00:00+00:00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Darlow Lloyd &amp; Sons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ADB0B2D-F63E-4E0E-8C76-AAE1B9ECFCC6}"/>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8649821F-9425-4484-A70C-8DD7A8F313D5}"/>
</file>

<file path=customXml/itemProps5.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8642</TotalTime>
  <Pages>8</Pages>
  <Words>1541</Words>
  <Characters>8786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Huw Davies</cp:lastModifiedBy>
  <cp:revision>39</cp:revision>
  <cp:lastPrinted>2016-07-26T07:41:00Z</cp:lastPrinted>
  <dcterms:created xsi:type="dcterms:W3CDTF">2016-09-22T12:41:00Z</dcterms:created>
  <dcterms:modified xsi:type="dcterms:W3CDTF">2024-07-29T15:55:00Z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f6a4c4e1-425d-44a5-abbc-2abaa6e1733d</vt:lpwstr>
  </property>
  <property fmtid="{D5CDD505-2E9C-101B-9397-08002B2CF9AE}" pid="4" name="AuthorIds_UIVersion_5120">
    <vt:lpwstr>200</vt:lpwstr>
  </property>
  <property fmtid="{D5CDD505-2E9C-101B-9397-08002B2CF9AE}" pid="5" name="Order">
    <vt:r8>11482500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