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3BC225" w14:textId="77777777" w:rsidR="006D661D" w:rsidRDefault="006D661D" w:rsidP="006D661D">
      <w:pPr>
        <w:rPr>
          <w:rFonts w:ascii="Calibri" w:hAnsi="Calibri" w:cs="Calibri"/>
          <w:color w:val="3C3C41"/>
          <w:sz w:val="24"/>
          <w:szCs w:val="24"/>
          <w:u w:val="single"/>
        </w:rPr>
      </w:pPr>
      <w:r>
        <w:t xml:space="preserve">Permit Number: </w:t>
      </w:r>
      <w:r w:rsidRPr="00B603EE">
        <w:rPr>
          <w:rFonts w:ascii="Calibri" w:hAnsi="Calibri" w:cs="Calibri"/>
          <w:color w:val="3C3C41"/>
          <w:sz w:val="24"/>
          <w:szCs w:val="24"/>
          <w:u w:val="single"/>
        </w:rPr>
        <w:t>WA0580011004</w:t>
      </w:r>
    </w:p>
    <w:p w14:paraId="4C93E460" w14:textId="77777777" w:rsidR="00B603EE" w:rsidRDefault="006D661D">
      <w:r>
        <w:t>Date a</w:t>
      </w:r>
      <w:r w:rsidR="00B603EE">
        <w:t>ttended site</w:t>
      </w:r>
      <w:r w:rsidR="00E87B40">
        <w:t xml:space="preserve">: </w:t>
      </w:r>
      <w:r>
        <w:t>17th September 2019</w:t>
      </w:r>
    </w:p>
    <w:p w14:paraId="60AD1608" w14:textId="77777777" w:rsidR="006D661D" w:rsidRDefault="006D661D">
      <w:r>
        <w:t>Officers attended: Kirsty Lewis and Hannah Jenkins</w:t>
      </w:r>
    </w:p>
    <w:p w14:paraId="6B3324F8" w14:textId="77777777" w:rsidR="006D661D" w:rsidRDefault="006D661D"/>
    <w:p w14:paraId="241E25CC" w14:textId="77777777" w:rsidR="006D661D" w:rsidRDefault="006D661D">
      <w:r>
        <w:t xml:space="preserve">Due to the purpose of this licence for transfer of flood water management. There are limited conditions placed upon this permit. The point of transfer is correct and means of transfer remains gravity flow to an open channel. Condition 6.1 ensures a minimal flow is maintained for riverine habitat. This is the case. </w:t>
      </w:r>
    </w:p>
    <w:p w14:paraId="339CC592" w14:textId="77777777" w:rsidR="006D661D" w:rsidRDefault="006D661D"/>
    <w:p w14:paraId="2054504D" w14:textId="77777777" w:rsidR="006D661D" w:rsidRDefault="006D661D">
      <w:r>
        <w:t xml:space="preserve">No CAR form generated as limited to inspect. File note generated to capture a visit has been carried out. </w:t>
      </w:r>
    </w:p>
    <w:p w14:paraId="5D9960C7" w14:textId="77777777" w:rsidR="00B603EE" w:rsidRDefault="00B603EE"/>
    <w:p w14:paraId="6022A515" w14:textId="77777777" w:rsidR="00B603EE" w:rsidRDefault="006D661D">
      <w:bookmarkStart w:id="0" w:name="_GoBack"/>
      <w:bookmarkEnd w:id="0"/>
      <w:r>
        <w:rPr>
          <w:noProof/>
        </w:rPr>
        <w:lastRenderedPageBreak/>
        <w:drawing>
          <wp:inline distT="0" distB="0" distL="0" distR="0" wp14:anchorId="2C23FAF6" wp14:editId="7B5F6B28">
            <wp:extent cx="5730240" cy="42976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r>
        <w:rPr>
          <w:noProof/>
        </w:rPr>
        <w:drawing>
          <wp:inline distT="0" distB="0" distL="0" distR="0" wp14:anchorId="169EDBCA" wp14:editId="67628A67">
            <wp:extent cx="5730240" cy="42976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r>
        <w:rPr>
          <w:noProof/>
        </w:rPr>
        <w:lastRenderedPageBreak/>
        <w:drawing>
          <wp:inline distT="0" distB="0" distL="0" distR="0" wp14:anchorId="4A649032" wp14:editId="0EFCB4E5">
            <wp:extent cx="5730240" cy="4297680"/>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r>
        <w:rPr>
          <w:noProof/>
        </w:rPr>
        <w:drawing>
          <wp:inline distT="0" distB="0" distL="0" distR="0" wp14:anchorId="0FB469CB" wp14:editId="174B57DB">
            <wp:extent cx="5730240" cy="4297680"/>
            <wp:effectExtent l="0" t="0" r="381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r>
        <w:rPr>
          <w:noProof/>
        </w:rPr>
        <w:lastRenderedPageBreak/>
        <w:drawing>
          <wp:inline distT="0" distB="0" distL="0" distR="0" wp14:anchorId="40762E7F" wp14:editId="10E291FC">
            <wp:extent cx="5730240" cy="42976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r>
        <w:rPr>
          <w:noProof/>
        </w:rPr>
        <w:drawing>
          <wp:inline distT="0" distB="0" distL="0" distR="0" wp14:anchorId="5F072DD6" wp14:editId="31765AE9">
            <wp:extent cx="5730240" cy="4297680"/>
            <wp:effectExtent l="0" t="0" r="381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p>
    <w:sectPr w:rsidR="00B603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3EE"/>
    <w:rsid w:val="003D23A3"/>
    <w:rsid w:val="006D661D"/>
    <w:rsid w:val="00B603EE"/>
    <w:rsid w:val="00E87B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5D4FD"/>
  <w15:chartTrackingRefBased/>
  <w15:docId w15:val="{C4120C37-E8BB-4622-A4E4-32D2AD78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564114BEF1A33C4FA6710811F26C721C" ma:contentTypeVersion="182" ma:contentTypeDescription="Do not use this option - standard content type for the email add-on for Outlook, this contains additional metadata for Perm Comp emails." ma:contentTypeScope="" ma:versionID="8a652ce2462eafb5a3525fc1e7ae2539">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4f49009bd7f90e774b33f6a1336976a"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minOccurs="0"/>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1" nillable="true" ma:displayName="Document ID Value" ma:description="The value of the document ID assigned to this item." ma:internalName="_dlc_DocId" ma:readOnly="true">
      <xsd:simpleType>
        <xsd:restriction base="dms:Text"/>
      </xsd:simpleType>
    </xsd:element>
    <xsd:element name="_dlc_DocIdUrl" ma:index="3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CC xmlns="859f7ad6-93f6-4205-b62b-a17f28acbbac" xsi:nil="true"/>
    <Site_x0020_Name xmlns="859f7ad6-93f6-4205-b62b-a17f28acbbac" xsi:nil="true"/>
    <From1 xmlns="859f7ad6-93f6-4205-b62b-a17f28acbbac" xsi:nil="true"/>
    <Internal_x002f_External xmlns="859f7ad6-93f6-4205-b62b-a17f28acbbac">Internal document</Internal_x002f_External>
    <Post_x0020_code xmlns="859f7ad6-93f6-4205-b62b-a17f28acbbac" xsi:nil="true"/>
    <Date_x0020_Received xmlns="859f7ad6-93f6-4205-b62b-a17f28acbbac" xsi:nil="true"/>
    <CC xmlns="859f7ad6-93f6-4205-b62b-a17f28acbbac" xsi:nil="true"/>
    <Date_x0020_Sent xmlns="859f7ad6-93f6-4205-b62b-a17f28acbbac" xsi:nil="true"/>
    <Document_x0020_Type xmlns="859f7ad6-93f6-4205-b62b-a17f28acbbac">Memo</Document_x0020_Type>
    <Welsh_x0020_Local_x0020_Authority xmlns="859f7ad6-93f6-4205-b62b-a17f28acbbac">Vale of Glamorgan Council</Welsh_x0020_Local_x0020_Authority>
    <To xmlns="859f7ad6-93f6-4205-b62b-a17f28acbbac" xsi:nil="true"/>
    <Disclosure_x0020_Status xmlns="859f7ad6-93f6-4205-b62b-a17f28acbbac">Public register</Disclosure_x0020_Status>
    <Addressee xmlns="859f7ad6-93f6-4205-b62b-a17f28acbbac" xsi:nil="true"/>
    <Process_x0020_Type xmlns="859f7ad6-93f6-4205-b62b-a17f28acbbac">Compliance</Process_x0020_Type>
    <Surrendered_x002f_Expired xmlns="859f7ad6-93f6-4205-b62b-a17f28acbbac" xsi:nil="true"/>
    <Submitter xmlns="859f7ad6-93f6-4205-b62b-a17f28acbbac">
      <UserInfo>
        <DisplayName/>
        <AccountId xsi:nil="true"/>
        <AccountType/>
      </UserInfo>
    </Submitter>
    <Document_x0020_Date xmlns="859f7ad6-93f6-4205-b62b-a17f28acbbac">2019-10-09T23:00:00+00:00</Document_x0020_Date>
    <Facility_x0020_Address xmlns="859f7ad6-93f6-4205-b62b-a17f28acbbac">The Vale of Glamorgan Council</Facility_x0020_Address>
    <Environment_x0020_Sub_x0020_Folder xmlns="859f7ad6-93f6-4205-b62b-a17f28acbbac">Licence supervision</Environment_x0020_Sub_x0020_Folder>
    <Customer_x0020_Name xmlns="859f7ad6-93f6-4205-b62b-a17f28acbbac">The Vale of Glamorgan Council</Customer_x0020_Name>
    <Surrendered_x002f_Expired_x0020_Date xmlns="859f7ad6-93f6-4205-b62b-a17f28acbbac" xsi:nil="true"/>
    <_dlc_DocId xmlns="9be56660-2c31-41ef-bc00-23e72f632f2a">REGU-426-66360</_dlc_DocId>
    <_dlc_DocIdUrl xmlns="9be56660-2c31-41ef-bc00-23e72f632f2a">
      <Url>https://cyfoethnaturiolcymru.sharepoint.com/teams/Regulatory/Permitting/_layouts/15/DocIdRedir.aspx?ID=REGU-426-66360</Url>
      <Description>REGU-426-66360</Description>
    </_dlc_DocIdUrl>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E0457E-3F4D-495A-90EC-3DB2BB5883C2}"/>
</file>

<file path=customXml/itemProps2.xml><?xml version="1.0" encoding="utf-8"?>
<ds:datastoreItem xmlns:ds="http://schemas.openxmlformats.org/officeDocument/2006/customXml" ds:itemID="{BD844B7E-11FA-4DE1-96BC-48786DFFF23B}">
  <ds:schemaRefs>
    <ds:schemaRef ds:uri="http://schemas.microsoft.com/sharepoint/v3/contenttype/forms"/>
  </ds:schemaRefs>
</ds:datastoreItem>
</file>

<file path=customXml/itemProps3.xml><?xml version="1.0" encoding="utf-8"?>
<ds:datastoreItem xmlns:ds="http://schemas.openxmlformats.org/officeDocument/2006/customXml" ds:itemID="{7CABCB48-39EB-4B05-9107-E08F9B5D04E1}">
  <ds:schemaRefs>
    <ds:schemaRef ds:uri="b15c3bc9-f009-4df1-8e20-312d2f2cba10"/>
    <ds:schemaRef ds:uri="http://purl.org/dc/elements/1.1/"/>
    <ds:schemaRef ds:uri="http://schemas.openxmlformats.org/package/2006/metadata/core-properties"/>
    <ds:schemaRef ds:uri="d55f20e6-6a54-48c8-b1fc-74e6d5ee1e15"/>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7DEC7FF5-6EC7-4DF5-9EA0-1469CDA1DD39}"/>
</file>

<file path=customXml/itemProps5.xml><?xml version="1.0" encoding="utf-8"?>
<ds:datastoreItem xmlns:ds="http://schemas.openxmlformats.org/officeDocument/2006/customXml" ds:itemID="{AA03DD4F-0F7F-4619-A6C7-CBECE225BE6B}"/>
</file>

<file path=docProps/app.xml><?xml version="1.0" encoding="utf-8"?>
<Properties xmlns="http://schemas.openxmlformats.org/officeDocument/2006/extended-properties" xmlns:vt="http://schemas.openxmlformats.org/officeDocument/2006/docPropsVTypes">
  <Template>Normal</Template>
  <TotalTime>20</TotalTime>
  <Pages>4</Pages>
  <Words>82</Words>
  <Characters>471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Kirsty</dc:creator>
  <cp:keywords/>
  <dc:description/>
  <cp:lastModifiedBy>Lewis, Kirsty</cp:lastModifiedBy>
  <cp:revision>1</cp:revision>
  <dcterms:created xsi:type="dcterms:W3CDTF">2019-10-10T09:50:00Z</dcterms:created>
  <dcterms:modified xsi:type="dcterms:W3CDTF">2019-10-10T10:35:00Z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0x010100A5AA0B2AC82E5D49ADD40D875C5BAE3B0200564114BEF1A33C4FA6710811F26C721C</vt:lpwstr>
  </property>
  <property fmtid="{D5CDD505-2E9C-101B-9397-08002B2CF9AE}" pid="3" name="_dlc_DocIdItemGuid">
    <vt:lpwstr>c7b7c3dc-e19c-4fe4-bb94-e26fd5a59f68</vt:lpwstr>
  </property>
</Properties>
</file>