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77777777" w:rsidR="004A6CAD" w:rsidRPr="004A6CAD" w:rsidRDefault="004A6CAD" w:rsidP="004A6CAD">
      <w:pPr>
        <w:pStyle w:val="BodyText"/>
        <w:ind w:firstLine="720"/>
        <w:rPr>
          <w:b/>
          <w:noProof/>
          <w:color w:val="auto"/>
        </w:rPr>
      </w:pPr>
      <w:r w:rsidRPr="004A6CAD">
        <w:rPr>
          <w:b/>
          <w:noProof/>
          <w:color w:val="auto"/>
        </w:rPr>
        <w:t>AB Connectors Limited</w:t>
      </w:r>
    </w:p>
    <w:p w14:paraId="57EE973B" w14:textId="77777777" w:rsidR="004A6CAD" w:rsidRPr="004A6CAD" w:rsidRDefault="004A6CAD" w:rsidP="004A6CAD">
      <w:pPr>
        <w:pStyle w:val="BodyText"/>
        <w:ind w:firstLine="720"/>
        <w:rPr>
          <w:b/>
          <w:noProof/>
          <w:color w:val="auto"/>
        </w:rPr>
      </w:pPr>
      <w:r w:rsidRPr="004A6CAD">
        <w:rPr>
          <w:b/>
          <w:noProof/>
          <w:color w:val="auto"/>
        </w:rPr>
        <w:t>Abercynon</w:t>
      </w:r>
    </w:p>
    <w:p w14:paraId="772C9290" w14:textId="77777777" w:rsidR="004A6CAD" w:rsidRPr="004A6CAD" w:rsidRDefault="004A6CAD" w:rsidP="004A6CAD">
      <w:pPr>
        <w:pStyle w:val="BodyText"/>
        <w:ind w:firstLine="720"/>
        <w:rPr>
          <w:b/>
          <w:noProof/>
          <w:color w:val="auto"/>
        </w:rPr>
      </w:pPr>
      <w:r w:rsidRPr="004A6CAD">
        <w:rPr>
          <w:b/>
          <w:noProof/>
          <w:color w:val="auto"/>
        </w:rPr>
        <w:t>Mountain Ash</w:t>
      </w:r>
    </w:p>
    <w:p w14:paraId="03FFA03E" w14:textId="77777777" w:rsidR="004A6CAD" w:rsidRPr="004A6CAD" w:rsidRDefault="004A6CAD" w:rsidP="004A6CAD">
      <w:pPr>
        <w:pStyle w:val="BodyText"/>
        <w:ind w:firstLine="720"/>
        <w:rPr>
          <w:b/>
          <w:noProof/>
          <w:color w:val="auto"/>
        </w:rPr>
      </w:pPr>
      <w:r w:rsidRPr="004A6CAD">
        <w:rPr>
          <w:b/>
          <w:noProof/>
          <w:color w:val="auto"/>
        </w:rPr>
        <w:t>Rhondda Cynon Taff</w:t>
      </w:r>
    </w:p>
    <w:p w14:paraId="00B31CCE" w14:textId="77777777" w:rsidR="004A6CAD" w:rsidRPr="004A6CAD" w:rsidRDefault="004A6CAD" w:rsidP="004A6CAD">
      <w:pPr>
        <w:pStyle w:val="BodyText"/>
        <w:ind w:firstLine="720"/>
        <w:rPr>
          <w:b/>
          <w:noProof/>
          <w:color w:val="auto"/>
        </w:rPr>
      </w:pPr>
      <w:r w:rsidRPr="004A6CAD">
        <w:rPr>
          <w:b/>
          <w:noProof/>
          <w:color w:val="auto"/>
        </w:rPr>
        <w:t>CF45 4SF</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DBE993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4A6CAD" w:rsidRPr="00D75A6A">
        <w:rPr>
          <w:rFonts w:cs="Arial"/>
          <w:b/>
          <w:noProof/>
          <w:sz w:val="22"/>
          <w:szCs w:val="22"/>
          <w:lang w:val="en-US"/>
        </w:rPr>
        <w:t>BV7443IP</w:t>
      </w:r>
    </w:p>
    <w:p w14:paraId="45D00ADA" w14:textId="1B79478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4A6CAD" w:rsidRPr="00D75A6A">
        <w:rPr>
          <w:rFonts w:cs="Arial"/>
          <w:b/>
          <w:sz w:val="22"/>
          <w:szCs w:val="22"/>
          <w:lang w:val="en-US"/>
        </w:rPr>
        <w:t>Abercynon Inorganics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97D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220EB20" w14:textId="51E24A7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1786F2ED" w14:textId="08B4B157" w:rsidR="003D01E3" w:rsidRPr="00797D00" w:rsidRDefault="000D3FEA" w:rsidP="00797D00">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00797D00">
        <w:rPr>
          <w:rFonts w:cs="Arial"/>
          <w:b/>
          <w:spacing w:val="-3"/>
        </w:rPr>
        <w:tab/>
      </w:r>
      <w:r w:rsidR="00797D00">
        <w:rPr>
          <w:rFonts w:cs="Arial"/>
          <w:b/>
          <w:spacing w:val="-3"/>
        </w:rPr>
        <w:tab/>
      </w:r>
      <w:r w:rsidR="00797D00">
        <w:rPr>
          <w:rFonts w:cs="Arial"/>
          <w:b/>
          <w:spacing w:val="-3"/>
        </w:rPr>
        <w:tab/>
      </w:r>
      <w:r w:rsidR="003D01E3" w:rsidRPr="003D01E3">
        <w:rPr>
          <w:rFonts w:cs="Arial"/>
          <w:b/>
          <w:bCs/>
          <w:spacing w:val="-3"/>
        </w:rPr>
        <w:t>Kelly Sherratt</w:t>
      </w:r>
    </w:p>
    <w:p w14:paraId="2F221BE1" w14:textId="77777777" w:rsidR="003D01E3" w:rsidRPr="003D01E3" w:rsidRDefault="003D01E3" w:rsidP="003D01E3">
      <w:pPr>
        <w:suppressAutoHyphens/>
        <w:ind w:left="3600" w:firstLine="720"/>
        <w:rPr>
          <w:rFonts w:cs="Arial"/>
          <w:b/>
          <w:bCs/>
          <w:spacing w:val="-3"/>
        </w:rPr>
      </w:pPr>
      <w:r w:rsidRPr="003D01E3">
        <w:rPr>
          <w:rFonts w:cs="Arial"/>
          <w:b/>
          <w:bCs/>
          <w:spacing w:val="-3"/>
        </w:rPr>
        <w:t>South Central Industry Regulation Team Leader</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1E3"/>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7D00"/>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REGU-386-5581375</_dlc_DocId>
    <_dlc_DocIdUrl xmlns="9be56660-2c31-41ef-bc00-23e72f632f2a">
      <Url>https://cyfoethnaturiolcymru.sharepoint.com/teams/Regulatory/Permitting/_layouts/15/DocIdRedir.aspx?ID=REGU-386-5581375</Url>
      <Description>REGU-386-5581375</Description>
    </_dlc_DocIdUrl>
    <Site_x0020_Name xmlns="859f7ad6-93f6-4205-b62b-a17f28acbbac">Abercynon Inorganics</Site_x0020_Name>
    <Internal_x002f_External xmlns="859f7ad6-93f6-4205-b62b-a17f28acbbac">Outgoing document</Internal_x002f_External>
    <Post_x0020_code xmlns="859f7ad6-93f6-4205-b62b-a17f28acbbac">CF45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Abercynon, Mountain Ash, Rhondda Cynon Taff CF45 4SF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Abercynon Inorganics, Ynysboeth Trading Estate, Mountain Ash, Rhondda Cynon Taf CF45 4SF</Facility_x0020_Address>
    <Environment_x0020_Sub_x0020_Folder xmlns="859f7ad6-93f6-4205-b62b-a17f28acbbac">Licence supervision</Environment_x0020_Sub_x0020_Folder>
    <Customer_x0020_Name xmlns="859f7ad6-93f6-4205-b62b-a17f28acbbac">AB Connectors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701665F-11AD-4395-8A5D-0CEB02C0177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F70B150-830A-4061-B4AE-F7F91F066C0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2433</Words>
  <Characters>13047</Characters>
  <Application>Microsoft Office Word</Application>
  <DocSecurity>0</DocSecurity>
  <Lines>543</Lines>
  <Paragraphs>286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2024-09-30T19:24:00Z</dcterms:created>
  <dcterms:modified xsi:type="dcterms:W3CDTF">2024-09-30T19:24:00Z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f0557b13-a8ce-4e77-94d7-a52cedbafd8d</vt:lpwstr>
  </property>
  <property fmtid="{D5CDD505-2E9C-101B-9397-08002B2CF9AE}" pid="8" name="MediaServiceImageTags">
    <vt:lpwstr/>
  </property>
</Properties>
</file>