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080C38E0" w14:textId="016EBBEB" w:rsidR="004A6CAD" w:rsidRPr="004A6CAD" w:rsidRDefault="00E86012" w:rsidP="004A6CAD">
      <w:pPr>
        <w:pStyle w:val="BodyText"/>
        <w:ind w:firstLine="720"/>
        <w:rPr>
          <w:b/>
          <w:noProof/>
          <w:color w:val="auto"/>
        </w:rPr>
      </w:pPr>
      <w:r>
        <w:rPr>
          <w:b/>
          <w:noProof/>
          <w:color w:val="auto"/>
        </w:rPr>
        <w:t>AB InBev UK</w:t>
      </w:r>
      <w:r w:rsidR="004A6CAD" w:rsidRPr="004A6CAD">
        <w:rPr>
          <w:b/>
          <w:noProof/>
          <w:color w:val="auto"/>
        </w:rPr>
        <w:t xml:space="preserve"> Limited</w:t>
      </w:r>
    </w:p>
    <w:p w14:paraId="35A16185" w14:textId="7267ED9B" w:rsidR="001E7551" w:rsidRDefault="00E86012" w:rsidP="004A6CAD">
      <w:pPr>
        <w:pStyle w:val="BodyText"/>
        <w:ind w:firstLine="720"/>
        <w:rPr>
          <w:b/>
          <w:noProof/>
          <w:color w:val="auto"/>
        </w:rPr>
      </w:pPr>
      <w:r>
        <w:rPr>
          <w:b/>
          <w:noProof/>
          <w:color w:val="auto"/>
        </w:rPr>
        <w:t>Bureau</w:t>
      </w:r>
    </w:p>
    <w:p w14:paraId="34A36683" w14:textId="7C2C4CB6" w:rsidR="00E86012" w:rsidRDefault="00E86012" w:rsidP="004A6CAD">
      <w:pPr>
        <w:pStyle w:val="BodyText"/>
        <w:ind w:firstLine="720"/>
        <w:rPr>
          <w:b/>
          <w:noProof/>
          <w:color w:val="auto"/>
        </w:rPr>
      </w:pPr>
      <w:r>
        <w:rPr>
          <w:b/>
          <w:noProof/>
          <w:color w:val="auto"/>
        </w:rPr>
        <w:t>90 Fetter Lane</w:t>
      </w:r>
    </w:p>
    <w:p w14:paraId="5A38D327" w14:textId="394061FB" w:rsidR="00E86012" w:rsidRDefault="00E86012" w:rsidP="004A6CAD">
      <w:pPr>
        <w:pStyle w:val="BodyText"/>
        <w:ind w:firstLine="720"/>
        <w:rPr>
          <w:b/>
          <w:noProof/>
          <w:color w:val="auto"/>
        </w:rPr>
      </w:pPr>
      <w:r>
        <w:rPr>
          <w:b/>
          <w:noProof/>
          <w:color w:val="auto"/>
        </w:rPr>
        <w:t>London</w:t>
      </w:r>
    </w:p>
    <w:p w14:paraId="2785EEDA" w14:textId="18F914E1" w:rsidR="00D04820" w:rsidRDefault="00D04820" w:rsidP="004A6CAD">
      <w:pPr>
        <w:pStyle w:val="BodyText"/>
        <w:ind w:firstLine="720"/>
        <w:rPr>
          <w:b/>
          <w:noProof/>
          <w:color w:val="auto"/>
        </w:rPr>
      </w:pPr>
      <w:r>
        <w:rPr>
          <w:b/>
          <w:noProof/>
          <w:color w:val="auto"/>
        </w:rPr>
        <w:t>England</w:t>
      </w:r>
    </w:p>
    <w:p w14:paraId="53EB5F37" w14:textId="1D9E8824" w:rsidR="00E86012" w:rsidRDefault="00E86012" w:rsidP="004A6CAD">
      <w:pPr>
        <w:pStyle w:val="BodyText"/>
        <w:ind w:firstLine="720"/>
        <w:rPr>
          <w:b/>
          <w:noProof/>
          <w:color w:val="auto"/>
        </w:rPr>
      </w:pPr>
      <w:r>
        <w:rPr>
          <w:b/>
          <w:noProof/>
          <w:color w:val="auto"/>
        </w:rPr>
        <w:t>EC4A 1EN</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250097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PR/BX7282IS</w:t>
      </w:r>
    </w:p>
    <w:p w14:paraId="45D00ADA" w14:textId="6083D1D9"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0E7C11">
        <w:rPr>
          <w:rFonts w:cs="Arial"/>
          <w:b/>
          <w:sz w:val="22"/>
          <w:szCs w:val="22"/>
          <w:lang w:val="en-US"/>
        </w:rPr>
        <w:t>Magor</w:t>
      </w:r>
      <w:proofErr w:type="spellEnd"/>
      <w:r w:rsidR="000E7C11">
        <w:rPr>
          <w:rFonts w:cs="Arial"/>
          <w:b/>
          <w:sz w:val="22"/>
          <w:szCs w:val="22"/>
          <w:lang w:val="en-US"/>
        </w:rPr>
        <w:t xml:space="preserve"> Brewery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4624EC"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220EB20" w14:textId="2BDC24EF"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3D39CC">
        <w:rPr>
          <w:rFonts w:cs="Arial"/>
          <w:b/>
          <w:spacing w:val="-3"/>
        </w:rPr>
        <w:t>0</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4EC"/>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REGU-386-5581377</_dlc_DocId>
    <_dlc_DocIdUrl xmlns="9be56660-2c31-41ef-bc00-23e72f632f2a">
      <Url>https://cyfoethnaturiolcymru.sharepoint.com/teams/Regulatory/Permitting/_layouts/15/DocIdRedir.aspx?ID=REGU-386-5581377</Url>
      <Description>REGU-386-5581377</Description>
    </_dlc_DocIdUrl>
    <Site_x0020_Name xmlns="859f7ad6-93f6-4205-b62b-a17f28acbbac">Magor Brewery</Site_x0020_Name>
    <Internal_x002f_External xmlns="859f7ad6-93f6-4205-b62b-a17f28acbbac">Outgoing document</Internal_x002f_External>
    <Post_x0020_code xmlns="859f7ad6-93f6-4205-b62b-a17f28acbbac">NP26 3RA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Bureau, 90 Fetter Lane, London EC4A 1EN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2024-09-19T23:00:00+00:00</Document_x0020_Date>
    <Facility_x0020_Address xmlns="859f7ad6-93f6-4205-b62b-a17f28acbbac">The Brewery, Wilcrick,  Magor, Caldicot, Monmouthshire NP26 3RA</Facility_x0020_Address>
    <Environment_x0020_Sub_x0020_Folder xmlns="859f7ad6-93f6-4205-b62b-a17f28acbbac">Licence supervision</Environment_x0020_Sub_x0020_Folder>
    <Customer_x0020_Name xmlns="859f7ad6-93f6-4205-b62b-a17f28acbbac">AB InBev UK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B269BD0-FF08-4504-A90A-AD655DE928F3}"/>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8B935999-C15E-4220-AC3C-21A2F8C1128E}"/>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2308</Words>
  <Characters>13158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 (1)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2</cp:revision>
  <cp:lastPrinted>2015-04-24T14:53:00Z</cp:lastPrinted>
  <dcterms:created xsi:type="dcterms:W3CDTF">2024-09-30T19:43:00Z</dcterms:created>
  <dcterms:modified xsi:type="dcterms:W3CDTF">2024-09-30T19:43:00Z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a820cce2-fde8-4cdf-baf8-73f6a4118685</vt:lpwstr>
  </property>
  <property fmtid="{D5CDD505-2E9C-101B-9397-08002B2CF9AE}" pid="8" name="MediaServiceImageTags">
    <vt:lpwstr/>
  </property>
</Properties>
</file>