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2F958" w14:textId="244B2A3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A384D" w:rsidRPr="002A384D">
        <w:rPr>
          <w:rFonts w:ascii="Arial" w:hAnsi="Arial" w:cs="Arial"/>
          <w:b/>
          <w:bCs/>
          <w:u w:val="single"/>
          <w:shd w:val="clear" w:color="auto" w:fill="FFFFFF"/>
        </w:rPr>
        <w:t>BG0016702</w:t>
      </w:r>
      <w:r w:rsidR="002A384D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F448D32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3E9840B" w14:textId="05C186A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2A384D" w:rsidRPr="002A384D">
        <w:rPr>
          <w:rFonts w:ascii="Arial" w:hAnsi="Arial" w:cs="Arial"/>
          <w:sz w:val="20"/>
          <w:szCs w:val="20"/>
        </w:rPr>
        <w:t>PAN-021329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th</w:t>
      </w:r>
      <w:r w:rsidR="0022237A" w:rsidRPr="002A384D">
        <w:rPr>
          <w:rFonts w:ascii="Arial" w:hAnsi="Arial" w:cs="Arial"/>
          <w:sz w:val="20"/>
          <w:szCs w:val="20"/>
        </w:rPr>
        <w:t xml:space="preserve">e </w:t>
      </w:r>
      <w:r w:rsidRPr="002A384D">
        <w:rPr>
          <w:rFonts w:ascii="Arial" w:hAnsi="Arial" w:cs="Arial"/>
          <w:sz w:val="20"/>
          <w:szCs w:val="20"/>
        </w:rPr>
        <w:t>settled s</w:t>
      </w:r>
      <w:r w:rsidRPr="00591EF2">
        <w:rPr>
          <w:rFonts w:ascii="Arial" w:hAnsi="Arial" w:cs="Arial"/>
          <w:sz w:val="20"/>
          <w:szCs w:val="20"/>
        </w:rPr>
        <w:t>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2A384D" w:rsidRPr="002A384D">
        <w:rPr>
          <w:rFonts w:ascii="Arial" w:hAnsi="Arial" w:cs="Arial"/>
          <w:sz w:val="20"/>
          <w:szCs w:val="20"/>
        </w:rPr>
        <w:t>BG0016702</w:t>
      </w:r>
      <w:r w:rsidR="002A384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2A384D" w:rsidRPr="002A384D">
        <w:rPr>
          <w:rFonts w:ascii="Arial" w:hAnsi="Arial" w:cs="Arial"/>
          <w:sz w:val="20"/>
          <w:szCs w:val="20"/>
        </w:rPr>
        <w:t>BG0016701</w:t>
      </w:r>
      <w:r w:rsidR="002A384D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2A384D" w:rsidRPr="002A384D">
        <w:rPr>
          <w:rFonts w:ascii="Arial" w:hAnsi="Arial" w:cs="Arial"/>
          <w:sz w:val="20"/>
          <w:szCs w:val="20"/>
        </w:rPr>
        <w:t>Herbrandston</w:t>
      </w:r>
      <w:proofErr w:type="spellEnd"/>
      <w:r w:rsidR="002A384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07B5B6A" w14:textId="48B14685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2A384D">
        <w:rPr>
          <w:rFonts w:ascii="Arial" w:hAnsi="Arial" w:cs="Arial"/>
          <w:sz w:val="20"/>
          <w:szCs w:val="20"/>
        </w:rPr>
        <w:t>ult,</w:t>
      </w:r>
      <w:r w:rsidR="004A4114" w:rsidRPr="002A384D">
        <w:rPr>
          <w:rFonts w:ascii="Arial" w:hAnsi="Arial" w:cs="Arial"/>
          <w:sz w:val="20"/>
          <w:szCs w:val="20"/>
        </w:rPr>
        <w:t xml:space="preserve"> </w:t>
      </w:r>
      <w:r w:rsidR="00D05AEA" w:rsidRPr="002A384D">
        <w:rPr>
          <w:rFonts w:ascii="Arial" w:hAnsi="Arial" w:cs="Arial"/>
          <w:sz w:val="20"/>
          <w:szCs w:val="20"/>
        </w:rPr>
        <w:t xml:space="preserve">settled </w:t>
      </w:r>
      <w:r w:rsidR="004A4114" w:rsidRPr="002A384D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torm permit </w:t>
      </w:r>
      <w:r w:rsidR="002A384D" w:rsidRPr="002A384D">
        <w:rPr>
          <w:rFonts w:ascii="Arial" w:hAnsi="Arial" w:cs="Arial"/>
          <w:sz w:val="20"/>
          <w:szCs w:val="20"/>
        </w:rPr>
        <w:t>BG0016702</w:t>
      </w:r>
      <w:r w:rsidR="002A384D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76E9494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0846A58C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949982F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75FF444" w14:textId="2B99C9AA" w:rsidR="00591EF2" w:rsidRPr="00591EF2" w:rsidRDefault="002A384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01/10/2024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84D"/>
    <w:rsid w:val="0022237A"/>
    <w:rsid w:val="002314BB"/>
    <w:rsid w:val="002A384D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29CE1"/>
  <w15:chartTrackingRefBased/>
  <w15:docId w15:val="{54D5EAC2-3DE7-40A7-89A7-C031FC20A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REGU-193-13537849</_dlc_DocId>
    <_dlc_DocIdUrl xmlns="9be56660-2c31-41ef-bc00-23e72f632f2a">
      <Url>https://cyfoethnaturiolcymru.sharepoint.com/teams/Regulatory/Permitting/_layouts/15/DocIdRedir.aspx?ID=REGU-193-13537849</Url>
      <Description>REGU-193-13537849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Herbrandston WwTW</Site_x0020_Name>
    <Internal_x002f_External xmlns="859f7ad6-93f6-4205-b62b-a17f28acbbac">Internal document</Internal_x002f_External>
    <Post_x0020_code xmlns="859f7ad6-93f6-4205-b62b-a17f28acbbac">SA73 3SS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2024-09-30T23:00:00+00:00</Document_x0020_Date>
    <Facility_x0020_Address xmlns="859f7ad6-93f6-4205-b62b-a17f28acbbac">Herbrandston, near Milford Haven,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110B727-CFAE-45C6-8ED0-623461319203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2024-09-24T16:58:00Z</dcterms:created>
  <dcterms:modified xsi:type="dcterms:W3CDTF">2024-09-24T16:59:00Z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b96ebcac-890d-4fc3-9ee5-a4d8011d64fe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