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7532770B" w14:textId="656F5B56" w:rsidR="009C6F85" w:rsidRDefault="00AB74D3" w:rsidP="00AB387D">
            <w:pPr>
              <w:pStyle w:val="EndnoteText"/>
              <w:ind w:hanging="108"/>
              <w:rPr>
                <w:rFonts w:cs="Arial"/>
                <w:noProof/>
                <w:sz w:val="22"/>
                <w:szCs w:val="22"/>
              </w:rPr>
            </w:pPr>
            <w:r>
              <w:rPr>
                <w:rFonts w:cs="Arial"/>
                <w:noProof/>
                <w:sz w:val="22"/>
                <w:szCs w:val="22"/>
              </w:rPr>
              <w:t>Drumcastle Limited</w:t>
            </w:r>
          </w:p>
          <w:p w14:paraId="072BBB40" w14:textId="4456A56F" w:rsidR="00AB74D3" w:rsidRDefault="00AB74D3" w:rsidP="00AB387D">
            <w:pPr>
              <w:pStyle w:val="EndnoteText"/>
              <w:ind w:hanging="108"/>
              <w:rPr>
                <w:rFonts w:cs="Arial"/>
                <w:noProof/>
                <w:sz w:val="22"/>
                <w:szCs w:val="22"/>
              </w:rPr>
            </w:pPr>
            <w:r>
              <w:rPr>
                <w:rFonts w:cs="Arial"/>
                <w:noProof/>
                <w:sz w:val="22"/>
                <w:szCs w:val="22"/>
              </w:rPr>
              <w:t>43 Lockview Road</w:t>
            </w:r>
          </w:p>
          <w:p w14:paraId="0F37DF60" w14:textId="585D2BF7" w:rsidR="00AB74D3" w:rsidRDefault="00AB74D3" w:rsidP="00AB387D">
            <w:pPr>
              <w:pStyle w:val="EndnoteText"/>
              <w:ind w:hanging="108"/>
              <w:rPr>
                <w:rFonts w:cs="Arial"/>
                <w:noProof/>
                <w:sz w:val="22"/>
                <w:szCs w:val="22"/>
              </w:rPr>
            </w:pPr>
            <w:r>
              <w:rPr>
                <w:rFonts w:cs="Arial"/>
                <w:noProof/>
                <w:sz w:val="22"/>
                <w:szCs w:val="22"/>
              </w:rPr>
              <w:t>Belfast</w:t>
            </w:r>
          </w:p>
          <w:p w14:paraId="236C4DC5" w14:textId="5A8B57FF" w:rsidR="00AB74D3" w:rsidRDefault="00AB74D3" w:rsidP="00AB387D">
            <w:pPr>
              <w:pStyle w:val="EndnoteText"/>
              <w:ind w:hanging="108"/>
              <w:rPr>
                <w:rFonts w:cs="Arial"/>
                <w:noProof/>
                <w:sz w:val="22"/>
                <w:szCs w:val="22"/>
              </w:rPr>
            </w:pPr>
            <w:r>
              <w:rPr>
                <w:rFonts w:cs="Arial"/>
                <w:noProof/>
                <w:sz w:val="22"/>
                <w:szCs w:val="22"/>
              </w:rPr>
              <w:t>United Kingdom</w:t>
            </w:r>
          </w:p>
          <w:p w14:paraId="70A2B982" w14:textId="7F7E8C5B" w:rsidR="00AB74D3" w:rsidRDefault="00AB74D3" w:rsidP="00AB387D">
            <w:pPr>
              <w:pStyle w:val="EndnoteText"/>
              <w:ind w:hanging="108"/>
              <w:rPr>
                <w:rFonts w:cs="Arial"/>
                <w:noProof/>
                <w:sz w:val="22"/>
                <w:szCs w:val="22"/>
              </w:rPr>
            </w:pPr>
            <w:r>
              <w:rPr>
                <w:rFonts w:cs="Arial"/>
                <w:noProof/>
                <w:sz w:val="22"/>
                <w:szCs w:val="22"/>
              </w:rPr>
              <w:t>BT9 5FJ</w:t>
            </w:r>
          </w:p>
          <w:p w14:paraId="56C6DABA" w14:textId="7B323ED4" w:rsidR="00FB5284" w:rsidRDefault="00FB5284" w:rsidP="00C314AD">
            <w:pPr>
              <w:pStyle w:val="EndnoteText"/>
              <w:ind w:hanging="108"/>
              <w:rPr>
                <w:rFonts w:cs="Arial"/>
                <w:noProof/>
                <w:sz w:val="22"/>
                <w:szCs w:val="22"/>
              </w:rPr>
            </w:pPr>
          </w:p>
          <w:p w14:paraId="1D0256C4" w14:textId="2B45A540" w:rsidR="004A110F" w:rsidRPr="00D75A6A" w:rsidRDefault="004A110F" w:rsidP="00F12D32">
            <w:pPr>
              <w:pStyle w:val="EndnoteText"/>
              <w:rPr>
                <w:rFonts w:cs="Arial"/>
                <w:noProof/>
                <w:sz w:val="22"/>
                <w:szCs w:val="22"/>
              </w:rPr>
            </w:pP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402D796B"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/AB3695CH</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7D0CDDD6"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AB74D3">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748D252A"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AB74D3">
        <w:rPr>
          <w:rFonts w:cs="Arial"/>
          <w:b/>
          <w:noProof/>
          <w:sz w:val="22"/>
          <w:szCs w:val="22"/>
          <w:lang w:val="en-US"/>
        </w:rPr>
        <w:t>AB3695CH</w:t>
      </w:r>
    </w:p>
    <w:p w14:paraId="77863B81" w14:textId="6852F64F"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AB74D3">
        <w:rPr>
          <w:rFonts w:cs="Arial"/>
          <w:b/>
          <w:noProof/>
          <w:sz w:val="22"/>
          <w:szCs w:val="22"/>
          <w:lang w:val="en-US"/>
        </w:rPr>
        <w:t>Drumcastle</w:t>
      </w:r>
      <w:r w:rsidR="00F12D32">
        <w:rPr>
          <w:rFonts w:cs="Arial"/>
          <w:b/>
          <w:noProof/>
          <w:sz w:val="22"/>
          <w:szCs w:val="22"/>
          <w:lang w:val="en-US"/>
        </w:rPr>
        <w:t xml:space="preserve"> </w:t>
      </w:r>
      <w:r w:rsidR="004A110F" w:rsidRPr="00D75A6A">
        <w:rPr>
          <w:rFonts w:cs="Arial"/>
          <w:b/>
          <w:noProof/>
          <w:sz w:val="22"/>
          <w:szCs w:val="22"/>
          <w:lang w:val="en-US"/>
        </w:rPr>
        <w:t>Lt</w:t>
      </w:r>
      <w:r w:rsidR="00AB74D3">
        <w:rPr>
          <w:rFonts w:cs="Arial"/>
          <w:b/>
          <w:noProof/>
          <w:sz w:val="22"/>
          <w:szCs w:val="22"/>
          <w:lang w:val="en-US"/>
        </w:rPr>
        <w:t>d</w:t>
      </w:r>
    </w:p>
    <w:p w14:paraId="73A5BA8C" w14:textId="5399E27E"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r w:rsidR="00AB74D3">
        <w:rPr>
          <w:rFonts w:cs="Arial"/>
          <w:b/>
          <w:sz w:val="22"/>
          <w:szCs w:val="22"/>
          <w:lang w:val="en-US"/>
        </w:rPr>
        <w:t>Nine Mile Point Waste Transfer Facility</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3D05D19B"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64729A"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4729A"/>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REGU-386-5581512</_dlc_DocId>
    <_dlc_DocIdUrl xmlns="9be56660-2c31-41ef-bc00-23e72f632f2a">
      <Url>https://cyfoethnaturiolcymru.sharepoint.com/teams/Regulatory/Permitting/_layouts/15/DocIdRedir.aspx?ID=REGU-386-5581512</Url>
      <Description>REGU-386-5581512</Description>
    </_dlc_DocIdUrl>
    <Site_x0020_Name xmlns="859f7ad6-93f6-4205-b62b-a17f28acbbac">Nine Mile Point Waste Transfer Facility</Site_x0020_Name>
    <Internal_x002f_External xmlns="859f7ad6-93f6-4205-b62b-a17f28acbbac">Outgoing document</Internal_x002f_External>
    <Post_x0020_code xmlns="859f7ad6-93f6-4205-b62b-a17f28acbbac">NP11 7HZ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Fern Close, Pen-y-Fan Industrial Estate, Crumlin NP11 3EH</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Cwmfelinfach, Caerphilly NP11 7HZ</Facility_x0020_Address>
    <Environment_x0020_Sub_x0020_Folder xmlns="859f7ad6-93f6-4205-b62b-a17f28acbbac">Licence supervision</Environment_x0020_Sub_x0020_Folder>
    <Customer_x0020_Name xmlns="859f7ad6-93f6-4205-b62b-a17f28acbbac">Drumcastle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56976043-E186-4422-9990-FAD055A781BA}"/>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6B0BA465-0CE0-437F-9AC9-44D2530715E2}"/>
</file>

<file path=customXml/itemProps5.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371</Words>
  <Characters>2159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2024-09-23T20:13:00Z</dcterms:created>
  <dcterms:modified xsi:type="dcterms:W3CDTF">2024-10-03T21:24:00Z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357b3cd6-28f8-4379-93bd-f845d7cf7615</vt:lpwstr>
  </property>
  <property fmtid="{D5CDD505-2E9C-101B-9397-08002B2CF9AE}" pid="4" name="_NewReviewCycle">
    <vt:lpwstr/>
  </property>
  <property fmtid="{D5CDD505-2E9C-101B-9397-08002B2CF9AE}" pid="5" name="MediaServiceImageTags">
    <vt:lpwstr/>
  </property>
</Properties>
</file>