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2AEAEC3" w14:textId="77777777" w:rsidR="00F512AD" w:rsidRPr="00F512AD" w:rsidRDefault="00F512AD" w:rsidP="00F512AD">
      <w:pPr>
        <w:pStyle w:val="BodyText"/>
        <w:ind w:firstLine="720"/>
        <w:rPr>
          <w:b/>
          <w:noProof/>
        </w:rPr>
      </w:pPr>
      <w:r w:rsidRPr="00F512AD">
        <w:rPr>
          <w:b/>
          <w:noProof/>
        </w:rPr>
        <w:t>Dwr Cymru Cyfyngedig</w:t>
      </w:r>
    </w:p>
    <w:p w14:paraId="6273624D" w14:textId="77777777" w:rsidR="00F512AD" w:rsidRPr="00F512AD" w:rsidRDefault="00F512AD" w:rsidP="00F512AD">
      <w:pPr>
        <w:pStyle w:val="BodyText"/>
        <w:ind w:firstLine="720"/>
        <w:rPr>
          <w:b/>
          <w:noProof/>
        </w:rPr>
      </w:pPr>
      <w:r w:rsidRPr="00F512AD">
        <w:rPr>
          <w:b/>
          <w:noProof/>
        </w:rPr>
        <w:t>Dwr Cymru Welsh Water Linea</w:t>
      </w:r>
    </w:p>
    <w:p w14:paraId="7F8F20A6" w14:textId="77777777" w:rsidR="00F512AD" w:rsidRPr="00F512AD" w:rsidRDefault="00F512AD" w:rsidP="00F512AD">
      <w:pPr>
        <w:pStyle w:val="BodyText"/>
        <w:ind w:firstLine="720"/>
        <w:rPr>
          <w:b/>
          <w:noProof/>
        </w:rPr>
      </w:pPr>
      <w:r w:rsidRPr="00F512AD">
        <w:rPr>
          <w:b/>
          <w:noProof/>
        </w:rPr>
        <w:t>Fortran Road</w:t>
      </w:r>
    </w:p>
    <w:p w14:paraId="30E48A19" w14:textId="77777777" w:rsidR="00F512AD" w:rsidRPr="00F512AD" w:rsidRDefault="00F512AD" w:rsidP="00F512AD">
      <w:pPr>
        <w:pStyle w:val="BodyText"/>
        <w:ind w:firstLine="720"/>
        <w:rPr>
          <w:b/>
          <w:noProof/>
        </w:rPr>
      </w:pPr>
      <w:r w:rsidRPr="00F512AD">
        <w:rPr>
          <w:b/>
          <w:noProof/>
        </w:rPr>
        <w:t>St Mellons</w:t>
      </w:r>
    </w:p>
    <w:p w14:paraId="4A92BC6B" w14:textId="77777777" w:rsidR="00F512AD" w:rsidRPr="00F512AD" w:rsidRDefault="00F512AD" w:rsidP="00F512AD">
      <w:pPr>
        <w:pStyle w:val="BodyText"/>
        <w:ind w:firstLine="720"/>
        <w:rPr>
          <w:b/>
          <w:noProof/>
        </w:rPr>
      </w:pPr>
      <w:r w:rsidRPr="00F512AD">
        <w:rPr>
          <w:b/>
          <w:noProof/>
        </w:rPr>
        <w:t>Cardiff</w:t>
      </w:r>
    </w:p>
    <w:p w14:paraId="7A533ED1" w14:textId="77777777" w:rsidR="00F512AD" w:rsidRPr="00F512AD" w:rsidRDefault="00F512AD" w:rsidP="00F512AD">
      <w:pPr>
        <w:pStyle w:val="BodyText"/>
        <w:ind w:firstLine="720"/>
        <w:rPr>
          <w:b/>
          <w:noProof/>
        </w:rPr>
      </w:pPr>
      <w:r w:rsidRPr="00F512AD">
        <w:rPr>
          <w:b/>
          <w:noProof/>
        </w:rPr>
        <w:t>CF3 0LT</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AC9D6F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F512AD">
        <w:rPr>
          <w:rFonts w:cs="Arial"/>
          <w:b/>
          <w:sz w:val="22"/>
          <w:szCs w:val="22"/>
          <w:lang w:val="en-US"/>
        </w:rPr>
        <w:t>FP3232KG</w:t>
      </w:r>
    </w:p>
    <w:p w14:paraId="45D00ADA" w14:textId="4BE5720E"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F512AD" w:rsidRPr="002D540E">
        <w:rPr>
          <w:rFonts w:cs="Arial"/>
          <w:b/>
          <w:bCs/>
          <w:color w:val="auto"/>
          <w:sz w:val="22"/>
          <w:szCs w:val="22"/>
        </w:rPr>
        <w:t>Cardiff East Wastewater Treatment Works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C563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6443690" w14:textId="77777777" w:rsidR="005C5632" w:rsidRDefault="005C5632" w:rsidP="00553924">
      <w:pPr>
        <w:suppressAutoHyphens/>
        <w:rPr>
          <w:rFonts w:cs="Arial"/>
          <w:b/>
          <w:spacing w:val="-3"/>
        </w:rPr>
      </w:pPr>
    </w:p>
    <w:p w14:paraId="2D9B334F" w14:textId="77777777" w:rsidR="005C5632" w:rsidRDefault="005C5632" w:rsidP="00553924">
      <w:pPr>
        <w:suppressAutoHyphens/>
        <w:rPr>
          <w:rFonts w:cs="Arial"/>
          <w:b/>
          <w:spacing w:val="-3"/>
        </w:rPr>
      </w:pPr>
    </w:p>
    <w:p w14:paraId="2220EB20" w14:textId="51EDDF4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512AD">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632"/>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REGU-386-5581517</_dlc_DocId>
    <_dlc_DocIdUrl xmlns="9be56660-2c31-41ef-bc00-23e72f632f2a">
      <Url>https://cyfoethnaturiolcymru.sharepoint.com/teams/Regulatory/Permitting/_layouts/15/DocIdRedir.aspx?ID=REGU-386-5581517</Url>
      <Description>REGU-386-5581517</Description>
    </_dlc_DocIdUrl>
    <Site_x0020_Name xmlns="859f7ad6-93f6-4205-b62b-a17f28acbbac">Cardiff East Wastewater Treatment Works</Site_x0020_Name>
    <Internal_x002f_External xmlns="859f7ad6-93f6-4205-b62b-a17f28acbbac">Outgoing document</Internal_x002f_External>
    <Post_x0020_code xmlns="859f7ad6-93f6-4205-b62b-a17f28acbbac">CF24 2RX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Cardiff East Wastewater Treatment Works, Tide Fields Road, Rover Way, Tremorfa, Cardiff CF24 2RX</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A72286A1-A79F-4A98-AFFA-6B71030F8723}"/>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2776624A-13FA-4E80-B7D1-DF66C4E802F5}"/>
</file>

<file path=docProps/app.xml><?xml version="1.0" encoding="utf-8"?>
<Properties xmlns="http://schemas.openxmlformats.org/officeDocument/2006/extended-properties" xmlns:vt="http://schemas.openxmlformats.org/officeDocument/2006/docPropsVTypes">
  <Template>Normal</Template>
  <TotalTime>1</TotalTime>
  <Pages>14</Pages>
  <Words>2328</Words>
  <Characters>13192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2024-09-23T20:49:00Z</dcterms:created>
  <dcterms:modified xsi:type="dcterms:W3CDTF">2024-10-03T21:45:00Z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08c86ad3-06de-4a67-9441-0476ee7be1b1</vt:lpwstr>
  </property>
  <property fmtid="{D5CDD505-2E9C-101B-9397-08002B2CF9AE}" pid="8" name="MediaServiceImageTags">
    <vt:lpwstr/>
  </property>
</Properties>
</file>