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093E240B" w:rsidR="00255D21" w:rsidRPr="00904A72" w:rsidRDefault="00255D21" w:rsidP="00255D21">
      <w:pPr>
        <w:tabs>
          <w:tab w:val="left" w:pos="4860"/>
          <w:tab w:val="left" w:pos="5040"/>
        </w:tabs>
        <w:rPr>
          <w:b/>
          <w:color w:val="000000"/>
        </w:rPr>
      </w:pPr>
      <w:r w:rsidRPr="00904A72">
        <w:rPr>
          <w:b/>
          <w:color w:val="000000"/>
        </w:rPr>
        <w:t>New impoundment licence</w:t>
      </w:r>
      <w:r w:rsidRPr="00904A72">
        <w:rPr>
          <w:b/>
          <w:color w:val="000000"/>
        </w:rPr>
        <w:tab/>
      </w:r>
      <w:r w:rsidRPr="00904A72">
        <w:rPr>
          <w:b/>
          <w:color w:val="000000"/>
        </w:rPr>
        <w:tab/>
      </w:r>
      <w:r w:rsidRPr="00904A72">
        <w:rPr>
          <w:b/>
          <w:color w:val="000000"/>
        </w:rPr>
        <w:tab/>
      </w:r>
      <w:r w:rsidR="00904A72" w:rsidRPr="00904A72">
        <w:rPr>
          <w:b/>
          <w:color w:val="000000"/>
        </w:rPr>
        <w:t>X</w:t>
      </w:r>
      <w:sdt>
        <w:sdtPr>
          <w:rPr>
            <w:b/>
            <w:color w:val="000000"/>
          </w:rPr>
          <w:id w:val="1784153603"/>
          <w14:checkbox>
            <w14:checked w14:val="0"/>
            <w14:checkedState w14:val="2612" w14:font="ＭＳ ゴシック"/>
            <w14:uncheckedState w14:val="2610" w14:font="ＭＳ ゴシック"/>
          </w14:checkbox>
        </w:sdtPr>
        <w:sdtEndPr>
          <w:rPr>
            <w:rFonts w:hint="eastAsia"/>
          </w:rPr>
        </w:sdtEndPr>
        <w:sdtContent>
          <w:r w:rsidR="00AA44E4" w:rsidRPr="00904A72">
            <w:rPr>
              <w:rFonts w:ascii="MS Gothic" w:eastAsia="MS Gothic" w:hAnsi="MS Gothic" w:hint="eastAsia"/>
              <w:b/>
              <w:color w:val="000000"/>
            </w:rPr>
            <w:t>☐</w:t>
          </w:r>
        </w:sdtContent>
      </w:sdt>
      <w:r w:rsidRPr="00904A72">
        <w:rPr>
          <w:b/>
          <w:color w:val="000000"/>
        </w:rPr>
        <w:tab/>
      </w:r>
      <w:r w:rsidRPr="00904A72">
        <w:rPr>
          <w:b/>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ＭＳ ゴシック"/>
            <w14:uncheckedState w14:val="2610" w14:font="ＭＳ ゴシック"/>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roofErr w:type="gramStart"/>
      <w:r w:rsidR="00FE34C5">
        <w:rPr>
          <w:rFonts w:eastAsia="MS Gothic"/>
          <w:color w:val="000000"/>
        </w:rPr>
        <w:t>Complete</w:t>
      </w:r>
      <w:proofErr w:type="gramEnd"/>
      <w:r w:rsidR="00FE34C5">
        <w:rPr>
          <w:rFonts w:eastAsia="MS Gothic"/>
          <w:color w:val="000000"/>
        </w:rPr>
        <w:t xml:space="preserv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ＭＳ ゴシック"/>
            <w14:uncheckedState w14:val="2610" w14:font="ＭＳ ゴシック"/>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77777777"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0"/>
            <w14:checkedState w14:val="2612" w14:font="ＭＳ ゴシック"/>
            <w14:uncheckedState w14:val="2610" w14:font="ＭＳ ゴシック"/>
          </w14:checkbox>
        </w:sdtPr>
        <w:sdtEndPr/>
        <w:sdtContent>
          <w:r w:rsidR="00F432B8">
            <w:rPr>
              <w:rFonts w:ascii="MS Gothic" w:eastAsia="MS Gothic" w:hAnsi="MS Gothic" w:hint="eastAsia"/>
              <w:color w:val="000000"/>
            </w:rPr>
            <w:t>☐</w:t>
          </w:r>
        </w:sdtContent>
      </w:sdt>
      <w:r w:rsidR="00F93F02">
        <w:rPr>
          <w:noProof/>
          <w:lang w:val="en-US"/>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77777777" w:rsidR="00904A72" w:rsidRPr="00097CD3" w:rsidRDefault="00904A72"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43E7C9E"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rsidR="00255D21" w:rsidRPr="00097CD3" w:rsidRDefault="00255D21" w:rsidP="00255D21">
                      <w:pPr>
                        <w:contextualSpacing/>
                        <w:rPr>
                          <w:sz w:val="22"/>
                        </w:rPr>
                      </w:pP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ＭＳ ゴシック"/>
            <w14:uncheckedState w14:val="2610" w14:font="ＭＳ ゴシック"/>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3" w14:textId="2FF976EA" w:rsidR="000D04FF" w:rsidRDefault="00904A72" w:rsidP="005857C2">
            <w:pPr>
              <w:rPr>
                <w:lang w:eastAsia="en-GB"/>
              </w:rPr>
            </w:pPr>
            <w:r>
              <w:rPr>
                <w:lang w:eastAsia="en-GB"/>
              </w:rPr>
              <w:t>Intake</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2CCC5E21" w:rsidR="000D04FF" w:rsidRPr="00904A72" w:rsidRDefault="00904A72" w:rsidP="005857C2">
            <w:pPr>
              <w:rPr>
                <w:rFonts w:cs="Arial"/>
                <w:lang w:eastAsia="en-GB"/>
              </w:rPr>
            </w:pPr>
            <w:r w:rsidRPr="00904A72">
              <w:rPr>
                <w:rFonts w:cs="Arial"/>
                <w:color w:val="000000"/>
              </w:rPr>
              <w:t>SN 76243 08657</w:t>
            </w:r>
          </w:p>
        </w:tc>
        <w:tc>
          <w:tcPr>
            <w:tcW w:w="3091" w:type="dxa"/>
            <w:shd w:val="clear" w:color="auto" w:fill="auto"/>
            <w:vAlign w:val="center"/>
          </w:tcPr>
          <w:p w14:paraId="45A5ADF6" w14:textId="2AD6CA79" w:rsidR="000D04FF" w:rsidRPr="00904A72" w:rsidRDefault="00904A72" w:rsidP="005857C2">
            <w:pPr>
              <w:rPr>
                <w:rFonts w:cs="Arial"/>
                <w:lang w:eastAsia="en-GB"/>
              </w:rPr>
            </w:pPr>
            <w:r w:rsidRPr="00904A72">
              <w:rPr>
                <w:rFonts w:cs="Arial"/>
                <w:color w:val="000000"/>
              </w:rPr>
              <w:t>SN 76243 08657</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ＭＳ ゴシック"/>
            <w14:uncheckedState w14:val="2610" w14:font="ＭＳ ゴシック"/>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4B6E1C1B" w14:textId="2431AB08" w:rsidR="00904A72" w:rsidRDefault="00904A72" w:rsidP="00904A72">
            <w:r>
              <w:t xml:space="preserve">Proposal for a small intake consisting of a reinforced low height concrete weir wall a stainless steel intake box looking to abstract water from a small unnamed tributary of </w:t>
            </w:r>
            <w:proofErr w:type="spellStart"/>
            <w:r>
              <w:t>Afon</w:t>
            </w:r>
            <w:proofErr w:type="spellEnd"/>
            <w:r>
              <w:t xml:space="preserve"> </w:t>
            </w:r>
            <w:proofErr w:type="spellStart"/>
            <w:r>
              <w:t>Tawe</w:t>
            </w:r>
            <w:proofErr w:type="spellEnd"/>
            <w:r>
              <w:t xml:space="preserve">. The intake will used for the purpose of generating hydroelectric power for an ultra small scale system providing enough annual power for one dwelling. The intake is proposed to have a 3mm drilled hole screen and operate at 70% of flows (above HOF) </w:t>
            </w:r>
            <w:proofErr w:type="spellStart"/>
            <w:r>
              <w:t>upto</w:t>
            </w:r>
            <w:proofErr w:type="spellEnd"/>
            <w:r>
              <w:t xml:space="preserve"> </w:t>
            </w:r>
            <w:proofErr w:type="spellStart"/>
            <w:r>
              <w:t>Qmean</w:t>
            </w:r>
            <w:proofErr w:type="spellEnd"/>
            <w:r>
              <w:t xml:space="preserve"> and in full accordance with a granted abstraction and impoundment licence from NRW. </w:t>
            </w:r>
          </w:p>
          <w:p w14:paraId="5A39098E" w14:textId="77777777" w:rsidR="00904A72" w:rsidRDefault="00904A72" w:rsidP="00904A72"/>
          <w:p w14:paraId="45A5AE0C" w14:textId="2F8F3877" w:rsidR="00AA44E4" w:rsidRPr="00904A72" w:rsidRDefault="00904A72" w:rsidP="00904A72">
            <w:pPr>
              <w:widowControl w:val="0"/>
              <w:autoSpaceDE w:val="0"/>
              <w:autoSpaceDN w:val="0"/>
              <w:adjustRightInd w:val="0"/>
              <w:spacing w:after="240"/>
              <w:rPr>
                <w:rFonts w:eastAsia="Calibri" w:cs="Arial"/>
                <w:lang w:val="en-US" w:eastAsia="en-GB"/>
              </w:rPr>
            </w:pPr>
            <w:r>
              <w:rPr>
                <w:rFonts w:eastAsia="Calibri" w:cs="Arial"/>
                <w:lang w:val="en-US" w:eastAsia="en-GB"/>
              </w:rPr>
              <w:t xml:space="preserve">The abstraction will be controlled by the hydraulic nature/friction of the pipe and spear valve (which is part of the </w:t>
            </w:r>
            <w:proofErr w:type="spellStart"/>
            <w:r>
              <w:rPr>
                <w:rFonts w:eastAsia="Calibri" w:cs="Arial"/>
                <w:lang w:val="en-US" w:eastAsia="en-GB"/>
              </w:rPr>
              <w:t>Turgo</w:t>
            </w:r>
            <w:proofErr w:type="spellEnd"/>
            <w:r>
              <w:rPr>
                <w:rFonts w:eastAsia="Calibri" w:cs="Arial"/>
                <w:lang w:val="en-US" w:eastAsia="en-GB"/>
              </w:rPr>
              <w:t xml:space="preserve"> turbine). The spear valve has a maximum capacity </w:t>
            </w:r>
            <w:proofErr w:type="gramStart"/>
            <w:r>
              <w:rPr>
                <w:rFonts w:eastAsia="Calibri" w:cs="Arial"/>
                <w:lang w:val="en-US" w:eastAsia="en-GB"/>
              </w:rPr>
              <w:t>of 15 ls-1</w:t>
            </w:r>
            <w:proofErr w:type="gramEnd"/>
            <w:r>
              <w:rPr>
                <w:rFonts w:eastAsia="Calibri" w:cs="Arial"/>
                <w:lang w:val="en-US" w:eastAsia="en-GB"/>
              </w:rPr>
              <w:t xml:space="preserve"> at the driving dynamic head. The spear valve can be restricted via the use of a locking ring. By measuring the flow of water discharging out of the discharge pipe the spear valve will be locked to provide a maximum flow of 10.5 ls-1. Peak, weekly, monthly and annual abstraction volumes will then be monitored via electric generation records.</w:t>
            </w:r>
          </w:p>
        </w:tc>
      </w:tr>
    </w:tbl>
    <w:p w14:paraId="45A5AE0E" w14:textId="207B26E1" w:rsidR="00255D21" w:rsidRDefault="00255D21" w:rsidP="00255D21">
      <w:pPr>
        <w:rPr>
          <w:color w:val="000000"/>
        </w:rPr>
      </w:pP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val="en-US"/>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247605F3" w:rsidR="00904A72" w:rsidRPr="00097CD3" w:rsidRDefault="00904A72" w:rsidP="00255D21">
                            <w:pPr>
                              <w:contextualSpacing/>
                              <w:rPr>
                                <w:sz w:val="22"/>
                              </w:rPr>
                            </w:pPr>
                            <w:r>
                              <w:rPr>
                                <w:sz w:val="22"/>
                              </w:rPr>
                              <w:t xml:space="preserve">Unnamed tributary of </w:t>
                            </w:r>
                            <w:proofErr w:type="spellStart"/>
                            <w:r>
                              <w:rPr>
                                <w:sz w:val="22"/>
                              </w:rPr>
                              <w:t>Afon</w:t>
                            </w:r>
                            <w:proofErr w:type="spellEnd"/>
                            <w:r>
                              <w:rPr>
                                <w:sz w:val="22"/>
                              </w:rPr>
                              <w:t xml:space="preserve"> </w:t>
                            </w:r>
                            <w:proofErr w:type="spellStart"/>
                            <w:r>
                              <w:rPr>
                                <w:sz w:val="22"/>
                              </w:rPr>
                              <w:t>Tawe</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">
                <v:textbox>
                  <w:txbxContent>
                    <w:p w14:paraId="45A5AECD" w14:textId="247605F3" w:rsidR="00904A72" w:rsidRPr="00097CD3" w:rsidRDefault="00904A72" w:rsidP="00255D21">
                      <w:pPr>
                        <w:contextualSpacing/>
                        <w:rPr>
                          <w:sz w:val="22"/>
                        </w:rPr>
                      </w:pPr>
                      <w:r>
                        <w:rPr>
                          <w:sz w:val="22"/>
                        </w:rPr>
                        <w:t xml:space="preserve">Unnamed tributary of </w:t>
                      </w:r>
                      <w:proofErr w:type="spellStart"/>
                      <w:r>
                        <w:rPr>
                          <w:sz w:val="22"/>
                        </w:rPr>
                        <w:t>Afon</w:t>
                      </w:r>
                      <w:proofErr w:type="spellEnd"/>
                      <w:r>
                        <w:rPr>
                          <w:sz w:val="22"/>
                        </w:rPr>
                        <w:t xml:space="preserve"> </w:t>
                      </w:r>
                      <w:proofErr w:type="spellStart"/>
                      <w:r>
                        <w:rPr>
                          <w:sz w:val="22"/>
                        </w:rPr>
                        <w:t>Tawe</w:t>
                      </w:r>
                      <w:proofErr w:type="spellEnd"/>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195BB3DC"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sidRPr="00904A72">
        <w:rPr>
          <w:b/>
          <w:color w:val="000000"/>
          <w:u w:val="single"/>
        </w:rPr>
        <w:t>No</w:t>
      </w:r>
      <w:r w:rsidR="00AA44E4" w:rsidRPr="00904A72">
        <w:rPr>
          <w:b/>
          <w:color w:val="000000"/>
          <w:u w:val="single"/>
        </w:rPr>
        <w:tab/>
      </w:r>
      <w:r w:rsidR="00904A72" w:rsidRPr="00904A72">
        <w:rPr>
          <w:b/>
          <w:color w:val="000000"/>
          <w:u w:val="single"/>
        </w:rPr>
        <w:t>X</w:t>
      </w:r>
      <w:sdt>
        <w:sdtPr>
          <w:rPr>
            <w:b/>
            <w:color w:val="000000"/>
            <w:u w:val="single"/>
          </w:rPr>
          <w:id w:val="-1880930283"/>
          <w14:checkbox>
            <w14:checked w14:val="0"/>
            <w14:checkedState w14:val="2612" w14:font="ＭＳ ゴシック"/>
            <w14:uncheckedState w14:val="2610" w14:font="ＭＳ ゴシック"/>
          </w14:checkbox>
        </w:sdtPr>
        <w:sdtEndPr>
          <w:rPr>
            <w:rFonts w:hint="eastAsia"/>
          </w:rPr>
        </w:sdtEndPr>
        <w:sdtContent>
          <w:r w:rsidR="00AA44E4" w:rsidRPr="00904A72">
            <w:rPr>
              <w:rFonts w:ascii="MS Gothic" w:eastAsia="MS Gothic" w:hAnsi="MS Gothic" w:hint="eastAsia"/>
              <w:b/>
              <w:color w:val="000000"/>
              <w:u w:val="single"/>
            </w:rPr>
            <w:t>☐</w:t>
          </w:r>
        </w:sdtContent>
      </w:sdt>
      <w:r w:rsidRPr="000406D8">
        <w:rPr>
          <w:color w:val="000000"/>
        </w:rPr>
        <w:tab/>
        <w:t>Yes</w:t>
      </w:r>
      <w:r w:rsidRPr="000406D8">
        <w:rPr>
          <w:color w:val="000000"/>
        </w:rPr>
        <w:tab/>
      </w:r>
      <w:sdt>
        <w:sdtPr>
          <w:rPr>
            <w:color w:val="000000"/>
          </w:rPr>
          <w:id w:val="-1896503763"/>
          <w14:checkbox>
            <w14:checked w14:val="0"/>
            <w14:checkedState w14:val="2612" w14:font="ＭＳ ゴシック"/>
            <w14:uncheckedState w14:val="2610" w14:font="ＭＳ ゴシック"/>
          </w14:checkbox>
        </w:sdtPr>
        <w:sdtEndPr>
          <w:rPr>
            <w:rFonts w:hint="eastAsia"/>
          </w:rPr>
        </w:sdtEndPr>
        <w:sdtContent>
          <w:r w:rsidR="00AA44E4">
            <w:rPr>
              <w:rFonts w:ascii="MS Gothic" w:eastAsia="MS Gothic" w:hAnsi="MS Gothic" w:hint="eastAsia"/>
              <w:color w:val="000000"/>
            </w:rPr>
            <w:t>☐</w:t>
          </w:r>
        </w:sdtContent>
      </w:sdt>
      <w:r w:rsidR="00BC5075">
        <w:rPr>
          <w:color w:val="000000"/>
        </w:rPr>
        <w:t xml:space="preserve"> </w:t>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6E0FCD12"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904A72">
        <w:rPr>
          <w:b/>
          <w:color w:val="000000"/>
        </w:rPr>
        <w:t>No</w:t>
      </w:r>
      <w:r w:rsidRPr="00904A72">
        <w:rPr>
          <w:b/>
          <w:color w:val="000000"/>
        </w:rPr>
        <w:tab/>
      </w:r>
      <w:r w:rsidR="00904A72" w:rsidRPr="00904A72">
        <w:rPr>
          <w:b/>
          <w:color w:val="000000"/>
        </w:rPr>
        <w:t>X</w:t>
      </w:r>
      <w:sdt>
        <w:sdtPr>
          <w:rPr>
            <w:b/>
            <w:color w:val="000000"/>
          </w:rPr>
          <w:id w:val="-2126457086"/>
          <w14:checkbox>
            <w14:checked w14:val="0"/>
            <w14:checkedState w14:val="2612" w14:font="ＭＳ ゴシック"/>
            <w14:uncheckedState w14:val="2610" w14:font="ＭＳ ゴシック"/>
          </w14:checkbox>
        </w:sdtPr>
        <w:sdtEndPr>
          <w:rPr>
            <w:rFonts w:hint="eastAsia"/>
          </w:rPr>
        </w:sdtEndPr>
        <w:sdtContent>
          <w:r w:rsidR="00F432B8" w:rsidRPr="00904A72">
            <w:rPr>
              <w:rFonts w:ascii="MS Gothic" w:eastAsia="MS Gothic" w:hAnsi="MS Gothic" w:hint="eastAsia"/>
              <w:b/>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ＭＳ ゴシック"/>
            <w14:uncheckedState w14:val="2610" w14:font="ＭＳ ゴシック"/>
          </w14:checkbox>
        </w:sdtPr>
        <w:sdtEndPr>
          <w:rPr>
            <w:rFonts w:hint="eastAsia"/>
          </w:rPr>
        </w:sdtEndPr>
        <w:sdtContent>
          <w:r w:rsidR="00D87E43">
            <w:rPr>
              <w:rFonts w:ascii="MS Gothic" w:eastAsia="MS Gothic" w:hAnsi="MS Gothic" w:hint="eastAsia"/>
              <w:color w:val="000000"/>
            </w:rPr>
            <w:t>☐</w:t>
          </w:r>
        </w:sdtContent>
      </w:sdt>
      <w:r>
        <w:rPr>
          <w:color w:val="000000"/>
        </w:rPr>
        <w:br/>
      </w:r>
      <w:proofErr w:type="gramStart"/>
      <w:r w:rsidRPr="000406D8">
        <w:rPr>
          <w:color w:val="000000"/>
        </w:rPr>
        <w:t>I</w:t>
      </w:r>
      <w:r>
        <w:rPr>
          <w:color w:val="000000"/>
        </w:rPr>
        <w:t>f</w:t>
      </w:r>
      <w:proofErr w:type="gramEnd"/>
      <w:r>
        <w:rPr>
          <w:color w:val="000000"/>
        </w:rPr>
        <w:t xml:space="preserve"> yes, give details.</w:t>
      </w:r>
    </w:p>
    <w:p w14:paraId="45A5AE14" w14:textId="77777777" w:rsidR="00255D21" w:rsidRDefault="00F93F02" w:rsidP="00255D21">
      <w:pPr>
        <w:keepNext/>
        <w:keepLines/>
        <w:tabs>
          <w:tab w:val="left" w:pos="1080"/>
        </w:tabs>
        <w:outlineLvl w:val="1"/>
        <w:rPr>
          <w:bCs/>
          <w:color w:val="0091A5"/>
          <w:szCs w:val="26"/>
        </w:rPr>
      </w:pPr>
      <w:r>
        <w:rPr>
          <w:noProof/>
          <w:lang w:val="en-US"/>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77777777" w:rsidR="00904A72" w:rsidRPr="00097CD3" w:rsidRDefault="00904A72"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rsidR="00255D21" w:rsidRPr="00097CD3" w:rsidRDefault="00255D21" w:rsidP="00255D21">
                      <w:pPr>
                        <w:contextualSpacing/>
                        <w:rPr>
                          <w:sz w:val="22"/>
                        </w:rPr>
                      </w:pP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val="en-US"/>
        </w:rPr>
        <mc:AlternateContent>
          <mc:Choice Requires="wps">
            <w:drawing>
              <wp:anchor distT="0" distB="0" distL="114300" distR="114300" simplePos="0" relativeHeight="251659776" behindDoc="0" locked="0" layoutInCell="1" allowOverlap="1" wp14:anchorId="45A5AEA2" wp14:editId="45A5AEA3">
                <wp:simplePos x="0" y="0"/>
                <wp:positionH relativeFrom="page">
                  <wp:posOffset>715645</wp:posOffset>
                </wp:positionH>
                <wp:positionV relativeFrom="paragraph">
                  <wp:posOffset>563880</wp:posOffset>
                </wp:positionV>
                <wp:extent cx="6192520" cy="376555"/>
                <wp:effectExtent l="0" t="0" r="17780" b="234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45A5AECF" w14:textId="60B37C16" w:rsidR="00904A72" w:rsidRPr="00097CD3" w:rsidRDefault="00904A72" w:rsidP="00255D21">
                            <w:pPr>
                              <w:contextualSpacing/>
                              <w:rPr>
                                <w:sz w:val="22"/>
                              </w:rPr>
                            </w:pPr>
                            <w:r>
                              <w:rPr>
                                <w:sz w:val="22"/>
                              </w:rPr>
                              <w:t xml:space="preserve">   </w:t>
                            </w:r>
                            <w:proofErr w:type="gramStart"/>
                            <w:r w:rsidR="00E65AF6">
                              <w:rPr>
                                <w:sz w:val="22"/>
                              </w:rPr>
                              <w:t>75mm height of weir.</w:t>
                            </w:r>
                            <w:proofErr w:type="gramEnd"/>
                            <w:r w:rsidR="00E65AF6">
                              <w:rPr>
                                <w:sz w:val="22"/>
                              </w:rPr>
                              <w:t xml:space="preserve"> From 160.00m AOD to 160.075m AOD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9" type="#_x0000_t202" style="position:absolute;margin-left:56.35pt;margin-top:44.4pt;width:487.6pt;height:29.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">
                <v:textbox>
                  <w:txbxContent>
                    <w:p w14:paraId="45A5AECF" w14:textId="60B37C16" w:rsidR="00904A72" w:rsidRPr="00097CD3" w:rsidRDefault="00904A72" w:rsidP="00255D21">
                      <w:pPr>
                        <w:contextualSpacing/>
                        <w:rPr>
                          <w:sz w:val="22"/>
                        </w:rPr>
                      </w:pPr>
                      <w:r>
                        <w:rPr>
                          <w:sz w:val="22"/>
                        </w:rPr>
                        <w:t xml:space="preserve">   </w:t>
                      </w:r>
                      <w:proofErr w:type="gramStart"/>
                      <w:r w:rsidR="00E65AF6">
                        <w:rPr>
                          <w:sz w:val="22"/>
                        </w:rPr>
                        <w:t>75mm height of weir.</w:t>
                      </w:r>
                      <w:proofErr w:type="gramEnd"/>
                      <w:r w:rsidR="00E65AF6">
                        <w:rPr>
                          <w:sz w:val="22"/>
                        </w:rPr>
                        <w:t xml:space="preserve"> From 160.00m AOD to 160.075m AOD</w:t>
                      </w:r>
                    </w:p>
                  </w:txbxContent>
                </v:textbox>
                <w10:wrap anchorx="page"/>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45A5AE1B" w14:textId="5FDF4DD2" w:rsidR="00255D21" w:rsidRPr="00962BFC" w:rsidRDefault="00E65AF6" w:rsidP="00255D21">
      <w:pPr>
        <w:keepNext/>
        <w:keepLines/>
        <w:tabs>
          <w:tab w:val="left" w:pos="1080"/>
        </w:tabs>
        <w:outlineLvl w:val="1"/>
        <w:rPr>
          <w:bCs/>
          <w:color w:val="0091A5"/>
          <w:szCs w:val="26"/>
        </w:rPr>
      </w:pPr>
      <w:r>
        <w:rPr>
          <w:noProof/>
          <w:lang w:val="en-US"/>
        </w:rPr>
        <mc:AlternateContent>
          <mc:Choice Requires="wps">
            <w:drawing>
              <wp:anchor distT="0" distB="0" distL="114300" distR="114300" simplePos="0" relativeHeight="251667968" behindDoc="0" locked="0" layoutInCell="1" allowOverlap="1" wp14:anchorId="167B9AC5" wp14:editId="0B312B0C">
                <wp:simplePos x="0" y="0"/>
                <wp:positionH relativeFrom="page">
                  <wp:posOffset>720090</wp:posOffset>
                </wp:positionH>
                <wp:positionV relativeFrom="paragraph">
                  <wp:posOffset>396241</wp:posOffset>
                </wp:positionV>
                <wp:extent cx="6192520" cy="228600"/>
                <wp:effectExtent l="0" t="0" r="30480" b="254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28600"/>
                        </a:xfrm>
                        <a:prstGeom prst="rect">
                          <a:avLst/>
                        </a:prstGeom>
                        <a:solidFill>
                          <a:srgbClr val="FFFFFF"/>
                        </a:solidFill>
                        <a:ln w="9525">
                          <a:solidFill>
                            <a:srgbClr val="000000"/>
                          </a:solidFill>
                          <a:miter lim="800000"/>
                          <a:headEnd/>
                          <a:tailEnd/>
                        </a:ln>
                      </wps:spPr>
                      <wps:txbx>
                        <w:txbxContent>
                          <w:p w14:paraId="33FAAE89" w14:textId="54EAFDFB" w:rsidR="00E65AF6" w:rsidRPr="00097CD3" w:rsidRDefault="00E65AF6" w:rsidP="00E65AF6">
                            <w:pPr>
                              <w:contextualSpacing/>
                              <w:rPr>
                                <w:sz w:val="22"/>
                              </w:rPr>
                            </w:pPr>
                            <w:r>
                              <w:rPr>
                                <w:sz w:val="22"/>
                              </w:rPr>
                              <w:t xml:space="preserve"> 160.075m AOD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56.7pt;margin-top:31.2pt;width:487.6pt;height:18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">
                <v:textbox>
                  <w:txbxContent>
                    <w:p w14:paraId="33FAAE89" w14:textId="54EAFDFB" w:rsidR="00E65AF6" w:rsidRPr="00097CD3" w:rsidRDefault="00E65AF6" w:rsidP="00E65AF6">
                      <w:pPr>
                        <w:contextualSpacing/>
                        <w:rPr>
                          <w:sz w:val="22"/>
                        </w:rPr>
                      </w:pPr>
                      <w:r>
                        <w:rPr>
                          <w:sz w:val="22"/>
                        </w:rPr>
                        <w:t xml:space="preserve"> 160.075m AOD</w:t>
                      </w:r>
                    </w:p>
                  </w:txbxContent>
                </v:textbox>
                <w10:wrap anchorx="page"/>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p>
    <w:p w14:paraId="45A5AE1C" w14:textId="77777777" w:rsidR="000D04FF" w:rsidRDefault="00255D21" w:rsidP="00255D21">
      <w:pPr>
        <w:keepNext/>
        <w:keepLines/>
        <w:tabs>
          <w:tab w:val="left" w:pos="1080"/>
        </w:tabs>
        <w:outlineLvl w:val="1"/>
      </w:pPr>
      <w:r>
        <w:br/>
      </w: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val="en-US"/>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6F3B16AF" w:rsidR="00904A72" w:rsidRPr="00097CD3" w:rsidRDefault="00904A72" w:rsidP="00255D21">
                            <w:pPr>
                              <w:contextualSpacing/>
                              <w:rPr>
                                <w:sz w:val="22"/>
                              </w:rPr>
                            </w:pPr>
                            <w:r>
                              <w:rPr>
                                <w:sz w:val="22"/>
                              </w:rPr>
                              <w:t>&lt;0.1m3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75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">
                <v:textbox>
                  <w:txbxContent>
                    <w:p w14:paraId="45A5AED0" w14:textId="6F3B16AF" w:rsidR="00904A72" w:rsidRPr="00097CD3" w:rsidRDefault="00904A72" w:rsidP="00255D21">
                      <w:pPr>
                        <w:contextualSpacing/>
                        <w:rPr>
                          <w:sz w:val="22"/>
                        </w:rPr>
                      </w:pPr>
                      <w:r>
                        <w:rPr>
                          <w:sz w:val="22"/>
                        </w:rPr>
                        <w:t>&lt;0.1m3</w:t>
                      </w: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48E22E2F"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904A72">
        <w:rPr>
          <w:b/>
          <w:color w:val="000000"/>
          <w:u w:val="single"/>
        </w:rPr>
        <w:t>No</w:t>
      </w:r>
      <w:r w:rsidR="000D04FF" w:rsidRPr="00904A72">
        <w:rPr>
          <w:b/>
          <w:color w:val="000000"/>
          <w:u w:val="single"/>
        </w:rPr>
        <w:tab/>
      </w:r>
      <w:r w:rsidR="00904A72" w:rsidRPr="00904A72">
        <w:rPr>
          <w:b/>
          <w:color w:val="000000"/>
          <w:u w:val="single"/>
        </w:rPr>
        <w:t>X</w:t>
      </w:r>
      <w:sdt>
        <w:sdtPr>
          <w:rPr>
            <w:b/>
            <w:color w:val="000000"/>
            <w:u w:val="single"/>
          </w:rPr>
          <w:id w:val="4640309"/>
          <w14:checkbox>
            <w14:checked w14:val="0"/>
            <w14:checkedState w14:val="2612" w14:font="ＭＳ ゴシック"/>
            <w14:uncheckedState w14:val="2610" w14:font="ＭＳ ゴシック"/>
          </w14:checkbox>
        </w:sdtPr>
        <w:sdtEndPr>
          <w:rPr>
            <w:rFonts w:hint="eastAsia"/>
          </w:rPr>
        </w:sdtEndPr>
        <w:sdtContent>
          <w:r w:rsidR="00D87E43" w:rsidRPr="00904A72">
            <w:rPr>
              <w:rFonts w:ascii="MS Gothic" w:eastAsia="MS Gothic" w:hAnsi="MS Gothic" w:hint="eastAsia"/>
              <w:b/>
              <w:color w:val="000000"/>
              <w:u w:val="single"/>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ＭＳ ゴシック"/>
            <w14:uncheckedState w14:val="2610" w14:font="ＭＳ ゴシック"/>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134F1A6D"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904A72">
        <w:rPr>
          <w:b/>
          <w:color w:val="000000"/>
          <w:u w:val="single"/>
        </w:rPr>
        <w:t>No</w:t>
      </w:r>
      <w:r w:rsidR="00AA44E4" w:rsidRPr="00904A72">
        <w:rPr>
          <w:b/>
          <w:color w:val="000000"/>
          <w:u w:val="single"/>
        </w:rPr>
        <w:tab/>
      </w:r>
      <w:r w:rsidRPr="00904A72">
        <w:rPr>
          <w:b/>
          <w:color w:val="000000"/>
          <w:u w:val="single"/>
        </w:rPr>
        <w:tab/>
      </w:r>
      <w:r w:rsidR="00904A72" w:rsidRPr="00904A72">
        <w:rPr>
          <w:b/>
          <w:color w:val="000000"/>
          <w:u w:val="single"/>
        </w:rPr>
        <w:t>X</w:t>
      </w:r>
      <w:sdt>
        <w:sdtPr>
          <w:rPr>
            <w:b/>
            <w:color w:val="000000"/>
            <w:u w:val="single"/>
          </w:rPr>
          <w:id w:val="-651914261"/>
          <w14:checkbox>
            <w14:checked w14:val="0"/>
            <w14:checkedState w14:val="2612" w14:font="ＭＳ ゴシック"/>
            <w14:uncheckedState w14:val="2610" w14:font="ＭＳ ゴシック"/>
          </w14:checkbox>
        </w:sdtPr>
        <w:sdtEndPr>
          <w:rPr>
            <w:rFonts w:hint="eastAsia"/>
          </w:rPr>
        </w:sdtEndPr>
        <w:sdtContent>
          <w:r w:rsidR="00AA44E4" w:rsidRPr="00904A72">
            <w:rPr>
              <w:rFonts w:ascii="MS Gothic" w:eastAsia="MS Gothic" w:hAnsi="MS Gothic" w:hint="eastAsia"/>
              <w:b/>
              <w:color w:val="000000"/>
              <w:u w:val="single"/>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ＭＳ ゴシック"/>
            <w14:uncheckedState w14:val="2610" w14:font="ＭＳ ゴシック"/>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proofErr w:type="gramStart"/>
      <w:r w:rsidRPr="004241B7">
        <w:rPr>
          <w:color w:val="000000"/>
        </w:rPr>
        <w:t>If</w:t>
      </w:r>
      <w:proofErr w:type="gramEnd"/>
      <w:r w:rsidRPr="004241B7">
        <w:rPr>
          <w:color w:val="000000"/>
        </w:rPr>
        <w:t xml:space="preserve">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51EBC3B4"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0"/>
            <w14:checkedState w14:val="2612" w14:font="ＭＳ ゴシック"/>
            <w14:uncheckedState w14:val="2610" w14:font="ＭＳ ゴシック"/>
          </w14:checkbox>
        </w:sdtPr>
        <w:sdtEndPr>
          <w:rPr>
            <w:rFonts w:hint="eastAsia"/>
          </w:rPr>
        </w:sdtEndPr>
        <w:sdtContent>
          <w:r w:rsidR="00D87E43">
            <w:rPr>
              <w:rFonts w:ascii="MS Gothic" w:eastAsia="MS Gothic" w:hAnsi="MS Gothic" w:hint="eastAsia"/>
              <w:color w:val="000000"/>
            </w:rPr>
            <w:t>☐</w:t>
          </w:r>
        </w:sdtContent>
      </w:sdt>
      <w:r w:rsidRPr="004241B7">
        <w:rPr>
          <w:color w:val="000000"/>
        </w:rPr>
        <w:tab/>
      </w:r>
      <w:proofErr w:type="gramStart"/>
      <w:r w:rsidRPr="00904A72">
        <w:rPr>
          <w:b/>
          <w:color w:val="000000"/>
          <w:u w:val="single"/>
        </w:rPr>
        <w:t>Yes</w:t>
      </w:r>
      <w:proofErr w:type="gramEnd"/>
      <w:r w:rsidRPr="00904A72">
        <w:rPr>
          <w:b/>
          <w:color w:val="000000"/>
          <w:u w:val="single"/>
        </w:rPr>
        <w:tab/>
      </w:r>
      <w:r w:rsidR="00904A72" w:rsidRPr="00904A72">
        <w:rPr>
          <w:b/>
          <w:color w:val="000000"/>
          <w:u w:val="single"/>
        </w:rPr>
        <w:t>X</w:t>
      </w:r>
      <w:sdt>
        <w:sdtPr>
          <w:rPr>
            <w:b/>
            <w:color w:val="000000"/>
            <w:u w:val="single"/>
          </w:rPr>
          <w:id w:val="-1406373731"/>
          <w14:checkbox>
            <w14:checked w14:val="0"/>
            <w14:checkedState w14:val="2612" w14:font="ＭＳ ゴシック"/>
            <w14:uncheckedState w14:val="2610" w14:font="ＭＳ ゴシック"/>
          </w14:checkbox>
        </w:sdtPr>
        <w:sdtEndPr>
          <w:rPr>
            <w:rFonts w:hint="eastAsia"/>
          </w:rPr>
        </w:sdtEndPr>
        <w:sdtContent>
          <w:r w:rsidR="00D87E43" w:rsidRPr="00904A72">
            <w:rPr>
              <w:rFonts w:ascii="MS Gothic" w:eastAsia="MS Gothic" w:hAnsi="MS Gothic" w:hint="eastAsia"/>
              <w:b/>
              <w:color w:val="000000"/>
              <w:u w:val="single"/>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125BA4B3" w14:textId="524F0CFC" w:rsidR="00AA44E4" w:rsidRDefault="00904A72" w:rsidP="00255D21">
            <w:pPr>
              <w:keepNext/>
              <w:keepLines/>
              <w:tabs>
                <w:tab w:val="left" w:pos="1080"/>
              </w:tabs>
              <w:outlineLvl w:val="1"/>
            </w:pPr>
            <w:r>
              <w:t xml:space="preserve">Hydropower generation for one off-grid domestic property. </w:t>
            </w:r>
          </w:p>
          <w:p w14:paraId="2BED8689" w14:textId="77777777" w:rsidR="00904A72" w:rsidRDefault="00904A72" w:rsidP="00255D21">
            <w:pPr>
              <w:keepNext/>
              <w:keepLines/>
              <w:tabs>
                <w:tab w:val="left" w:pos="1080"/>
              </w:tabs>
              <w:outlineLvl w:val="1"/>
            </w:pPr>
            <w:r>
              <w:t>Daily = 907.2 m3</w:t>
            </w:r>
          </w:p>
          <w:p w14:paraId="45A5AE28" w14:textId="7231802F" w:rsidR="00904A72" w:rsidRDefault="00904A72" w:rsidP="00255D21">
            <w:pPr>
              <w:keepNext/>
              <w:keepLines/>
              <w:tabs>
                <w:tab w:val="left" w:pos="1080"/>
              </w:tabs>
              <w:outlineLvl w:val="1"/>
            </w:pPr>
            <w:r>
              <w:t>Annual = 331,128 m3</w:t>
            </w: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700F728C" w:rsidR="00AA44E4" w:rsidRDefault="00904A72" w:rsidP="00255D21">
            <w:pPr>
              <w:keepNext/>
              <w:keepLines/>
              <w:tabs>
                <w:tab w:val="left" w:pos="1080"/>
              </w:tabs>
              <w:outlineLvl w:val="1"/>
            </w:pPr>
            <w:proofErr w:type="gramStart"/>
            <w:r>
              <w:t>n</w:t>
            </w:r>
            <w:proofErr w:type="gramEnd"/>
            <w:r>
              <w:t>/a</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lastRenderedPageBreak/>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val="en-US"/>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6D64F241" w:rsidR="00904A72" w:rsidRPr="00097CD3" w:rsidRDefault="00904A72" w:rsidP="00EC2500">
                            <w:pPr>
                              <w:contextualSpacing/>
                              <w:rPr>
                                <w:sz w:val="22"/>
                              </w:rPr>
                            </w:pPr>
                            <w:r>
                              <w:rPr>
                                <w:sz w:val="22"/>
                              </w:rPr>
                              <w:t xml:space="preserve">Our ecology survey indicated that the presence of fish species is unlikely.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">
                <v:textbox>
                  <w:txbxContent>
                    <w:p w14:paraId="45A5AED1" w14:textId="6D64F241" w:rsidR="00904A72" w:rsidRPr="00097CD3" w:rsidRDefault="00904A72" w:rsidP="00EC2500">
                      <w:pPr>
                        <w:contextualSpacing/>
                        <w:rPr>
                          <w:sz w:val="22"/>
                        </w:rPr>
                      </w:pPr>
                      <w:r>
                        <w:rPr>
                          <w:sz w:val="22"/>
                        </w:rPr>
                        <w:t xml:space="preserve">Our ecology survey indicated that the presence of fish species is unlikely. </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54AE996E" w:rsidR="00532DF6" w:rsidRPr="00417BD2" w:rsidRDefault="00904A72" w:rsidP="00B96D46">
            <w:pPr>
              <w:rPr>
                <w:lang w:eastAsia="en-GB"/>
              </w:rPr>
            </w:pPr>
            <w:r>
              <w:rPr>
                <w:lang w:eastAsia="en-GB"/>
              </w:rPr>
              <w:t>Drilled Hole</w:t>
            </w:r>
          </w:p>
        </w:tc>
        <w:tc>
          <w:tcPr>
            <w:tcW w:w="2738" w:type="dxa"/>
            <w:tcBorders>
              <w:left w:val="single" w:sz="4" w:space="0" w:color="00A0AA"/>
              <w:right w:val="single" w:sz="4" w:space="0" w:color="00A0AA"/>
            </w:tcBorders>
            <w:shd w:val="clear" w:color="auto" w:fill="auto"/>
            <w:vAlign w:val="center"/>
          </w:tcPr>
          <w:p w14:paraId="45A5AE3D" w14:textId="4940E781" w:rsidR="00532DF6" w:rsidRPr="00417BD2" w:rsidRDefault="00904A72" w:rsidP="00B96D46">
            <w:pPr>
              <w:rPr>
                <w:lang w:eastAsia="en-GB"/>
              </w:rPr>
            </w:pPr>
            <w:r>
              <w:rPr>
                <w:lang w:eastAsia="en-GB"/>
              </w:rPr>
              <w:t>Square mesh</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59FE11D5" w:rsidR="00532DF6" w:rsidRPr="00417BD2" w:rsidRDefault="00904A72" w:rsidP="00B96D46">
            <w:pPr>
              <w:rPr>
                <w:lang w:eastAsia="en-GB"/>
              </w:rPr>
            </w:pPr>
            <w:r>
              <w:rPr>
                <w:lang w:eastAsia="en-GB"/>
              </w:rPr>
              <w:t>3mm</w:t>
            </w:r>
          </w:p>
        </w:tc>
        <w:tc>
          <w:tcPr>
            <w:tcW w:w="2738" w:type="dxa"/>
            <w:tcBorders>
              <w:left w:val="single" w:sz="4" w:space="0" w:color="00A0AA"/>
              <w:right w:val="single" w:sz="4" w:space="0" w:color="00A0AA"/>
            </w:tcBorders>
            <w:shd w:val="clear" w:color="auto" w:fill="auto"/>
            <w:vAlign w:val="center"/>
          </w:tcPr>
          <w:p w14:paraId="45A5AE43" w14:textId="02FF0DA5" w:rsidR="00532DF6" w:rsidRPr="00417BD2" w:rsidRDefault="00904A72" w:rsidP="00B96D46">
            <w:pPr>
              <w:rPr>
                <w:lang w:eastAsia="en-GB"/>
              </w:rPr>
            </w:pPr>
            <w:r>
              <w:rPr>
                <w:lang w:eastAsia="en-GB"/>
              </w:rPr>
              <w:t>10mm</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42F23A6A" w:rsidR="00532DF6" w:rsidRPr="00417BD2" w:rsidRDefault="00E65AF6" w:rsidP="00B96D46">
            <w:pPr>
              <w:rPr>
                <w:lang w:eastAsia="en-GB"/>
              </w:rPr>
            </w:pPr>
            <w:r>
              <w:rPr>
                <w:lang w:eastAsia="en-GB"/>
              </w:rPr>
              <w:t>900mm x 330mm</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784D2786" w:rsidR="00532DF6" w:rsidRPr="00417BD2" w:rsidRDefault="00E65AF6" w:rsidP="00B96D46">
            <w:pPr>
              <w:rPr>
                <w:lang w:eastAsia="en-GB"/>
              </w:rPr>
            </w:pPr>
            <w:r>
              <w:rPr>
                <w:lang w:eastAsia="en-GB"/>
              </w:rPr>
              <w:t>300mm Diameter</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4652F7C4" w:rsidR="00EC2500" w:rsidRPr="00417BD2" w:rsidRDefault="00904A72" w:rsidP="00B96D46">
            <w:pPr>
              <w:rPr>
                <w:lang w:eastAsia="en-GB"/>
              </w:rPr>
            </w:pPr>
            <w:proofErr w:type="gramStart"/>
            <w:r>
              <w:rPr>
                <w:lang w:eastAsia="en-GB"/>
              </w:rPr>
              <w:t>n</w:t>
            </w:r>
            <w:proofErr w:type="gramEnd"/>
            <w:r>
              <w:rPr>
                <w:lang w:eastAsia="en-GB"/>
              </w:rPr>
              <w:t>/a – 5m waterfall immediately below</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77F7F709" w:rsidR="00EC2500" w:rsidRPr="00417BD2" w:rsidRDefault="00904A72" w:rsidP="00B96D46">
            <w:pPr>
              <w:rPr>
                <w:lang w:eastAsia="en-GB"/>
              </w:rPr>
            </w:pPr>
            <w:proofErr w:type="gramStart"/>
            <w:r>
              <w:rPr>
                <w:lang w:eastAsia="en-GB"/>
              </w:rPr>
              <w:t>n</w:t>
            </w:r>
            <w:proofErr w:type="gramEnd"/>
            <w:r>
              <w:rPr>
                <w:lang w:eastAsia="en-GB"/>
              </w:rPr>
              <w:t>/a</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32D5D271" w:rsidR="00EC2500" w:rsidRPr="00417BD2" w:rsidRDefault="00904A72" w:rsidP="00B96D46">
            <w:pPr>
              <w:rPr>
                <w:lang w:eastAsia="en-GB"/>
              </w:rPr>
            </w:pPr>
            <w:proofErr w:type="gramStart"/>
            <w:r>
              <w:rPr>
                <w:lang w:eastAsia="en-GB"/>
              </w:rPr>
              <w:t>n</w:t>
            </w:r>
            <w:proofErr w:type="gramEnd"/>
            <w:r>
              <w:rPr>
                <w:lang w:eastAsia="en-GB"/>
              </w:rPr>
              <w:t>/a – upstream and downstream not possible</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ＭＳ ゴシック"/>
            <w14:uncheckedState w14:val="2610" w14:font="ＭＳ ゴシック"/>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77777777" w:rsidR="00D87E43" w:rsidRDefault="00D87E43" w:rsidP="00255D21">
            <w:pPr>
              <w:keepNext/>
              <w:keepLines/>
              <w:outlineLvl w:val="1"/>
            </w:pPr>
          </w:p>
          <w:p w14:paraId="50CB3278" w14:textId="4D54351D" w:rsidR="00904A72" w:rsidRDefault="00904A72" w:rsidP="00904A72">
            <w:pPr>
              <w:keepNext/>
              <w:keepLines/>
              <w:outlineLvl w:val="1"/>
            </w:pPr>
            <w:r w:rsidRPr="00C24DE3">
              <w:t>The main element of the maintenance will be to regularly inspect the intake for blockages to the intake s</w:t>
            </w:r>
            <w:r>
              <w:t>creen, which would be cleared ei</w:t>
            </w:r>
            <w:r w:rsidRPr="00C24DE3">
              <w:t>ther by hand or through the use of a brush. This would be expected top take place on a weekly basis. At the same time the Hands off Flow notch would be inspected to ensure that it is clear of any debris that has floated downstream.</w:t>
            </w:r>
            <w:r>
              <w:t xml:space="preserve"> </w:t>
            </w: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2" w14:textId="77777777" w:rsidR="00D87E43" w:rsidRDefault="00D87E43" w:rsidP="00255D21"/>
          <w:p w14:paraId="6A1F05E4" w14:textId="60C21D0A" w:rsidR="00904A72" w:rsidRDefault="00E65AF6" w:rsidP="00904A72">
            <w:r>
              <w:t xml:space="preserve">Temporary bypass od intake location using sandbags and 300mm pipe to create dry working conditions. All materials removed from site following the completion of the works. </w:t>
            </w:r>
          </w:p>
          <w:p w14:paraId="45A5AE63" w14:textId="77777777" w:rsidR="00D87E43" w:rsidRDefault="00D87E43" w:rsidP="00255D21"/>
          <w:p w14:paraId="45A5AE64" w14:textId="77777777" w:rsidR="00D87E43" w:rsidRDefault="00D87E43" w:rsidP="00255D21"/>
          <w:p w14:paraId="45A5AE65" w14:textId="77777777" w:rsidR="00D87E43" w:rsidRDefault="00D87E43" w:rsidP="00255D21"/>
          <w:p w14:paraId="45A5AE66" w14:textId="77777777" w:rsidR="00D87E43" w:rsidRDefault="00D87E43" w:rsidP="00255D21"/>
          <w:p w14:paraId="45A5AE67" w14:textId="77777777" w:rsidR="00D87E43" w:rsidRDefault="00D87E43" w:rsidP="00255D21"/>
          <w:p w14:paraId="45A5AE68" w14:textId="77777777" w:rsidR="00D87E43" w:rsidRDefault="00D87E43" w:rsidP="00255D21"/>
          <w:p w14:paraId="45A5AE69" w14:textId="77777777" w:rsidR="00D87E43" w:rsidRDefault="00D87E43" w:rsidP="00255D21"/>
          <w:p w14:paraId="45A5AE6A" w14:textId="77777777" w:rsidR="00D87E43" w:rsidRDefault="00D87E43"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4331EBFF" w:rsidR="00BE70B0" w:rsidRDefault="00BE70B0" w:rsidP="00BE70B0">
      <w:pPr>
        <w:tabs>
          <w:tab w:val="left" w:pos="709"/>
        </w:tabs>
        <w:rPr>
          <w:color w:val="000000"/>
        </w:rPr>
      </w:pPr>
      <w:r w:rsidRPr="00904A72">
        <w:rPr>
          <w:b/>
          <w:color w:val="000000"/>
          <w:u w:val="single"/>
        </w:rPr>
        <w:t>No</w:t>
      </w:r>
      <w:r w:rsidRPr="00904A72">
        <w:rPr>
          <w:b/>
          <w:color w:val="000000"/>
          <w:u w:val="single"/>
        </w:rPr>
        <w:tab/>
      </w:r>
      <w:r w:rsidR="00904A72" w:rsidRPr="00904A72">
        <w:rPr>
          <w:b/>
          <w:color w:val="000000"/>
          <w:u w:val="single"/>
        </w:rPr>
        <w:t>X</w:t>
      </w:r>
      <w:sdt>
        <w:sdtPr>
          <w:rPr>
            <w:b/>
            <w:color w:val="000000"/>
            <w:u w:val="single"/>
          </w:rPr>
          <w:id w:val="-1572187932"/>
          <w14:checkbox>
            <w14:checked w14:val="0"/>
            <w14:checkedState w14:val="2612" w14:font="ＭＳ ゴシック"/>
            <w14:uncheckedState w14:val="2610" w14:font="ＭＳ ゴシック"/>
          </w14:checkbox>
        </w:sdtPr>
        <w:sdtEndPr>
          <w:rPr>
            <w:rFonts w:hint="eastAsia"/>
          </w:rPr>
        </w:sdtEndPr>
        <w:sdtContent>
          <w:r w:rsidR="00D87E43" w:rsidRPr="00904A72">
            <w:rPr>
              <w:rFonts w:ascii="MS Gothic" w:eastAsia="MS Gothic" w:hAnsi="MS Gothic" w:hint="eastAsia"/>
              <w:b/>
              <w:color w:val="000000"/>
              <w:u w:val="single"/>
            </w:rPr>
            <w:t>☐</w:t>
          </w:r>
        </w:sdtContent>
      </w:sdt>
      <w:r w:rsidRPr="00904A72">
        <w:rPr>
          <w:b/>
          <w:color w:val="000000"/>
          <w:u w:val="single"/>
        </w:rPr>
        <w:tab/>
      </w:r>
      <w:r>
        <w:rPr>
          <w:color w:val="000000"/>
        </w:rPr>
        <w:tab/>
      </w:r>
      <w:r w:rsidRPr="00DA640E">
        <w:rPr>
          <w:color w:val="000000"/>
        </w:rPr>
        <w:t>Yes</w:t>
      </w:r>
      <w:r w:rsidRPr="00DA640E">
        <w:rPr>
          <w:color w:val="000000"/>
        </w:rPr>
        <w:tab/>
      </w:r>
      <w:sdt>
        <w:sdtPr>
          <w:rPr>
            <w:color w:val="000000"/>
          </w:rPr>
          <w:id w:val="-1935660783"/>
          <w14:checkbox>
            <w14:checked w14:val="0"/>
            <w14:checkedState w14:val="2612" w14:font="ＭＳ ゴシック"/>
            <w14:uncheckedState w14:val="2610" w14:font="ＭＳ ゴシック"/>
          </w14:checkbox>
        </w:sdtPr>
        <w:sdtEndPr>
          <w:rPr>
            <w:rFonts w:hint="eastAsia"/>
          </w:rPr>
        </w:sdtEndPr>
        <w:sdtContent>
          <w:r w:rsidR="00D87E43">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77777777" w:rsidR="00BE70B0" w:rsidRDefault="00BE70B0" w:rsidP="00BE70B0">
      <w:pPr>
        <w:tabs>
          <w:tab w:val="left" w:pos="709"/>
        </w:tabs>
        <w:rPr>
          <w:color w:val="000000"/>
        </w:rPr>
      </w:pPr>
      <w:r>
        <w:rPr>
          <w:color w:val="000000"/>
        </w:rPr>
        <w:t>If yes, submit a copy of the Planning Authority’s response.</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bookmarkStart w:id="0" w:name="_GoBack"/>
      <w:bookmarkEnd w:id="0"/>
    </w:p>
    <w:p w14:paraId="45A5AE78" w14:textId="77777777" w:rsidR="00784413" w:rsidRDefault="00F93F02" w:rsidP="00784413">
      <w:pPr>
        <w:keepNext/>
        <w:keepLines/>
        <w:outlineLvl w:val="2"/>
        <w:rPr>
          <w:color w:val="000000"/>
        </w:rPr>
      </w:pPr>
      <w:r>
        <w:rPr>
          <w:noProof/>
          <w:lang w:val="en-US"/>
        </w:rPr>
        <mc:AlternateContent>
          <mc:Choice Requires="wps">
            <w:drawing>
              <wp:anchor distT="0" distB="0" distL="114300" distR="114300" simplePos="0" relativeHeight="251661824" behindDoc="0" locked="0" layoutInCell="1" allowOverlap="1" wp14:anchorId="45A5AEAA" wp14:editId="534C0256">
                <wp:simplePos x="0" y="0"/>
                <wp:positionH relativeFrom="margin">
                  <wp:posOffset>1375410</wp:posOffset>
                </wp:positionH>
                <wp:positionV relativeFrom="paragraph">
                  <wp:posOffset>82550</wp:posOffset>
                </wp:positionV>
                <wp:extent cx="3655695" cy="473710"/>
                <wp:effectExtent l="0" t="0" r="27305" b="3429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473710"/>
                        </a:xfrm>
                        <a:prstGeom prst="rect">
                          <a:avLst/>
                        </a:prstGeom>
                        <a:solidFill>
                          <a:srgbClr val="FFFFFF"/>
                        </a:solidFill>
                        <a:ln w="9525">
                          <a:solidFill>
                            <a:srgbClr val="000000"/>
                          </a:solidFill>
                          <a:miter lim="800000"/>
                          <a:headEnd/>
                          <a:tailEnd/>
                        </a:ln>
                      </wps:spPr>
                      <wps:txbx>
                        <w:txbxContent>
                          <w:p w14:paraId="45A5AED2" w14:textId="6467C5DB" w:rsidR="00904A72" w:rsidRPr="00097CD3" w:rsidRDefault="00440891" w:rsidP="00784413">
                            <w:pPr>
                              <w:tabs>
                                <w:tab w:val="left" w:pos="-142"/>
                                <w:tab w:val="left" w:pos="426"/>
                              </w:tabs>
                              <w:contextualSpacing/>
                              <w:rPr>
                                <w:sz w:val="22"/>
                              </w:rPr>
                            </w:pPr>
                            <w:r>
                              <w:rPr>
                                <w:noProof/>
                                <w:sz w:val="22"/>
                                <w:lang w:val="en-US"/>
                              </w:rPr>
                              <w:drawing>
                                <wp:inline distT="0" distB="0" distL="0" distR="0" wp14:anchorId="7C1E4935" wp14:editId="4AC6EDF6">
                                  <wp:extent cx="1163320" cy="3733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121_175103 2.jpg"/>
                                          <pic:cNvPicPr/>
                                        </pic:nvPicPr>
                                        <pic:blipFill>
                                          <a:blip r:embed="rId14">
                                            <a:extLst>
                                              <a:ext uri="{28A0092B-C50C-407E-A947-70E740481C1C}">
                                                <a14:useLocalDpi xmlns:a14="http://schemas.microsoft.com/office/drawing/2010/main" val="0"/>
                                              </a:ext>
                                            </a:extLst>
                                          </a:blip>
                                          <a:stretch>
                                            <a:fillRect/>
                                          </a:stretch>
                                        </pic:blipFill>
                                        <pic:spPr>
                                          <a:xfrm>
                                            <a:off x="0" y="0"/>
                                            <a:ext cx="1163320" cy="373380"/>
                                          </a:xfrm>
                                          <a:prstGeom prst="rect">
                                            <a:avLst/>
                                          </a:prstGeom>
                                        </pic:spPr>
                                      </pic:pic>
                                    </a:graphicData>
                                  </a:graphic>
                                </wp:inline>
                              </w:drawing>
                            </w:r>
                          </w:p>
                          <w:p w14:paraId="45A5AED3" w14:textId="77777777" w:rsidR="00904A72" w:rsidRPr="00097CD3" w:rsidRDefault="00904A72"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7" o:spid="_x0000_s1033" type="#_x0000_t202" style="position:absolute;margin-left:108.3pt;margin-top:6.5pt;width:287.85pt;height:37.3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">
                <v:textbox>
                  <w:txbxContent>
                    <w:p w14:paraId="45A5AED2" w14:textId="6467C5DB" w:rsidR="00904A72" w:rsidRPr="00097CD3" w:rsidRDefault="00440891" w:rsidP="00784413">
                      <w:pPr>
                        <w:tabs>
                          <w:tab w:val="left" w:pos="-142"/>
                          <w:tab w:val="left" w:pos="426"/>
                        </w:tabs>
                        <w:contextualSpacing/>
                        <w:rPr>
                          <w:sz w:val="22"/>
                        </w:rPr>
                      </w:pPr>
                      <w:r>
                        <w:rPr>
                          <w:noProof/>
                          <w:sz w:val="22"/>
                          <w:lang w:val="en-US"/>
                        </w:rPr>
                        <w:drawing>
                          <wp:inline distT="0" distB="0" distL="0" distR="0" wp14:anchorId="7C1E4935" wp14:editId="4AC6EDF6">
                            <wp:extent cx="1163320" cy="3733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121_175103 2.jpg"/>
                                    <pic:cNvPicPr/>
                                  </pic:nvPicPr>
                                  <pic:blipFill>
                                    <a:blip r:embed="rId14">
                                      <a:extLst>
                                        <a:ext uri="{28A0092B-C50C-407E-A947-70E740481C1C}">
                                          <a14:useLocalDpi xmlns:a14="http://schemas.microsoft.com/office/drawing/2010/main" val="0"/>
                                        </a:ext>
                                      </a:extLst>
                                    </a:blip>
                                    <a:stretch>
                                      <a:fillRect/>
                                    </a:stretch>
                                  </pic:blipFill>
                                  <pic:spPr>
                                    <a:xfrm>
                                      <a:off x="0" y="0"/>
                                      <a:ext cx="1163320" cy="373380"/>
                                    </a:xfrm>
                                    <a:prstGeom prst="rect">
                                      <a:avLst/>
                                    </a:prstGeom>
                                  </pic:spPr>
                                </pic:pic>
                              </a:graphicData>
                            </a:graphic>
                          </wp:inline>
                        </w:drawing>
                      </w:r>
                    </w:p>
                    <w:p w14:paraId="45A5AED3" w14:textId="77777777" w:rsidR="00904A72" w:rsidRPr="00097CD3" w:rsidRDefault="00904A72" w:rsidP="00784413">
                      <w:pPr>
                        <w:tabs>
                          <w:tab w:val="left" w:pos="-142"/>
                          <w:tab w:val="left" w:pos="426"/>
                        </w:tabs>
                        <w:rPr>
                          <w:sz w:val="22"/>
                        </w:rPr>
                      </w:pP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4" w14:textId="0BDA5C71" w:rsidR="00904A72" w:rsidRPr="00097CD3" w:rsidRDefault="00904A72" w:rsidP="00784413">
                            <w:pPr>
                              <w:tabs>
                                <w:tab w:val="left" w:pos="-142"/>
                                <w:tab w:val="left" w:pos="426"/>
                              </w:tabs>
                              <w:contextualSpacing/>
                              <w:rPr>
                                <w:sz w:val="22"/>
                              </w:rPr>
                            </w:pPr>
                            <w:r>
                              <w:rPr>
                                <w:sz w:val="22"/>
                              </w:rPr>
                              <w:t>Brendan Coles</w:t>
                            </w:r>
                          </w:p>
                          <w:p w14:paraId="45A5AED5" w14:textId="77777777" w:rsidR="00904A72" w:rsidRPr="00097CD3" w:rsidRDefault="00904A72"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">
                <v:textbox>
                  <w:txbxContent>
                    <w:p w14:paraId="45A5AED4" w14:textId="0BDA5C71" w:rsidR="00904A72" w:rsidRPr="00097CD3" w:rsidRDefault="00904A72" w:rsidP="00784413">
                      <w:pPr>
                        <w:tabs>
                          <w:tab w:val="left" w:pos="-142"/>
                          <w:tab w:val="left" w:pos="426"/>
                        </w:tabs>
                        <w:contextualSpacing/>
                        <w:rPr>
                          <w:sz w:val="22"/>
                        </w:rPr>
                      </w:pPr>
                      <w:r>
                        <w:rPr>
                          <w:sz w:val="22"/>
                        </w:rPr>
                        <w:t>Brendan Coles</w:t>
                      </w:r>
                    </w:p>
                    <w:p w14:paraId="45A5AED5" w14:textId="77777777" w:rsidR="00904A72" w:rsidRPr="00097CD3" w:rsidRDefault="00904A72"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val="en-US"/>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53192023" w:rsidR="00904A72" w:rsidRPr="00097CD3" w:rsidRDefault="00904A72" w:rsidP="00784413">
                            <w:pPr>
                              <w:tabs>
                                <w:tab w:val="left" w:pos="-142"/>
                                <w:tab w:val="left" w:pos="426"/>
                              </w:tabs>
                              <w:contextualSpacing/>
                              <w:rPr>
                                <w:sz w:val="22"/>
                              </w:rPr>
                            </w:pPr>
                            <w:r>
                              <w:rPr>
                                <w:sz w:val="22"/>
                              </w:rPr>
                              <w:t>Landowner</w:t>
                            </w:r>
                          </w:p>
                          <w:p w14:paraId="45A5AED7" w14:textId="77777777" w:rsidR="00904A72" w:rsidRPr="00097CD3" w:rsidRDefault="00904A72"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">
                <v:textbox>
                  <w:txbxContent>
                    <w:p w14:paraId="45A5AED6" w14:textId="53192023" w:rsidR="00904A72" w:rsidRPr="00097CD3" w:rsidRDefault="00904A72" w:rsidP="00784413">
                      <w:pPr>
                        <w:tabs>
                          <w:tab w:val="left" w:pos="-142"/>
                          <w:tab w:val="left" w:pos="426"/>
                        </w:tabs>
                        <w:contextualSpacing/>
                        <w:rPr>
                          <w:sz w:val="22"/>
                        </w:rPr>
                      </w:pPr>
                      <w:r>
                        <w:rPr>
                          <w:sz w:val="22"/>
                        </w:rPr>
                        <w:t>Landowner</w:t>
                      </w:r>
                    </w:p>
                    <w:p w14:paraId="45A5AED7" w14:textId="77777777" w:rsidR="00904A72" w:rsidRPr="00097CD3" w:rsidRDefault="00904A72"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val="en-US"/>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4C08F076" w:rsidR="00904A72" w:rsidRPr="00097CD3" w:rsidRDefault="00904A72" w:rsidP="00784413">
                            <w:pPr>
                              <w:tabs>
                                <w:tab w:val="left" w:pos="-142"/>
                                <w:tab w:val="left" w:pos="426"/>
                              </w:tabs>
                              <w:contextualSpacing/>
                              <w:rPr>
                                <w:sz w:val="22"/>
                              </w:rPr>
                            </w:pPr>
                            <w:r>
                              <w:rPr>
                                <w:sz w:val="22"/>
                              </w:rPr>
                              <w:t>30</w:t>
                            </w:r>
                            <w:r w:rsidRPr="00904A72">
                              <w:rPr>
                                <w:sz w:val="22"/>
                                <w:vertAlign w:val="superscript"/>
                              </w:rPr>
                              <w:t>th</w:t>
                            </w:r>
                            <w:r>
                              <w:rPr>
                                <w:sz w:val="22"/>
                              </w:rPr>
                              <w:t xml:space="preserve"> October 2018</w:t>
                            </w:r>
                          </w:p>
                          <w:p w14:paraId="45A5AED9" w14:textId="77777777" w:rsidR="00904A72" w:rsidRPr="00097CD3" w:rsidRDefault="00904A72"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">
                <v:textbox>
                  <w:txbxContent>
                    <w:p w14:paraId="45A5AED8" w14:textId="4C08F076" w:rsidR="00904A72" w:rsidRPr="00097CD3" w:rsidRDefault="00904A72" w:rsidP="00784413">
                      <w:pPr>
                        <w:tabs>
                          <w:tab w:val="left" w:pos="-142"/>
                          <w:tab w:val="left" w:pos="426"/>
                        </w:tabs>
                        <w:contextualSpacing/>
                        <w:rPr>
                          <w:sz w:val="22"/>
                        </w:rPr>
                      </w:pPr>
                      <w:r>
                        <w:rPr>
                          <w:sz w:val="22"/>
                        </w:rPr>
                        <w:t>30</w:t>
                      </w:r>
                      <w:r w:rsidRPr="00904A72">
                        <w:rPr>
                          <w:sz w:val="22"/>
                          <w:vertAlign w:val="superscript"/>
                        </w:rPr>
                        <w:t>th</w:t>
                      </w:r>
                      <w:r>
                        <w:rPr>
                          <w:sz w:val="22"/>
                        </w:rPr>
                        <w:t xml:space="preserve"> October 2018</w:t>
                      </w:r>
                    </w:p>
                    <w:p w14:paraId="45A5AED9" w14:textId="77777777" w:rsidR="00904A72" w:rsidRPr="00097CD3" w:rsidRDefault="00904A72"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proofErr w:type="gramStart"/>
      <w:r>
        <w:rPr>
          <w:b/>
          <w:bCs/>
          <w:color w:val="0091A5"/>
          <w:szCs w:val="26"/>
        </w:rPr>
        <w:t>on</w:t>
      </w:r>
      <w:proofErr w:type="gramEnd"/>
      <w:r>
        <w:rPr>
          <w:b/>
          <w:bCs/>
          <w:color w:val="0091A5"/>
          <w:szCs w:val="26"/>
        </w:rPr>
        <w:t xml:space="preserve">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0DFDB723"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904A72">
        <w:rPr>
          <w:bCs/>
        </w:rPr>
        <w:t>X</w:t>
      </w:r>
      <w:sdt>
        <w:sdtPr>
          <w:rPr>
            <w:szCs w:val="26"/>
          </w:rPr>
          <w:id w:val="-766853633"/>
          <w14:checkbox>
            <w14:checked w14:val="0"/>
            <w14:checkedState w14:val="2612" w14:font="ＭＳ ゴシック"/>
            <w14:uncheckedState w14:val="2610" w14:font="ＭＳ ゴシック"/>
          </w14:checkbox>
        </w:sdtPr>
        <w:sdtEndPr/>
        <w:sdtContent>
          <w:r w:rsidR="00D87E43">
            <w:rPr>
              <w:rFonts w:ascii="MS Gothic" w:eastAsia="MS Gothic" w:hAnsi="MS Gothic" w:hint="eastAsia"/>
              <w:szCs w:val="26"/>
            </w:rPr>
            <w:t>☐</w:t>
          </w:r>
        </w:sdtContent>
      </w:sdt>
    </w:p>
    <w:p w14:paraId="45A5AE8C" w14:textId="59676C24"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r w:rsidR="00904A72">
        <w:rPr>
          <w:bCs/>
        </w:rPr>
        <w:t>X</w:t>
      </w:r>
      <w:sdt>
        <w:sdtPr>
          <w:rPr>
            <w:szCs w:val="26"/>
          </w:rPr>
          <w:id w:val="1353229662"/>
          <w14:checkbox>
            <w14:checked w14:val="0"/>
            <w14:checkedState w14:val="2612" w14:font="ＭＳ ゴシック"/>
            <w14:uncheckedState w14:val="2610" w14:font="ＭＳ ゴシック"/>
          </w14:checkbox>
        </w:sdtPr>
        <w:sdtEndPr/>
        <w:sdtContent>
          <w:r w:rsidR="00D87E43">
            <w:rPr>
              <w:rFonts w:ascii="MS Gothic" w:eastAsia="MS Gothic" w:hAnsi="MS Gothic" w:hint="eastAsia"/>
              <w:szCs w:val="26"/>
            </w:rPr>
            <w:t>☐</w:t>
          </w:r>
        </w:sdtContent>
      </w:sdt>
    </w:p>
    <w:p w14:paraId="45A5AE8D" w14:textId="77777777" w:rsidR="006D7B33" w:rsidRDefault="00255D21" w:rsidP="00255D21">
      <w:pPr>
        <w:rPr>
          <w:bCs/>
        </w:rPr>
      </w:pPr>
      <w:proofErr w:type="gramStart"/>
      <w:r w:rsidRPr="00DD437B">
        <w:rPr>
          <w:bCs/>
        </w:rPr>
        <w:t>clearly</w:t>
      </w:r>
      <w:proofErr w:type="gramEnd"/>
      <w:r w:rsidRPr="00DD437B">
        <w:rPr>
          <w:bCs/>
        </w:rPr>
        <w:t xml:space="preserve"> marked</w:t>
      </w:r>
    </w:p>
    <w:p w14:paraId="45A5AE8E" w14:textId="6FAC8448"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r w:rsidR="00904A72">
        <w:rPr>
          <w:bCs/>
        </w:rPr>
        <w:t>X</w:t>
      </w:r>
      <w:sdt>
        <w:sdtPr>
          <w:rPr>
            <w:szCs w:val="26"/>
          </w:rPr>
          <w:id w:val="1850214473"/>
          <w14:checkbox>
            <w14:checked w14:val="0"/>
            <w14:checkedState w14:val="2612" w14:font="ＭＳ ゴシック"/>
            <w14:uncheckedState w14:val="2610" w14:font="ＭＳ ゴシック"/>
          </w14:checkbox>
        </w:sdtPr>
        <w:sdtEndPr/>
        <w:sdtContent>
          <w:r w:rsidR="00D87E43">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val="en-US"/>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662C6ACD" w:rsidR="00904A72" w:rsidRPr="00097CD3" w:rsidRDefault="00440891" w:rsidP="006D7B33">
                            <w:pPr>
                              <w:tabs>
                                <w:tab w:val="left" w:pos="-142"/>
                                <w:tab w:val="left" w:pos="426"/>
                              </w:tabs>
                              <w:contextualSpacing/>
                              <w:rPr>
                                <w:sz w:val="22"/>
                              </w:rPr>
                            </w:pPr>
                            <w:r>
                              <w:rPr>
                                <w:sz w:val="22"/>
                              </w:rP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">
                <v:textbox>
                  <w:txbxContent>
                    <w:p w14:paraId="45A5AEDA" w14:textId="662C6ACD" w:rsidR="00904A72" w:rsidRPr="00097CD3" w:rsidRDefault="00440891" w:rsidP="006D7B33">
                      <w:pPr>
                        <w:tabs>
                          <w:tab w:val="left" w:pos="-142"/>
                          <w:tab w:val="left" w:pos="426"/>
                        </w:tabs>
                        <w:contextualSpacing/>
                        <w:rPr>
                          <w:sz w:val="22"/>
                        </w:rPr>
                      </w:pPr>
                      <w:r>
                        <w:rPr>
                          <w:sz w:val="22"/>
                        </w:rPr>
                        <w:t>0</w:t>
                      </w: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485BAAE1"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r w:rsidR="00904A72">
        <w:rPr>
          <w:bCs/>
        </w:rPr>
        <w:t>X</w:t>
      </w:r>
      <w:sdt>
        <w:sdtPr>
          <w:id w:val="709612182"/>
          <w14:checkbox>
            <w14:checked w14:val="0"/>
            <w14:checkedState w14:val="2612" w14:font="ＭＳ ゴシック"/>
            <w14:uncheckedState w14:val="2610" w14:font="ＭＳ ゴシック"/>
          </w14:checkbox>
        </w:sdtPr>
        <w:sdtEndPr>
          <w:rPr>
            <w:rFonts w:hint="eastAsia"/>
          </w:rPr>
        </w:sdtEndPr>
        <w:sdtContent>
          <w:r w:rsidR="00D87E43">
            <w:rPr>
              <w:rFonts w:ascii="MS Gothic" w:eastAsia="MS Gothic" w:hAnsi="MS Gothic" w:hint="eastAsia"/>
            </w:rPr>
            <w:t>☐</w:t>
          </w:r>
        </w:sdtContent>
      </w:sdt>
    </w:p>
    <w:p w14:paraId="45A5AE94" w14:textId="7FB742CA"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r w:rsidR="00904A72">
        <w:rPr>
          <w:bCs/>
        </w:rPr>
        <w:t>X</w:t>
      </w:r>
      <w:sdt>
        <w:sdtPr>
          <w:rPr>
            <w:bCs/>
          </w:rPr>
          <w:id w:val="848524841"/>
          <w14:checkbox>
            <w14:checked w14:val="0"/>
            <w14:checkedState w14:val="2612" w14:font="ＭＳ ゴシック"/>
            <w14:uncheckedState w14:val="2610" w14:font="ＭＳ ゴシック"/>
          </w14:checkbox>
        </w:sdtPr>
        <w:sdtEndPr/>
        <w:sdtContent>
          <w:r w:rsidR="00D87E43">
            <w:rPr>
              <w:rFonts w:ascii="MS Gothic" w:eastAsia="MS Gothic" w:hAnsi="MS Gothic" w:hint="eastAsia"/>
              <w:bCs/>
            </w:rPr>
            <w:t>☐</w:t>
          </w:r>
        </w:sdtContent>
      </w:sdt>
    </w:p>
    <w:p w14:paraId="45A5AE95" w14:textId="348A4368"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r w:rsidR="00904A72">
        <w:rPr>
          <w:bCs/>
        </w:rPr>
        <w:t>X</w:t>
      </w:r>
      <w:sdt>
        <w:sdtPr>
          <w:id w:val="1810444215"/>
          <w14:checkbox>
            <w14:checked w14:val="0"/>
            <w14:checkedState w14:val="2612" w14:font="ＭＳ ゴシック"/>
            <w14:uncheckedState w14:val="2610" w14:font="ＭＳ ゴシック"/>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ＭＳ ゴシック"/>
            <w14:uncheckedState w14:val="2610" w14:font="ＭＳ ゴシック"/>
          </w14:checkbox>
        </w:sdtPr>
        <w:sdtEndPr/>
        <w:sdtContent>
          <w:r w:rsidR="00AA44E4">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ＭＳ ゴシック"/>
            <w14:uncheckedState w14:val="2610" w14:font="ＭＳ ゴシック"/>
          </w14:checkbox>
        </w:sdtPr>
        <w:sdtEndPr>
          <w:rPr>
            <w:rFonts w:hint="eastAsia"/>
          </w:rPr>
        </w:sdtEndPr>
        <w:sdtContent>
          <w:r w:rsidR="00AA44E4">
            <w:rPr>
              <w:rFonts w:ascii="MS Gothic" w:eastAsia="MS Gothic" w:hAnsi="MS Gothic" w:hint="eastAsia"/>
            </w:rPr>
            <w:t>☐</w:t>
          </w:r>
        </w:sdtContent>
      </w:sdt>
    </w:p>
    <w:p w14:paraId="45A5AE98" w14:textId="77777777" w:rsidR="006D7B33" w:rsidRDefault="006D7B33" w:rsidP="006D7B33">
      <w:pPr>
        <w:rPr>
          <w:rFonts w:ascii="MS Gothic" w:eastAsia="MS Gothic" w:hAnsi="MS Gothic"/>
        </w:rPr>
      </w:pPr>
      <w:r w:rsidRPr="00A5486A">
        <w:rPr>
          <w:bCs/>
        </w:rPr>
        <w:t>Additional supporting information</w:t>
      </w:r>
      <w:r>
        <w:rPr>
          <w:bCs/>
          <w:color w:val="3C3C41"/>
        </w:rPr>
        <w:tab/>
        <w:t>- please list below:</w:t>
      </w:r>
      <w:r>
        <w:rPr>
          <w:bCs/>
          <w:color w:val="3C3C41"/>
        </w:rPr>
        <w:tab/>
      </w:r>
      <w:r>
        <w:rPr>
          <w:bCs/>
          <w:color w:val="3C3C41"/>
        </w:rPr>
        <w:tab/>
      </w:r>
      <w:r>
        <w:rPr>
          <w:bCs/>
          <w:color w:val="3C3C41"/>
        </w:rPr>
        <w:tab/>
      </w:r>
      <w:r>
        <w:rPr>
          <w:bCs/>
          <w:color w:val="3C3C41"/>
        </w:rPr>
        <w:tab/>
      </w:r>
      <w:r>
        <w:rPr>
          <w:bCs/>
          <w:color w:val="3C3C41"/>
        </w:rPr>
        <w:tab/>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A5AEB6" w14:textId="77777777" w:rsidR="00904A72" w:rsidRDefault="00904A72" w:rsidP="001F125D">
      <w:r>
        <w:separator/>
      </w:r>
    </w:p>
  </w:endnote>
  <w:endnote w:type="continuationSeparator" w:id="0">
    <w:p w14:paraId="45A5AEB7" w14:textId="77777777" w:rsidR="00904A72" w:rsidRDefault="00904A7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Segoe UI">
    <w:charset w:val="00"/>
    <w:family w:val="swiss"/>
    <w:pitch w:val="variable"/>
    <w:sig w:usb0="E10022FF" w:usb1="C000E47F" w:usb2="00000029" w:usb3="00000000" w:csb0="000001DF" w:csb1="00000000"/>
  </w:font>
  <w:font w:name="MS Gothic">
    <w:altName w:val="ＭＳ ゴシック"/>
    <w:charset w:val="80"/>
    <w:family w:val="modern"/>
    <w:pitch w:val="fixed"/>
    <w:sig w:usb0="E00002FF" w:usb1="6AC7FDFB" w:usb2="08000012" w:usb3="00000000" w:csb0="0002009F" w:csb1="00000000"/>
  </w:font>
  <w:font w:name="Segoe UI Symbol">
    <w:altName w:val="Athelas Bold Italic"/>
    <w:charset w:val="00"/>
    <w:family w:val="swiss"/>
    <w:pitch w:val="variable"/>
    <w:sig w:usb0="8000006F" w:usb1="1200FBEF" w:usb2="0064C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A5AEB8" w14:textId="77777777" w:rsidR="00904A72" w:rsidRPr="00B44F4F" w:rsidRDefault="00904A72" w:rsidP="002C05BB">
    <w:pPr>
      <w:pStyle w:val="Header"/>
      <w:jc w:val="right"/>
      <w:rPr>
        <w:sz w:val="20"/>
        <w:szCs w:val="20"/>
      </w:rPr>
    </w:pPr>
    <w:r>
      <w:rPr>
        <w:noProof/>
        <w:lang w:val="en-US"/>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904A72" w:rsidRPr="00D4360E" w:rsidRDefault="00904A72"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89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891">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" stroked="f" strokecolor="#005541" strokeweight="1pt">
              <v:textbox inset="0,0">
                <w:txbxContent>
                  <w:p w14:paraId="45A5AEDB" w14:textId="77777777" w:rsidR="00904A72" w:rsidRPr="00D4360E" w:rsidRDefault="00904A72"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89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891">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904A72" w:rsidRPr="00120684" w:rsidRDefault="00904A72" w:rsidP="00120684">
    <w:r>
      <w:rPr>
        <w:bCs/>
        <w:color w:val="0091A5"/>
        <w:sz w:val="20"/>
        <w:szCs w:val="20"/>
      </w:rPr>
      <w:t xml:space="preserve">Form </w:t>
    </w:r>
    <w:r>
      <w:rPr>
        <w:noProof/>
        <w:lang w:val="en-US"/>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904A72" w:rsidRPr="00D4360E" w:rsidRDefault="00904A72"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89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891">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" stroked="f" strokecolor="#005541" strokeweight="1pt">
              <v:textbox inset="0,0">
                <w:txbxContent>
                  <w:p w14:paraId="45A5AEDC" w14:textId="77777777" w:rsidR="00904A72" w:rsidRPr="00D4360E" w:rsidRDefault="00904A72"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89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891">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904A72" w:rsidRDefault="00904A7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A5AEBF" w14:textId="77777777" w:rsidR="00904A72" w:rsidRPr="00B44F4F" w:rsidRDefault="00904A72" w:rsidP="002C05BB">
    <w:pPr>
      <w:pStyle w:val="Header"/>
      <w:jc w:val="right"/>
      <w:rPr>
        <w:sz w:val="20"/>
        <w:szCs w:val="20"/>
      </w:rPr>
    </w:pPr>
    <w:r>
      <w:rPr>
        <w:noProof/>
        <w:lang w:val="en-US"/>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904A72" w:rsidRPr="00D4360E" w:rsidRDefault="00904A72"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89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891">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" stroked="f" strokecolor="#005541" strokeweight="1pt">
              <v:textbox inset="0,0">
                <w:txbxContent>
                  <w:p w14:paraId="45A5AEDD" w14:textId="77777777" w:rsidR="00904A72" w:rsidRPr="00D4360E" w:rsidRDefault="00904A72"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89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891">
                      <w:rPr>
                        <w:noProof/>
                        <w:color w:val="0091A5"/>
                        <w:sz w:val="20"/>
                        <w:szCs w:val="20"/>
                      </w:rPr>
                      <w:t>1</w:t>
                    </w:r>
                    <w:r w:rsidRPr="00D4360E">
                      <w:rPr>
                        <w:color w:val="0091A5"/>
                        <w:sz w:val="20"/>
                        <w:szCs w:val="20"/>
                      </w:rPr>
                      <w:fldChar w:fldCharType="end"/>
                    </w:r>
                  </w:p>
                </w:txbxContent>
              </v:textbox>
              <w10:wrap anchorx="page" anchory="page"/>
            </v:shape>
          </w:pict>
        </mc:Fallback>
      </mc:AlternateContent>
    </w:r>
  </w:p>
  <w:p w14:paraId="45A5AEC0" w14:textId="77777777" w:rsidR="00904A72" w:rsidRPr="000D4196" w:rsidRDefault="00904A72" w:rsidP="000D4196">
    <w:pPr>
      <w:rPr>
        <w:bCs/>
        <w:color w:val="0091A5"/>
        <w:sz w:val="20"/>
        <w:szCs w:val="20"/>
      </w:rPr>
    </w:pPr>
    <w:r>
      <w:rPr>
        <w:noProof/>
        <w:lang w:val="en-US"/>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904A72" w:rsidRPr="00D4360E" w:rsidRDefault="00904A72"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89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891">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" stroked="f" strokecolor="#005541" strokeweight="1pt">
              <v:textbox inset="0,0">
                <w:txbxContent>
                  <w:p w14:paraId="45A5AEDE" w14:textId="77777777" w:rsidR="00904A72" w:rsidRPr="00D4360E" w:rsidRDefault="00904A72"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89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891">
                      <w:rPr>
                        <w:noProof/>
                        <w:color w:val="0091A5"/>
                        <w:sz w:val="20"/>
                        <w:szCs w:val="20"/>
                      </w:rPr>
                      <w:t>1</w:t>
                    </w:r>
                    <w:r w:rsidRPr="00D4360E">
                      <w:rPr>
                        <w:color w:val="0091A5"/>
                        <w:sz w:val="20"/>
                        <w:szCs w:val="20"/>
                      </w:rPr>
                      <w:fldChar w:fldCharType="end"/>
                    </w:r>
                  </w:p>
                </w:txbxContent>
              </v:textbox>
              <w10:wrap anchorx="page" anchory="page"/>
            </v:shape>
          </w:pict>
        </mc:Fallback>
      </mc:AlternateContent>
    </w:r>
    <w:r>
      <w:rPr>
        <w:bCs/>
        <w:color w:val="0091A5"/>
        <w:sz w:val="20"/>
        <w:szCs w:val="20"/>
      </w:rPr>
      <w:t xml:space="preserve"> </w:t>
    </w:r>
    <w:r>
      <w:rPr>
        <w:noProof/>
        <w:lang w:val="en-US"/>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4196">
      <w:rPr>
        <w:bCs/>
        <w:color w:val="0091A5"/>
        <w:sz w:val="20"/>
        <w:szCs w:val="20"/>
      </w:rPr>
      <w:t>FORM WR</w:t>
    </w:r>
    <w:r>
      <w:rPr>
        <w:bCs/>
        <w:color w:val="0091A5"/>
        <w:sz w:val="20"/>
        <w:szCs w:val="20"/>
      </w:rPr>
      <w:t>E</w:t>
    </w:r>
  </w:p>
  <w:p w14:paraId="45A5AEC1" w14:textId="77777777" w:rsidR="00904A72" w:rsidRDefault="00904A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A5AEB4" w14:textId="77777777" w:rsidR="00904A72" w:rsidRDefault="00904A72" w:rsidP="001F125D">
      <w:r>
        <w:separator/>
      </w:r>
    </w:p>
  </w:footnote>
  <w:footnote w:type="continuationSeparator" w:id="0">
    <w:p w14:paraId="45A5AEB5" w14:textId="77777777" w:rsidR="00904A72" w:rsidRDefault="00904A72" w:rsidP="001F12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66BE7" w14:textId="77777777" w:rsidR="00904A72" w:rsidRDefault="00904A72" w:rsidP="000D4196">
    <w:pPr>
      <w:ind w:left="-284"/>
      <w:rPr>
        <w:b/>
        <w:bCs/>
        <w:color w:val="00A0AA"/>
        <w:sz w:val="32"/>
        <w:szCs w:val="32"/>
      </w:rPr>
    </w:pPr>
    <w:r w:rsidRPr="009544AD">
      <w:rPr>
        <w:b/>
        <w:bCs/>
        <w:color w:val="00A0AA"/>
        <w:sz w:val="32"/>
        <w:szCs w:val="32"/>
      </w:rPr>
      <w:t>F</w:t>
    </w:r>
    <w:r>
      <w:rPr>
        <w:b/>
        <w:bCs/>
        <w:color w:val="00A0AA"/>
        <w:sz w:val="32"/>
        <w:szCs w:val="32"/>
      </w:rPr>
      <w:t>orm</w:t>
    </w:r>
    <w:r w:rsidRPr="009544AD">
      <w:rPr>
        <w:b/>
        <w:bCs/>
        <w:color w:val="00A0AA"/>
        <w:sz w:val="32"/>
        <w:szCs w:val="32"/>
      </w:rPr>
      <w:t xml:space="preserve"> </w:t>
    </w:r>
    <w:r>
      <w:rPr>
        <w:b/>
        <w:bCs/>
        <w:color w:val="00A0AA"/>
        <w:sz w:val="32"/>
        <w:szCs w:val="32"/>
      </w:rPr>
      <w:t>WRE</w:t>
    </w:r>
    <w:r w:rsidRPr="009544AD">
      <w:rPr>
        <w:b/>
        <w:bCs/>
        <w:color w:val="00A0AA"/>
        <w:sz w:val="32"/>
        <w:szCs w:val="32"/>
      </w:rPr>
      <w:t xml:space="preserve">: Application for a </w:t>
    </w:r>
    <w:r>
      <w:rPr>
        <w:b/>
        <w:bCs/>
        <w:color w:val="00A0AA"/>
        <w:sz w:val="32"/>
        <w:szCs w:val="32"/>
      </w:rPr>
      <w:t>n</w:t>
    </w:r>
    <w:r w:rsidRPr="009544AD">
      <w:rPr>
        <w:b/>
        <w:bCs/>
        <w:color w:val="00A0AA"/>
        <w:sz w:val="32"/>
        <w:szCs w:val="32"/>
      </w:rPr>
      <w:t xml:space="preserve">ew </w:t>
    </w:r>
    <w:r>
      <w:rPr>
        <w:b/>
        <w:bCs/>
        <w:color w:val="00A0AA"/>
        <w:sz w:val="32"/>
        <w:szCs w:val="32"/>
      </w:rPr>
      <w:t>i</w:t>
    </w:r>
    <w:r w:rsidRPr="009544AD">
      <w:rPr>
        <w:b/>
        <w:bCs/>
        <w:color w:val="00A0AA"/>
        <w:sz w:val="32"/>
        <w:szCs w:val="32"/>
      </w:rPr>
      <w:t xml:space="preserve">mpoundment </w:t>
    </w:r>
    <w:r>
      <w:rPr>
        <w:b/>
        <w:bCs/>
        <w:color w:val="00A0AA"/>
        <w:sz w:val="32"/>
        <w:szCs w:val="32"/>
      </w:rPr>
      <w:t>l</w:t>
    </w:r>
    <w:r w:rsidRPr="009544AD">
      <w:rPr>
        <w:b/>
        <w:bCs/>
        <w:color w:val="00A0AA"/>
        <w:sz w:val="32"/>
        <w:szCs w:val="32"/>
      </w:rPr>
      <w:t>icence,</w:t>
    </w:r>
  </w:p>
  <w:p w14:paraId="45A5AEBC" w14:textId="27A62B27" w:rsidR="00904A72" w:rsidRPr="009544AD" w:rsidRDefault="00904A72" w:rsidP="000D4196">
    <w:pPr>
      <w:ind w:left="-284"/>
      <w:rPr>
        <w:b/>
        <w:bCs/>
        <w:color w:val="00A0AA"/>
        <w:sz w:val="32"/>
        <w:szCs w:val="32"/>
      </w:rPr>
    </w:pPr>
    <w:r>
      <w:rPr>
        <w:b/>
        <w:bCs/>
        <w:color w:val="00A0AA"/>
        <w:sz w:val="32"/>
        <w:szCs w:val="32"/>
      </w:rPr>
      <w:t>t</w:t>
    </w:r>
    <w:r w:rsidRPr="009544AD">
      <w:rPr>
        <w:b/>
        <w:bCs/>
        <w:color w:val="00A0AA"/>
        <w:sz w:val="32"/>
        <w:szCs w:val="32"/>
      </w:rPr>
      <w:t xml:space="preserve">echnical </w:t>
    </w:r>
    <w:r>
      <w:rPr>
        <w:b/>
        <w:bCs/>
        <w:color w:val="00A0AA"/>
        <w:sz w:val="32"/>
        <w:szCs w:val="32"/>
      </w:rPr>
      <w:t>v</w:t>
    </w:r>
    <w:r w:rsidRPr="009544AD">
      <w:rPr>
        <w:b/>
        <w:bCs/>
        <w:color w:val="00A0AA"/>
        <w:sz w:val="32"/>
        <w:szCs w:val="32"/>
      </w:rPr>
      <w:t xml:space="preserve">ariation to an </w:t>
    </w:r>
    <w:r>
      <w:rPr>
        <w:b/>
        <w:bCs/>
        <w:color w:val="00A0AA"/>
        <w:sz w:val="32"/>
        <w:szCs w:val="32"/>
      </w:rPr>
      <w:t>i</w:t>
    </w:r>
    <w:r w:rsidRPr="009544AD">
      <w:rPr>
        <w:b/>
        <w:bCs/>
        <w:color w:val="00A0AA"/>
        <w:sz w:val="32"/>
        <w:szCs w:val="32"/>
      </w:rPr>
      <w:t xml:space="preserve">mpoundment </w:t>
    </w:r>
    <w:r>
      <w:rPr>
        <w:b/>
        <w:bCs/>
        <w:color w:val="00A0AA"/>
        <w:sz w:val="32"/>
        <w:szCs w:val="32"/>
      </w:rPr>
      <w:t>l</w:t>
    </w:r>
    <w:r w:rsidRPr="009544AD">
      <w:rPr>
        <w:b/>
        <w:bCs/>
        <w:color w:val="00A0AA"/>
        <w:sz w:val="32"/>
        <w:szCs w:val="32"/>
      </w:rPr>
      <w:t xml:space="preserve">icence or the </w:t>
    </w:r>
  </w:p>
  <w:p w14:paraId="45A5AEBD" w14:textId="239542E2" w:rsidR="00904A72" w:rsidRDefault="00904A72" w:rsidP="000D4196">
    <w:pPr>
      <w:ind w:left="-284"/>
      <w:rPr>
        <w:b/>
        <w:bCs/>
        <w:color w:val="00A0AA"/>
        <w:sz w:val="32"/>
        <w:szCs w:val="32"/>
      </w:rPr>
    </w:pPr>
    <w:r>
      <w:rPr>
        <w:b/>
        <w:bCs/>
        <w:color w:val="00A0AA"/>
        <w:sz w:val="32"/>
        <w:szCs w:val="32"/>
      </w:rPr>
      <w:t>r</w:t>
    </w:r>
    <w:r w:rsidRPr="009544AD">
      <w:rPr>
        <w:b/>
        <w:bCs/>
        <w:color w:val="00A0AA"/>
        <w:sz w:val="32"/>
        <w:szCs w:val="32"/>
      </w:rPr>
      <w:t xml:space="preserve">emoval of an </w:t>
    </w:r>
    <w:r>
      <w:rPr>
        <w:b/>
        <w:bCs/>
        <w:color w:val="00A0AA"/>
        <w:sz w:val="32"/>
        <w:szCs w:val="32"/>
      </w:rPr>
      <w:t>e</w:t>
    </w:r>
    <w:r w:rsidRPr="009544AD">
      <w:rPr>
        <w:b/>
        <w:bCs/>
        <w:color w:val="00A0AA"/>
        <w:sz w:val="32"/>
        <w:szCs w:val="32"/>
      </w:rPr>
      <w:t xml:space="preserve">xisting </w:t>
    </w:r>
    <w:r>
      <w:rPr>
        <w:b/>
        <w:bCs/>
        <w:color w:val="00A0AA"/>
        <w:sz w:val="32"/>
        <w:szCs w:val="32"/>
      </w:rPr>
      <w:t>i</w:t>
    </w:r>
    <w:r w:rsidRPr="009544AD">
      <w:rPr>
        <w:b/>
        <w:bCs/>
        <w:color w:val="00A0AA"/>
        <w:sz w:val="32"/>
        <w:szCs w:val="32"/>
      </w:rPr>
      <w:t>mpoundment</w:t>
    </w:r>
  </w:p>
  <w:p w14:paraId="45A5AEBE" w14:textId="77777777" w:rsidR="00904A72" w:rsidRPr="000D4196" w:rsidRDefault="00904A72"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16842"/>
    <w:rsid w:val="000244F5"/>
    <w:rsid w:val="00025119"/>
    <w:rsid w:val="0002713C"/>
    <w:rsid w:val="0003028F"/>
    <w:rsid w:val="00030A6E"/>
    <w:rsid w:val="0003100A"/>
    <w:rsid w:val="000406D8"/>
    <w:rsid w:val="00045EE0"/>
    <w:rsid w:val="000469C6"/>
    <w:rsid w:val="00071A85"/>
    <w:rsid w:val="00072EDE"/>
    <w:rsid w:val="00074476"/>
    <w:rsid w:val="00077E8B"/>
    <w:rsid w:val="00083217"/>
    <w:rsid w:val="0009030F"/>
    <w:rsid w:val="000A6EF7"/>
    <w:rsid w:val="000C1355"/>
    <w:rsid w:val="000C21C2"/>
    <w:rsid w:val="000D04FF"/>
    <w:rsid w:val="000D4196"/>
    <w:rsid w:val="000F0B38"/>
    <w:rsid w:val="00120684"/>
    <w:rsid w:val="00125946"/>
    <w:rsid w:val="00137B45"/>
    <w:rsid w:val="001724FE"/>
    <w:rsid w:val="00172C1A"/>
    <w:rsid w:val="00173B55"/>
    <w:rsid w:val="00180A9D"/>
    <w:rsid w:val="001815AE"/>
    <w:rsid w:val="001A4907"/>
    <w:rsid w:val="001A689E"/>
    <w:rsid w:val="001B1431"/>
    <w:rsid w:val="001B5587"/>
    <w:rsid w:val="001C356A"/>
    <w:rsid w:val="001C433E"/>
    <w:rsid w:val="001E382A"/>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300BD4"/>
    <w:rsid w:val="00303210"/>
    <w:rsid w:val="00303513"/>
    <w:rsid w:val="00306ED4"/>
    <w:rsid w:val="00313316"/>
    <w:rsid w:val="00313D9E"/>
    <w:rsid w:val="00337537"/>
    <w:rsid w:val="00361116"/>
    <w:rsid w:val="0036116A"/>
    <w:rsid w:val="00375AAB"/>
    <w:rsid w:val="003A6D8B"/>
    <w:rsid w:val="003C605E"/>
    <w:rsid w:val="003D4656"/>
    <w:rsid w:val="003E065E"/>
    <w:rsid w:val="003E5776"/>
    <w:rsid w:val="003F118D"/>
    <w:rsid w:val="003F2B9A"/>
    <w:rsid w:val="00417BD2"/>
    <w:rsid w:val="004209E7"/>
    <w:rsid w:val="004241B7"/>
    <w:rsid w:val="00430D75"/>
    <w:rsid w:val="004351A2"/>
    <w:rsid w:val="004358F0"/>
    <w:rsid w:val="00435F9F"/>
    <w:rsid w:val="00440891"/>
    <w:rsid w:val="004437C5"/>
    <w:rsid w:val="00452965"/>
    <w:rsid w:val="004565FD"/>
    <w:rsid w:val="00457247"/>
    <w:rsid w:val="00457E9A"/>
    <w:rsid w:val="004610AB"/>
    <w:rsid w:val="00487E48"/>
    <w:rsid w:val="004907AF"/>
    <w:rsid w:val="0049303B"/>
    <w:rsid w:val="004979B9"/>
    <w:rsid w:val="004A1AF2"/>
    <w:rsid w:val="004A1B36"/>
    <w:rsid w:val="004A6F41"/>
    <w:rsid w:val="004B1CAB"/>
    <w:rsid w:val="004C4D20"/>
    <w:rsid w:val="004D29D4"/>
    <w:rsid w:val="004F0ECA"/>
    <w:rsid w:val="004F596B"/>
    <w:rsid w:val="0050053A"/>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907A1"/>
    <w:rsid w:val="006C7001"/>
    <w:rsid w:val="006D767C"/>
    <w:rsid w:val="006D7B33"/>
    <w:rsid w:val="006E1802"/>
    <w:rsid w:val="006E7F20"/>
    <w:rsid w:val="006F3C91"/>
    <w:rsid w:val="00704BAC"/>
    <w:rsid w:val="00706913"/>
    <w:rsid w:val="007207AF"/>
    <w:rsid w:val="00734A32"/>
    <w:rsid w:val="00745775"/>
    <w:rsid w:val="0074752E"/>
    <w:rsid w:val="00763519"/>
    <w:rsid w:val="00767EA7"/>
    <w:rsid w:val="007727C6"/>
    <w:rsid w:val="00775661"/>
    <w:rsid w:val="00784413"/>
    <w:rsid w:val="007B26DC"/>
    <w:rsid w:val="007C62A4"/>
    <w:rsid w:val="007C6B32"/>
    <w:rsid w:val="007F12BD"/>
    <w:rsid w:val="00822AAA"/>
    <w:rsid w:val="00822F38"/>
    <w:rsid w:val="008257D7"/>
    <w:rsid w:val="00827C93"/>
    <w:rsid w:val="00845E19"/>
    <w:rsid w:val="008468F6"/>
    <w:rsid w:val="008546F4"/>
    <w:rsid w:val="00854ECA"/>
    <w:rsid w:val="00871D5D"/>
    <w:rsid w:val="008767C5"/>
    <w:rsid w:val="00884834"/>
    <w:rsid w:val="008872AF"/>
    <w:rsid w:val="00897F2E"/>
    <w:rsid w:val="008B29A2"/>
    <w:rsid w:val="008B6623"/>
    <w:rsid w:val="008D5A28"/>
    <w:rsid w:val="008E18AF"/>
    <w:rsid w:val="008E30A7"/>
    <w:rsid w:val="008F768A"/>
    <w:rsid w:val="00901DB3"/>
    <w:rsid w:val="00904A72"/>
    <w:rsid w:val="00906CBD"/>
    <w:rsid w:val="00912BAC"/>
    <w:rsid w:val="0091519B"/>
    <w:rsid w:val="00922316"/>
    <w:rsid w:val="00932808"/>
    <w:rsid w:val="009344AE"/>
    <w:rsid w:val="00937852"/>
    <w:rsid w:val="009429DE"/>
    <w:rsid w:val="00953E12"/>
    <w:rsid w:val="009544AD"/>
    <w:rsid w:val="00962BFC"/>
    <w:rsid w:val="009642B1"/>
    <w:rsid w:val="00972508"/>
    <w:rsid w:val="00992E74"/>
    <w:rsid w:val="00993AFC"/>
    <w:rsid w:val="009A1CEB"/>
    <w:rsid w:val="009C7DCC"/>
    <w:rsid w:val="009D13A0"/>
    <w:rsid w:val="009E6219"/>
    <w:rsid w:val="00A07B61"/>
    <w:rsid w:val="00A25376"/>
    <w:rsid w:val="00A34E99"/>
    <w:rsid w:val="00A51319"/>
    <w:rsid w:val="00A56659"/>
    <w:rsid w:val="00A87A05"/>
    <w:rsid w:val="00AA44E4"/>
    <w:rsid w:val="00AA7ED0"/>
    <w:rsid w:val="00AC3254"/>
    <w:rsid w:val="00AC383B"/>
    <w:rsid w:val="00AC5476"/>
    <w:rsid w:val="00AD17ED"/>
    <w:rsid w:val="00AE5258"/>
    <w:rsid w:val="00AE6A93"/>
    <w:rsid w:val="00B01FFA"/>
    <w:rsid w:val="00B0491D"/>
    <w:rsid w:val="00B10D9A"/>
    <w:rsid w:val="00B1151F"/>
    <w:rsid w:val="00B24F92"/>
    <w:rsid w:val="00B3544B"/>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17823"/>
    <w:rsid w:val="00C30998"/>
    <w:rsid w:val="00C42563"/>
    <w:rsid w:val="00C60704"/>
    <w:rsid w:val="00C75BD6"/>
    <w:rsid w:val="00C94175"/>
    <w:rsid w:val="00CA7B03"/>
    <w:rsid w:val="00CB3706"/>
    <w:rsid w:val="00CB5302"/>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E1372"/>
    <w:rsid w:val="00DF3166"/>
    <w:rsid w:val="00E02CF9"/>
    <w:rsid w:val="00E15672"/>
    <w:rsid w:val="00E214BC"/>
    <w:rsid w:val="00E261A2"/>
    <w:rsid w:val="00E3362A"/>
    <w:rsid w:val="00E35674"/>
    <w:rsid w:val="00E56FCB"/>
    <w:rsid w:val="00E65AF6"/>
    <w:rsid w:val="00E847EA"/>
    <w:rsid w:val="00E8700A"/>
    <w:rsid w:val="00E945E9"/>
    <w:rsid w:val="00E95EC7"/>
    <w:rsid w:val="00E96A0D"/>
    <w:rsid w:val="00E97B7D"/>
    <w:rsid w:val="00EA3196"/>
    <w:rsid w:val="00EB6B90"/>
    <w:rsid w:val="00EC2500"/>
    <w:rsid w:val="00EC5DBE"/>
    <w:rsid w:val="00EC7DCC"/>
    <w:rsid w:val="00ED1E9B"/>
    <w:rsid w:val="00EE3AE3"/>
    <w:rsid w:val="00F014BA"/>
    <w:rsid w:val="00F255AA"/>
    <w:rsid w:val="00F432B8"/>
    <w:rsid w:val="00F56F84"/>
    <w:rsid w:val="00F617F4"/>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5A5A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webSettings" Target="webSettings.xml"/><Relationship Id="rId12" Type="http://schemas.openxmlformats.org/officeDocument/2006/relationships/footnotes" Target="footnotes.xml"/><Relationship Id="rId13" Type="http://schemas.openxmlformats.org/officeDocument/2006/relationships/endnotes" Target="endnotes.xml"/><Relationship Id="rId14" Type="http://schemas.openxmlformats.org/officeDocument/2006/relationships/image" Target="media/image1.jpg"/><Relationship Id="rId15" Type="http://schemas.openxmlformats.org/officeDocument/2006/relationships/footer" Target="footer1.xml"/><Relationship Id="rId16" Type="http://schemas.openxmlformats.org/officeDocument/2006/relationships/header" Target="head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customXml" Target="../customXml/item6.xml"/><Relationship Id="rId7" Type="http://schemas.openxmlformats.org/officeDocument/2006/relationships/numbering" Target="numbering.xml"/><Relationship Id="rId8" Type="http://schemas.openxmlformats.org/officeDocument/2006/relationships/styles" Target="styles.xml"/><Relationship Id="rId9" Type="http://schemas.microsoft.com/office/2007/relationships/stylesWithEffects" Target="stylesWithEffects.xml"/><Relationship Id="rId10"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41" ma:contentTypeDescription="Permitting &amp; Compliance Word Document" ma:contentTypeScope="" ma:versionID="55779ddc921d6965ffadfd6518b33368">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targetNamespace="http://schemas.microsoft.com/office/2006/metadata/properties" ma:root="true" ma:fieldsID="62a1f206504c8b5d4ef72c7370cba518" ns2:_="" ns4:_="" ns5:_="" ns6:_="">
    <xsd:import namespace="859f7ad6-93f6-4205-b62b-a17f28acbbac"/>
    <xsd:import namespace="c2f70a08-1207-42db-a706-3a2f4cfa4a8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IconOverlay" minOccurs="0"/>
                <xsd:element ref="ns6: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Ystalyfer Hydro</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4 Wernwood Road, Ystalyfera, Swansea SA9 2NE</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2018-11-28T00:00:00+00:00</Document_x0020_Date>
    <Facility_x0020_Address xmlns="859f7ad6-93f6-4205-b62b-a17f28acbbac">Pant-y-Gwand, Ystalyfera</Facility_x0020_Address>
    <Environment_x0020_Sub_x0020_Folder xmlns="859f7ad6-93f6-4205-b62b-a17f28acbbac">Licences applications</Environment_x0020_Sub_x0020_Folder>
    <Customer_x0020_Name xmlns="859f7ad6-93f6-4205-b62b-a17f28acbbac">Mr Brendan Coles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6A440-8AB5-4918-B789-8BB54411A86F}"/>
</file>

<file path=customXml/itemProps2.xml><?xml version="1.0" encoding="utf-8"?>
<ds:datastoreItem xmlns:ds="http://schemas.openxmlformats.org/officeDocument/2006/customXml" ds:itemID="{86BF40A1-BDAB-41D7-97C8-F15EE9D80B99}">
  <ds:schemaRefs>
    <ds:schemaRef ds:uri="http://schemas.microsoft.com/office/2006/metadata/properties"/>
    <ds:schemaRef ds:uri="http://schemas.microsoft.com/office/2006/documentManagement/types"/>
    <ds:schemaRef ds:uri="http://purl.org/dc/terms/"/>
    <ds:schemaRef ds:uri="http://purl.org/dc/elements/1.1/"/>
    <ds:schemaRef ds:uri="9be56660-2c31-41ef-bc00-23e72f632f2a"/>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12CC62A-96CA-4242-A89D-EAF6DE08D71A}"/>
</file>

<file path=customXml/itemProps5.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6.xml><?xml version="1.0" encoding="utf-8"?>
<ds:datastoreItem xmlns:ds="http://schemas.openxmlformats.org/officeDocument/2006/customXml" ds:itemID="{E44D5FCD-D8A0-B243-89A5-025235CCC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1001</Words>
  <Characters>5710</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Grenville Ham</cp:lastModifiedBy>
  <cp:revision>4</cp:revision>
  <cp:lastPrinted>2015-03-12T10:15:00Z</cp:lastPrinted>
  <dcterms:created xsi:type="dcterms:W3CDTF">2018-10-30T11:51:00Z</dcterms:created>
  <dcterms:modified xsi:type="dcterms:W3CDTF">2018-11-22T15:46:00Z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_dlc_DocIdItemGuid">
    <vt:lpwstr>9531ce7f-5156-4a27-9892-145c22f7d884</vt:lpwstr>
  </property>
  <property fmtid="{D5CDD505-2E9C-101B-9397-08002B2CF9AE}" pid="5" name="_dlc_DocId">
    <vt:lpwstr>REGU-425-32784</vt:lpwstr>
  </property>
  <property fmtid="{D5CDD505-2E9C-101B-9397-08002B2CF9AE}" pid="6" name="_dlc_DocIdUrl">
    <vt:lpwstr>https://cyfoethnaturiolcymru.sharepoint.com/teams/Regulatory/Permitting/_layouts/15/DocIdRedir.aspx?ID=REGU-425-32784, REGU-425-32784</vt:lpwstr>
  </property>
  <property fmtid="{D5CDD505-2E9C-101B-9397-08002B2CF9AE}" pid="7" name="_docset_NoMedatataSyncRequired">
    <vt:lpwstr>False</vt:lpwstr>
  </property>
</Properties>
</file>