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39BF3F61" w14:textId="77777777" w:rsidR="006E25E3" w:rsidRPr="006E25E3" w:rsidRDefault="006E25E3" w:rsidP="006E25E3">
      <w:pPr>
        <w:pStyle w:val="BodyText"/>
        <w:ind w:firstLine="720"/>
        <w:rPr>
          <w:b/>
          <w:noProof/>
        </w:rPr>
      </w:pPr>
      <w:r w:rsidRPr="006E25E3">
        <w:rPr>
          <w:b/>
          <w:noProof/>
        </w:rPr>
        <w:t>Enviroparks (Wales) Limited</w:t>
      </w:r>
    </w:p>
    <w:p w14:paraId="78EF38BD" w14:textId="77777777" w:rsidR="006E25E3" w:rsidRPr="006E25E3" w:rsidRDefault="006E25E3" w:rsidP="006E25E3">
      <w:pPr>
        <w:pStyle w:val="BodyText"/>
        <w:ind w:firstLine="720"/>
        <w:rPr>
          <w:b/>
          <w:noProof/>
        </w:rPr>
      </w:pPr>
      <w:r w:rsidRPr="006E25E3">
        <w:rPr>
          <w:b/>
          <w:noProof/>
        </w:rPr>
        <w:t>First Floor Offices Park Chambers</w:t>
      </w:r>
    </w:p>
    <w:p w14:paraId="0C6095F6" w14:textId="77777777" w:rsidR="006E25E3" w:rsidRPr="006E25E3" w:rsidRDefault="006E25E3" w:rsidP="006E25E3">
      <w:pPr>
        <w:pStyle w:val="BodyText"/>
        <w:ind w:firstLine="720"/>
        <w:rPr>
          <w:b/>
          <w:noProof/>
        </w:rPr>
      </w:pPr>
      <w:r w:rsidRPr="006E25E3">
        <w:rPr>
          <w:b/>
          <w:noProof/>
        </w:rPr>
        <w:t xml:space="preserve">10 Hereford Road, </w:t>
      </w:r>
    </w:p>
    <w:p w14:paraId="7065B609" w14:textId="77777777" w:rsidR="006E25E3" w:rsidRPr="006E25E3" w:rsidRDefault="006E25E3" w:rsidP="006E25E3">
      <w:pPr>
        <w:pStyle w:val="BodyText"/>
        <w:ind w:firstLine="720"/>
        <w:rPr>
          <w:b/>
          <w:noProof/>
        </w:rPr>
      </w:pPr>
      <w:r w:rsidRPr="006E25E3">
        <w:rPr>
          <w:b/>
          <w:noProof/>
        </w:rPr>
        <w:t>Abergavenny</w:t>
      </w:r>
    </w:p>
    <w:p w14:paraId="090575E7" w14:textId="77777777" w:rsidR="006E25E3" w:rsidRPr="006E25E3" w:rsidRDefault="006E25E3" w:rsidP="006E25E3">
      <w:pPr>
        <w:pStyle w:val="BodyText"/>
        <w:ind w:firstLine="720"/>
        <w:rPr>
          <w:b/>
          <w:noProof/>
        </w:rPr>
      </w:pPr>
      <w:r w:rsidRPr="006E25E3">
        <w:rPr>
          <w:b/>
          <w:noProof/>
        </w:rPr>
        <w:t>Monmouthshire</w:t>
      </w:r>
    </w:p>
    <w:p w14:paraId="3188D17F" w14:textId="77777777" w:rsidR="006E25E3" w:rsidRPr="006E25E3" w:rsidRDefault="006E25E3" w:rsidP="006E25E3">
      <w:pPr>
        <w:pStyle w:val="BodyText"/>
        <w:ind w:firstLine="720"/>
        <w:rPr>
          <w:b/>
          <w:noProof/>
        </w:rPr>
      </w:pPr>
      <w:r w:rsidRPr="006E25E3">
        <w:rPr>
          <w:b/>
          <w:noProof/>
        </w:rPr>
        <w:t>Wales</w:t>
      </w:r>
    </w:p>
    <w:p w14:paraId="72D945F5" w14:textId="68D9BFEA" w:rsidR="00B10E11" w:rsidRDefault="006E25E3" w:rsidP="006E25E3">
      <w:pPr>
        <w:pStyle w:val="BodyText"/>
        <w:ind w:firstLine="720"/>
        <w:rPr>
          <w:b/>
          <w:noProof/>
        </w:rPr>
      </w:pPr>
      <w:r w:rsidRPr="006E25E3">
        <w:rPr>
          <w:b/>
          <w:noProof/>
        </w:rPr>
        <w:t>NP7 5PR</w:t>
      </w:r>
    </w:p>
    <w:p w14:paraId="3710ED59" w14:textId="77777777" w:rsidR="006E25E3" w:rsidRPr="00FF71FD" w:rsidRDefault="006E25E3" w:rsidP="006E25E3">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8934075"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6E25E3">
        <w:rPr>
          <w:rFonts w:cs="Arial"/>
          <w:b/>
          <w:sz w:val="22"/>
          <w:szCs w:val="22"/>
          <w:lang w:val="en-US"/>
        </w:rPr>
        <w:t>WB3490HQ</w:t>
      </w:r>
    </w:p>
    <w:p w14:paraId="38E39E65" w14:textId="36B2EE1C"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proofErr w:type="spellStart"/>
      <w:r w:rsidR="006E25E3" w:rsidRPr="006E25E3">
        <w:rPr>
          <w:rFonts w:cs="Arial"/>
          <w:b/>
          <w:bCs/>
          <w:sz w:val="22"/>
          <w:szCs w:val="22"/>
        </w:rPr>
        <w:t>Enviroparks</w:t>
      </w:r>
      <w:proofErr w:type="spellEnd"/>
      <w:r w:rsidR="006E25E3" w:rsidRPr="006E25E3">
        <w:rPr>
          <w:rFonts w:cs="Arial"/>
          <w:b/>
          <w:bCs/>
          <w:sz w:val="22"/>
          <w:szCs w:val="22"/>
        </w:rPr>
        <w:t xml:space="preserve"> Materials Recovery Facility</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0000"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1098B27" w14:textId="77777777" w:rsidR="007573BA" w:rsidRDefault="007573BA" w:rsidP="00553924">
      <w:pPr>
        <w:suppressAutoHyphens/>
        <w:rPr>
          <w:rFonts w:cs="Arial"/>
          <w:b/>
          <w:spacing w:val="-3"/>
        </w:rPr>
      </w:pPr>
    </w:p>
    <w:p w14:paraId="2220EB20" w14:textId="01868784"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A68EE" w14:textId="77777777" w:rsidR="00FF71CB" w:rsidRDefault="00FF71CB">
      <w:r>
        <w:separator/>
      </w:r>
    </w:p>
  </w:endnote>
  <w:endnote w:type="continuationSeparator" w:id="0">
    <w:p w14:paraId="473FA2A3" w14:textId="77777777" w:rsidR="00FF71CB" w:rsidRDefault="00FF7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61A57" w14:textId="77777777" w:rsidR="00FF71CB" w:rsidRDefault="00FF71CB">
      <w:r>
        <w:separator/>
      </w:r>
    </w:p>
  </w:footnote>
  <w:footnote w:type="continuationSeparator" w:id="0">
    <w:p w14:paraId="74BCA803" w14:textId="77777777" w:rsidR="00FF71CB" w:rsidRDefault="00FF71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6E25E3"/>
    <w:rsid w:val="0070698D"/>
    <w:rsid w:val="00707A9F"/>
    <w:rsid w:val="00713ABC"/>
    <w:rsid w:val="0072095E"/>
    <w:rsid w:val="00726D3D"/>
    <w:rsid w:val="00745847"/>
    <w:rsid w:val="00751800"/>
    <w:rsid w:val="007573BA"/>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0E11"/>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5074"/>
    <w:rsid w:val="00FA5AAF"/>
    <w:rsid w:val="00FB70DB"/>
    <w:rsid w:val="00FC39DE"/>
    <w:rsid w:val="00FD5E17"/>
    <w:rsid w:val="00FF71CB"/>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67015">
      <w:bodyDiv w:val="1"/>
      <w:marLeft w:val="0"/>
      <w:marRight w:val="0"/>
      <w:marTop w:val="0"/>
      <w:marBottom w:val="0"/>
      <w:divBdr>
        <w:top w:val="none" w:sz="0" w:space="0" w:color="auto"/>
        <w:left w:val="none" w:sz="0" w:space="0" w:color="auto"/>
        <w:bottom w:val="none" w:sz="0" w:space="0" w:color="auto"/>
        <w:right w:val="none" w:sz="0" w:space="0" w:color="auto"/>
      </w:divBdr>
    </w:div>
    <w:div w:id="1106996458">
      <w:bodyDiv w:val="1"/>
      <w:marLeft w:val="0"/>
      <w:marRight w:val="0"/>
      <w:marTop w:val="0"/>
      <w:marBottom w:val="0"/>
      <w:divBdr>
        <w:top w:val="none" w:sz="0" w:space="0" w:color="auto"/>
        <w:left w:val="none" w:sz="0" w:space="0" w:color="auto"/>
        <w:bottom w:val="none" w:sz="0" w:space="0" w:color="auto"/>
        <w:right w:val="none" w:sz="0" w:space="0" w:color="auto"/>
      </w:divBdr>
    </w:div>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REGU-386-5581883</_dlc_DocId>
    <_dlc_DocIdUrl xmlns="9be56660-2c31-41ef-bc00-23e72f632f2a">
      <Url>https://cyfoethnaturiolcymru.sharepoint.com/teams/Regulatory/Permitting/_layouts/15/DocIdRedir.aspx?ID=REGU-386-5581883</Url>
      <Description>REGU-386-5581883</Description>
    </_dlc_DocIdUrl>
    <Site_x0020_Name xmlns="859f7ad6-93f6-4205-b62b-a17f28acbbac">Enviroparks Materials Recovery Facility</Site_x0020_Name>
    <Internal_x002f_External xmlns="859f7ad6-93f6-4205-b62b-a17f28acbbac">Outgoing document</Internal_x002f_External>
    <Post_x0020_code xmlns="859f7ad6-93f6-4205-b62b-a17f28acbbac">CF44 9NA</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1st Floor, Tiverton Chambers, Lion Street, Abergavenny NP7 5PN</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Ninth Avenue, Hirwaun Industrial Estate, Hirwaun, Rhondda Cynon Taf CF44 9NA</Facility_x0020_Address>
    <Environment_x0020_Sub_x0020_Folder xmlns="859f7ad6-93f6-4205-b62b-a17f28acbbac">Licence supervision</Environment_x0020_Sub_x0020_Folder>
    <Customer_x0020_Name xmlns="859f7ad6-93f6-4205-b62b-a17f28acbbac">Enviroparks (Wales)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3104362-7349-4C8D-84AF-C246C91DE56A}"/>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C5A2D23E-9E16-4D41-A934-C957AABBF454}"/>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2320</Words>
  <Characters>13230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2024-09-27T15:36:00Z</dcterms:created>
  <dcterms:modified xsi:type="dcterms:W3CDTF">2024-11-13T20:15:00Z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ada24dfe-d9c6-41bf-b68a-401929989f25</vt:lpwstr>
  </property>
  <property fmtid="{D5CDD505-2E9C-101B-9397-08002B2CF9AE}" pid="8" name="MediaServiceImageTags">
    <vt:lpwstr/>
  </property>
</Properties>
</file>