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27EB5FE3" w14:textId="77777777" w:rsidR="00B85DC8" w:rsidRPr="00B85DC8" w:rsidRDefault="00B85DC8" w:rsidP="00B85DC8">
      <w:pPr>
        <w:pStyle w:val="BodyText"/>
        <w:ind w:firstLine="720"/>
        <w:rPr>
          <w:b/>
          <w:bCs/>
          <w:noProof/>
          <w:lang w:val="cy-GB"/>
        </w:rPr>
      </w:pPr>
      <w:r w:rsidRPr="00B85DC8">
        <w:rPr>
          <w:b/>
          <w:bCs/>
          <w:noProof/>
          <w:lang w:val="cy-GB"/>
        </w:rPr>
        <w:t>Tradebe Gwent Limited</w:t>
      </w:r>
    </w:p>
    <w:p w14:paraId="0BCA3EB1" w14:textId="77777777" w:rsidR="00B85DC8" w:rsidRPr="00B85DC8" w:rsidRDefault="00B85DC8" w:rsidP="00B85DC8">
      <w:pPr>
        <w:pStyle w:val="BodyText"/>
        <w:ind w:firstLine="720"/>
        <w:rPr>
          <w:b/>
          <w:bCs/>
          <w:noProof/>
          <w:lang w:val="cy-GB"/>
        </w:rPr>
      </w:pPr>
      <w:r w:rsidRPr="00B85DC8">
        <w:rPr>
          <w:b/>
          <w:bCs/>
          <w:noProof/>
          <w:lang w:val="cy-GB"/>
        </w:rPr>
        <w:t>Atlas House</w:t>
      </w:r>
    </w:p>
    <w:p w14:paraId="68D3BAC1" w14:textId="77777777" w:rsidR="00B85DC8" w:rsidRPr="00B85DC8" w:rsidRDefault="00B85DC8" w:rsidP="00B85DC8">
      <w:pPr>
        <w:pStyle w:val="BodyText"/>
        <w:ind w:firstLine="720"/>
        <w:rPr>
          <w:b/>
          <w:bCs/>
          <w:noProof/>
          <w:lang w:val="cy-GB"/>
        </w:rPr>
      </w:pPr>
      <w:r w:rsidRPr="00B85DC8">
        <w:rPr>
          <w:b/>
          <w:bCs/>
          <w:noProof/>
          <w:lang w:val="cy-GB"/>
        </w:rPr>
        <w:t>Third Avenue</w:t>
      </w:r>
    </w:p>
    <w:p w14:paraId="1DB06FA2" w14:textId="77777777" w:rsidR="00B85DC8" w:rsidRPr="00B85DC8" w:rsidRDefault="00B85DC8" w:rsidP="00B85DC8">
      <w:pPr>
        <w:pStyle w:val="BodyText"/>
        <w:ind w:firstLine="720"/>
        <w:rPr>
          <w:b/>
          <w:bCs/>
          <w:noProof/>
          <w:lang w:val="cy-GB"/>
        </w:rPr>
      </w:pPr>
      <w:r w:rsidRPr="00B85DC8">
        <w:rPr>
          <w:b/>
          <w:bCs/>
          <w:noProof/>
          <w:lang w:val="cy-GB"/>
        </w:rPr>
        <w:t>Globe Park</w:t>
      </w:r>
    </w:p>
    <w:p w14:paraId="14B75473" w14:textId="77777777" w:rsidR="00B85DC8" w:rsidRPr="00B85DC8" w:rsidRDefault="00B85DC8" w:rsidP="00B85DC8">
      <w:pPr>
        <w:pStyle w:val="BodyText"/>
        <w:ind w:firstLine="720"/>
        <w:rPr>
          <w:b/>
          <w:bCs/>
          <w:noProof/>
          <w:lang w:val="cy-GB"/>
        </w:rPr>
      </w:pPr>
      <w:r w:rsidRPr="00B85DC8">
        <w:rPr>
          <w:b/>
          <w:bCs/>
          <w:noProof/>
          <w:lang w:val="cy-GB"/>
        </w:rPr>
        <w:t>Marlow</w:t>
      </w:r>
    </w:p>
    <w:p w14:paraId="582F74E6" w14:textId="77777777" w:rsidR="00B85DC8" w:rsidRPr="00B85DC8" w:rsidRDefault="00B85DC8" w:rsidP="00B85DC8">
      <w:pPr>
        <w:pStyle w:val="BodyText"/>
        <w:ind w:firstLine="720"/>
        <w:rPr>
          <w:b/>
          <w:bCs/>
          <w:noProof/>
          <w:lang w:val="cy-GB"/>
        </w:rPr>
      </w:pPr>
      <w:r w:rsidRPr="00B85DC8">
        <w:rPr>
          <w:b/>
          <w:bCs/>
          <w:noProof/>
          <w:lang w:val="cy-GB"/>
        </w:rPr>
        <w:t>Buckinghamshire</w:t>
      </w:r>
    </w:p>
    <w:p w14:paraId="6A15C76C" w14:textId="2FA49371" w:rsidR="00DD5652" w:rsidRDefault="00B85DC8" w:rsidP="00B85DC8">
      <w:pPr>
        <w:pStyle w:val="BodyText"/>
        <w:ind w:firstLine="720"/>
        <w:rPr>
          <w:b/>
          <w:bCs/>
          <w:noProof/>
          <w:lang w:val="cy-GB"/>
        </w:rPr>
      </w:pPr>
      <w:r w:rsidRPr="00B85DC8">
        <w:rPr>
          <w:b/>
          <w:bCs/>
          <w:noProof/>
          <w:lang w:val="cy-GB"/>
        </w:rPr>
        <w:t>SL7 1EY</w:t>
      </w:r>
    </w:p>
    <w:p w14:paraId="50452C34" w14:textId="77777777" w:rsidR="00B85DC8" w:rsidRPr="00FF71FD" w:rsidRDefault="00B85DC8" w:rsidP="00B85DC8">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5E7A5A7A"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B85DC8">
        <w:rPr>
          <w:rFonts w:cs="Arial"/>
          <w:b/>
          <w:sz w:val="22"/>
          <w:szCs w:val="22"/>
          <w:lang w:val="en-US"/>
        </w:rPr>
        <w:t>SP3531SK</w:t>
      </w:r>
    </w:p>
    <w:p w14:paraId="45D00ADA" w14:textId="0C69AB8E"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AD2F81" w:rsidRPr="0067328C">
        <w:rPr>
          <w:rFonts w:cs="Arial"/>
          <w:b/>
          <w:color w:val="auto"/>
          <w:szCs w:val="24"/>
        </w:rPr>
        <w:t>Gwent Waste Management Centre</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8E34EF"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0BA2A433" w14:textId="77777777" w:rsidR="008E34EF" w:rsidRDefault="008E34EF" w:rsidP="00553924">
      <w:pPr>
        <w:suppressAutoHyphens/>
        <w:rPr>
          <w:rFonts w:cs="Arial"/>
          <w:b/>
          <w:spacing w:val="-3"/>
        </w:rPr>
      </w:pPr>
    </w:p>
    <w:p w14:paraId="07D79915" w14:textId="77777777" w:rsidR="008E34EF" w:rsidRDefault="008E34EF" w:rsidP="00553924">
      <w:pPr>
        <w:suppressAutoHyphens/>
        <w:rPr>
          <w:rFonts w:cs="Arial"/>
          <w:b/>
          <w:spacing w:val="-3"/>
        </w:rPr>
      </w:pPr>
    </w:p>
    <w:p w14:paraId="2220EB20" w14:textId="7981E914"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AD2F81">
        <w:rPr>
          <w:rFonts w:cs="Arial"/>
          <w:b/>
          <w:spacing w:val="-3"/>
        </w:rPr>
        <w:t>5</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B2D04"/>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97F71"/>
    <w:rsid w:val="003B1B95"/>
    <w:rsid w:val="003C37DB"/>
    <w:rsid w:val="003D0E0C"/>
    <w:rsid w:val="003D39CC"/>
    <w:rsid w:val="003E1782"/>
    <w:rsid w:val="003E31B8"/>
    <w:rsid w:val="00413082"/>
    <w:rsid w:val="00413E3A"/>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0045"/>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851E6"/>
    <w:rsid w:val="008949CA"/>
    <w:rsid w:val="00897388"/>
    <w:rsid w:val="008A0F5F"/>
    <w:rsid w:val="008A3E74"/>
    <w:rsid w:val="008A56C7"/>
    <w:rsid w:val="008C1433"/>
    <w:rsid w:val="008D454E"/>
    <w:rsid w:val="008E34EF"/>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D2F81"/>
    <w:rsid w:val="00AE4565"/>
    <w:rsid w:val="00AF06CD"/>
    <w:rsid w:val="00AF5EC2"/>
    <w:rsid w:val="00B02CD4"/>
    <w:rsid w:val="00B066CD"/>
    <w:rsid w:val="00B162DD"/>
    <w:rsid w:val="00B322A0"/>
    <w:rsid w:val="00B5452A"/>
    <w:rsid w:val="00B63DA5"/>
    <w:rsid w:val="00B73A14"/>
    <w:rsid w:val="00B85DC8"/>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D5652"/>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45C4E"/>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REGU-386-5581900</_dlc_DocId>
    <_dlc_DocIdUrl xmlns="9be56660-2c31-41ef-bc00-23e72f632f2a">
      <Url>https://cyfoethnaturiolcymru.sharepoint.com/teams/Regulatory/Permitting/_layouts/15/DocIdRedir.aspx?ID=REGU-386-5581900</Url>
      <Description>REGU-386-5581900</Description>
    </_dlc_DocIdUrl>
    <Site_x0020_Name xmlns="859f7ad6-93f6-4205-b62b-a17f28acbbac">Gwent Waste Management Centre</Site_x0020_Name>
    <Internal_x002f_External xmlns="859f7ad6-93f6-4205-b62b-a17f28acbbac">Outgoing document</Internal_x002f_External>
    <Post_x0020_code xmlns="859f7ad6-93f6-4205-b62b-a17f28acbbac">NP19 4RD</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Atlas House, Third Avenue, Globe Park, Marlow, Buckinghamshire SL7 1EY</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2024-09-24T23:00:00+00:00</Document_x0020_Date>
    <Facility_x0020_Address xmlns="859f7ad6-93f6-4205-b62b-a17f28acbbac">Gwent Waste Management Centre, Corporation Road, Newport NP19 4RD</Facility_x0020_Address>
    <Environment_x0020_Sub_x0020_Folder xmlns="859f7ad6-93f6-4205-b62b-a17f28acbbac">Licence supervision</Environment_x0020_Sub_x0020_Folder>
    <Customer_x0020_Name xmlns="859f7ad6-93f6-4205-b62b-a17f28acbbac">Tradebe Gwent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50F7800-0491-455F-BEC0-9CA0CAA538B3}"/>
</file>

<file path=customXml/itemProps2.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DB19C72D-246A-4924-B1BA-73F2744B332E}"/>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2325</Words>
  <Characters>13179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2024-09-24T21:31:00Z</dcterms:created>
  <dcterms:modified xsi:type="dcterms:W3CDTF">2024-11-14T12:06:00Z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32d85e04-1095-4ee9-9990-78c21ab07ef7</vt:lpwstr>
  </property>
  <property fmtid="{D5CDD505-2E9C-101B-9397-08002B2CF9AE}" pid="8" name="MediaServiceImageTags">
    <vt:lpwstr/>
  </property>
</Properties>
</file>