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7508FCB" w14:textId="77777777" w:rsidR="00F41223" w:rsidRPr="00F41223" w:rsidRDefault="00F41223" w:rsidP="00F41223">
      <w:pPr>
        <w:pStyle w:val="BodyText"/>
        <w:ind w:firstLine="720"/>
        <w:rPr>
          <w:b/>
          <w:bCs/>
          <w:noProof/>
          <w:lang w:val="cy-GB"/>
        </w:rPr>
      </w:pPr>
      <w:r w:rsidRPr="00F41223">
        <w:rPr>
          <w:b/>
          <w:bCs/>
          <w:noProof/>
          <w:lang w:val="cy-GB"/>
        </w:rPr>
        <w:t>RMR Sand and Aggregates Limited</w:t>
      </w:r>
    </w:p>
    <w:p w14:paraId="58A937D6" w14:textId="77777777" w:rsidR="00F41223" w:rsidRPr="00F41223" w:rsidRDefault="00F41223" w:rsidP="00F41223">
      <w:pPr>
        <w:pStyle w:val="BodyText"/>
        <w:ind w:firstLine="720"/>
        <w:rPr>
          <w:b/>
          <w:bCs/>
          <w:noProof/>
          <w:lang w:val="cy-GB"/>
        </w:rPr>
      </w:pPr>
      <w:r w:rsidRPr="00F41223">
        <w:rPr>
          <w:b/>
          <w:bCs/>
          <w:noProof/>
          <w:lang w:val="cy-GB"/>
        </w:rPr>
        <w:t>4a Brecon Court</w:t>
      </w:r>
    </w:p>
    <w:p w14:paraId="6ECFE574" w14:textId="77777777" w:rsidR="00F41223" w:rsidRPr="00F41223" w:rsidRDefault="00F41223" w:rsidP="00F41223">
      <w:pPr>
        <w:pStyle w:val="BodyText"/>
        <w:ind w:firstLine="720"/>
        <w:rPr>
          <w:b/>
          <w:bCs/>
          <w:noProof/>
          <w:lang w:val="cy-GB"/>
        </w:rPr>
      </w:pPr>
      <w:r w:rsidRPr="00F41223">
        <w:rPr>
          <w:b/>
          <w:bCs/>
          <w:noProof/>
          <w:lang w:val="cy-GB"/>
        </w:rPr>
        <w:t>William Brown Close</w:t>
      </w:r>
    </w:p>
    <w:p w14:paraId="38A295BE" w14:textId="6BECEEFE" w:rsidR="00F41223" w:rsidRPr="00F41223" w:rsidRDefault="00F41223" w:rsidP="00F41223">
      <w:pPr>
        <w:pStyle w:val="BodyText"/>
        <w:ind w:firstLine="720"/>
        <w:rPr>
          <w:b/>
          <w:bCs/>
          <w:noProof/>
          <w:lang w:val="cy-GB"/>
        </w:rPr>
      </w:pPr>
      <w:r w:rsidRPr="00F41223">
        <w:rPr>
          <w:b/>
          <w:bCs/>
          <w:noProof/>
          <w:lang w:val="cy-GB"/>
        </w:rPr>
        <w:t>Llantarnam Industrial Park</w:t>
      </w:r>
    </w:p>
    <w:p w14:paraId="50576494" w14:textId="77777777" w:rsidR="00F41223" w:rsidRPr="00F41223" w:rsidRDefault="00F41223" w:rsidP="00F41223">
      <w:pPr>
        <w:pStyle w:val="BodyText"/>
        <w:ind w:firstLine="720"/>
        <w:rPr>
          <w:b/>
          <w:bCs/>
          <w:noProof/>
          <w:lang w:val="cy-GB"/>
        </w:rPr>
      </w:pPr>
      <w:r w:rsidRPr="00F41223">
        <w:rPr>
          <w:b/>
          <w:bCs/>
          <w:noProof/>
          <w:lang w:val="cy-GB"/>
        </w:rPr>
        <w:t>Cwmbran</w:t>
      </w:r>
    </w:p>
    <w:p w14:paraId="5F1131D4" w14:textId="43BA5157" w:rsidR="005C7C9F" w:rsidRDefault="00F41223" w:rsidP="00F41223">
      <w:pPr>
        <w:pStyle w:val="BodyText"/>
        <w:ind w:firstLine="720"/>
        <w:rPr>
          <w:b/>
          <w:bCs/>
          <w:noProof/>
          <w:lang w:val="cy-GB"/>
        </w:rPr>
      </w:pPr>
      <w:r w:rsidRPr="00F41223">
        <w:rPr>
          <w:b/>
          <w:bCs/>
          <w:noProof/>
          <w:lang w:val="cy-GB"/>
        </w:rPr>
        <w:t>NP44 3AB</w:t>
      </w:r>
    </w:p>
    <w:p w14:paraId="0755E74C" w14:textId="77777777" w:rsidR="00F41223" w:rsidRPr="00FF71FD" w:rsidRDefault="00F41223" w:rsidP="00F41223">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74B701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F41223">
        <w:rPr>
          <w:rFonts w:cs="Arial"/>
          <w:b/>
          <w:sz w:val="22"/>
          <w:szCs w:val="22"/>
          <w:lang w:val="en-US"/>
        </w:rPr>
        <w:t>GP3692LQ</w:t>
      </w:r>
    </w:p>
    <w:p w14:paraId="45D00ADA" w14:textId="741DAAE3"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0E5097">
        <w:rPr>
          <w:rFonts w:cs="Arial"/>
          <w:b/>
          <w:color w:val="auto"/>
          <w:szCs w:val="24"/>
        </w:rPr>
        <w:t xml:space="preserve"> </w:t>
      </w:r>
      <w:r w:rsidR="00F41223">
        <w:rPr>
          <w:rFonts w:cs="Arial"/>
          <w:b/>
          <w:color w:val="auto"/>
          <w:szCs w:val="24"/>
        </w:rPr>
        <w:t>RMR Recycling Ltd</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F630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88AE78F" w14:textId="77777777" w:rsidR="006F630E" w:rsidRDefault="006F630E" w:rsidP="00553924">
      <w:pPr>
        <w:suppressAutoHyphens/>
        <w:rPr>
          <w:rFonts w:cs="Arial"/>
          <w:b/>
          <w:spacing w:val="-3"/>
        </w:rPr>
      </w:pPr>
    </w:p>
    <w:p w14:paraId="2220EB20" w14:textId="148D3730"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379DE"/>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C7C9F"/>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6F630E"/>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D7F9D"/>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4D25"/>
    <w:rsid w:val="00AB7169"/>
    <w:rsid w:val="00AD2F81"/>
    <w:rsid w:val="00AE4565"/>
    <w:rsid w:val="00AF06CD"/>
    <w:rsid w:val="00AF5EC2"/>
    <w:rsid w:val="00B0006A"/>
    <w:rsid w:val="00B02CD4"/>
    <w:rsid w:val="00B066CD"/>
    <w:rsid w:val="00B162DD"/>
    <w:rsid w:val="00B322A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223"/>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REGU-386-5581916</_dlc_DocId>
    <_dlc_DocIdUrl xmlns="9be56660-2c31-41ef-bc00-23e72f632f2a">
      <Url>https://cyfoethnaturiolcymru.sharepoint.com/teams/Regulatory/Permitting/_layouts/15/DocIdRedir.aspx?ID=REGU-386-5581916</Url>
      <Description>REGU-386-5581916</Description>
    </_dlc_DocIdUrl>
    <Site_x0020_Name xmlns="859f7ad6-93f6-4205-b62b-a17f28acbbac">RMR Recycling Ltd</Site_x0020_Name>
    <Internal_x002f_External xmlns="859f7ad6-93f6-4205-b62b-a17f28acbbac">Outgoing document</Internal_x002f_External>
    <Post_x0020_code xmlns="859f7ad6-93f6-4205-b62b-a17f28acbbac">NP12 0HY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4a Brecon Court, William Brown Close, Llantarnam Industrial Park, Cwmbran, NP44 3AB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Pen-y-Fan Pond Lane, Manmoel Road, Manmoel, Blackwood NP12 0HY</Facility_x0020_Address>
    <Environment_x0020_Sub_x0020_Folder xmlns="859f7ad6-93f6-4205-b62b-a17f28acbbac">Licence supervision</Environment_x0020_Sub_x0020_Folder>
    <Customer_x0020_Name xmlns="859f7ad6-93f6-4205-b62b-a17f28acbbac">RMR Sand and Aggregates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4334D50-AC8B-484D-A1DA-963D51B47A40}"/>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06B1709-48E9-48D4-A97D-3AEE0469C71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2328</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2024-09-25T09:30:00Z</dcterms:created>
  <dcterms:modified xsi:type="dcterms:W3CDTF">2024-11-14T17:08:00Z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ba055582-501a-46d3-b8d0-42bcb96ce748</vt:lpwstr>
  </property>
  <property fmtid="{D5CDD505-2E9C-101B-9397-08002B2CF9AE}" pid="8" name="MediaServiceImageTags">
    <vt:lpwstr/>
  </property>
</Properties>
</file>