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Default="001838E0" w:rsidP="009A0B4C">
            <w:pPr>
              <w:pStyle w:val="EndnoteText"/>
              <w:ind w:hanging="108"/>
              <w:rPr>
                <w:rFonts w:cs="Arial"/>
                <w:sz w:val="22"/>
                <w:szCs w:val="22"/>
              </w:rPr>
            </w:pPr>
            <w:r w:rsidRPr="00FA480A">
              <w:rPr>
                <w:rFonts w:cs="Arial"/>
                <w:sz w:val="22"/>
                <w:szCs w:val="22"/>
              </w:rPr>
              <w:t>Company Secretary and/or Director</w:t>
            </w:r>
          </w:p>
          <w:p w14:paraId="36331279" w14:textId="29477915" w:rsidR="00361706" w:rsidRPr="00FA480A" w:rsidRDefault="00361706" w:rsidP="009A0B4C">
            <w:pPr>
              <w:pStyle w:val="EndnoteText"/>
              <w:ind w:hanging="108"/>
              <w:rPr>
                <w:rFonts w:cs="Arial"/>
                <w:sz w:val="22"/>
                <w:szCs w:val="22"/>
              </w:rPr>
            </w:pPr>
            <w:r w:rsidRPr="00361706">
              <w:rPr>
                <w:rFonts w:cs="Arial"/>
                <w:sz w:val="22"/>
                <w:szCs w:val="22"/>
              </w:rPr>
              <w:t>The County Council of the City and County of Cardiff</w:t>
            </w:r>
          </w:p>
          <w:p w14:paraId="5FE0D0AC" w14:textId="77777777" w:rsidR="00361706" w:rsidRDefault="00361706" w:rsidP="009A0B4C">
            <w:pPr>
              <w:pStyle w:val="EndnoteText"/>
              <w:ind w:hanging="108"/>
              <w:rPr>
                <w:rFonts w:cs="Arial"/>
                <w:noProof/>
                <w:sz w:val="22"/>
                <w:szCs w:val="22"/>
              </w:rPr>
            </w:pPr>
            <w:r w:rsidRPr="00361706">
              <w:rPr>
                <w:rFonts w:cs="Arial"/>
                <w:noProof/>
                <w:sz w:val="22"/>
                <w:szCs w:val="22"/>
              </w:rPr>
              <w:t>County Hall</w:t>
            </w:r>
          </w:p>
          <w:p w14:paraId="1314997B" w14:textId="77777777" w:rsidR="00361706" w:rsidRDefault="00361706" w:rsidP="009A0B4C">
            <w:pPr>
              <w:pStyle w:val="EndnoteText"/>
              <w:ind w:hanging="108"/>
              <w:rPr>
                <w:rFonts w:cs="Arial"/>
                <w:noProof/>
                <w:sz w:val="22"/>
                <w:szCs w:val="22"/>
              </w:rPr>
            </w:pPr>
            <w:r w:rsidRPr="00361706">
              <w:rPr>
                <w:rFonts w:cs="Arial"/>
                <w:noProof/>
                <w:sz w:val="22"/>
                <w:szCs w:val="22"/>
              </w:rPr>
              <w:t>Atlantic Wharf</w:t>
            </w:r>
          </w:p>
          <w:p w14:paraId="6840F0BF" w14:textId="77777777" w:rsidR="00361706" w:rsidRDefault="00361706" w:rsidP="009A0B4C">
            <w:pPr>
              <w:pStyle w:val="EndnoteText"/>
              <w:ind w:hanging="108"/>
              <w:rPr>
                <w:rFonts w:cs="Arial"/>
                <w:noProof/>
                <w:sz w:val="22"/>
                <w:szCs w:val="22"/>
              </w:rPr>
            </w:pPr>
            <w:r w:rsidRPr="00361706">
              <w:rPr>
                <w:rFonts w:cs="Arial"/>
                <w:noProof/>
                <w:sz w:val="22"/>
                <w:szCs w:val="22"/>
              </w:rPr>
              <w:t>Cardiff Bay</w:t>
            </w:r>
          </w:p>
          <w:p w14:paraId="503DB2F4" w14:textId="3F86ECA3" w:rsidR="00361706" w:rsidRDefault="00361706" w:rsidP="009A0B4C">
            <w:pPr>
              <w:pStyle w:val="EndnoteText"/>
              <w:ind w:hanging="108"/>
              <w:rPr>
                <w:rFonts w:cs="Arial"/>
                <w:noProof/>
                <w:sz w:val="22"/>
                <w:szCs w:val="22"/>
              </w:rPr>
            </w:pPr>
            <w:r w:rsidRPr="00361706">
              <w:rPr>
                <w:rFonts w:cs="Arial"/>
                <w:noProof/>
                <w:sz w:val="22"/>
                <w:szCs w:val="22"/>
              </w:rPr>
              <w:t>Cardif</w:t>
            </w:r>
            <w:r w:rsidR="00F13338">
              <w:rPr>
                <w:rFonts w:cs="Arial"/>
                <w:noProof/>
                <w:sz w:val="22"/>
                <w:szCs w:val="22"/>
              </w:rPr>
              <w:t>f</w:t>
            </w:r>
          </w:p>
          <w:p w14:paraId="434D60A5" w14:textId="79F53D4D" w:rsidR="00554F38" w:rsidRPr="00D75A6A" w:rsidRDefault="00361706" w:rsidP="009A0B4C">
            <w:pPr>
              <w:pStyle w:val="EndnoteText"/>
              <w:ind w:hanging="108"/>
              <w:rPr>
                <w:rFonts w:cs="Arial"/>
                <w:noProof/>
                <w:sz w:val="22"/>
                <w:szCs w:val="22"/>
              </w:rPr>
            </w:pPr>
            <w:r w:rsidRPr="00361706">
              <w:rPr>
                <w:rFonts w:cs="Arial"/>
                <w:noProof/>
                <w:sz w:val="22"/>
                <w:szCs w:val="22"/>
              </w:rPr>
              <w:t>CF10 4UW</w:t>
            </w:r>
          </w:p>
        </w:tc>
        <w:tc>
          <w:tcPr>
            <w:tcW w:w="5239" w:type="dxa"/>
          </w:tcPr>
          <w:p w14:paraId="0A816F37" w14:textId="436F0BB6"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proofErr w:type="gramStart"/>
            <w:r w:rsidR="00361706">
              <w:rPr>
                <w:rFonts w:cs="Arial"/>
                <w:b/>
                <w:sz w:val="22"/>
                <w:szCs w:val="22"/>
                <w:lang w:val="en-US"/>
              </w:rPr>
              <w:t>JP3239ST</w:t>
            </w:r>
            <w:proofErr w:type="gramEnd"/>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5C40336"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61706">
        <w:rPr>
          <w:rFonts w:cs="Arial"/>
          <w:b/>
          <w:noProof/>
          <w:sz w:val="22"/>
          <w:szCs w:val="22"/>
          <w:lang w:val="en-US"/>
        </w:rPr>
        <w:t>JP3239ST</w:t>
      </w:r>
    </w:p>
    <w:p w14:paraId="77863B81" w14:textId="6E8E6B45"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61706" w:rsidRPr="00361706">
        <w:rPr>
          <w:rFonts w:cs="Arial"/>
          <w:b/>
          <w:noProof/>
          <w:sz w:val="22"/>
          <w:szCs w:val="22"/>
        </w:rPr>
        <w:t>The County Council of the City and County of Cardiff</w:t>
      </w:r>
    </w:p>
    <w:p w14:paraId="277F8D8A" w14:textId="64D26135"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361706">
        <w:rPr>
          <w:rFonts w:cs="Arial"/>
          <w:b/>
          <w:bCs/>
          <w:sz w:val="22"/>
          <w:szCs w:val="22"/>
          <w:lang w:eastAsia="en-GB"/>
        </w:rPr>
        <w:t>Lamby Way Landfill Site</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A62FE7E"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313B8"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313B8"/>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1706"/>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13338"/>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 w:id="117422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REGU-386-5582072</_dlc_DocId>
    <_dlc_DocIdUrl xmlns="9be56660-2c31-41ef-bc00-23e72f632f2a">
      <Url>https://cyfoethnaturiolcymru.sharepoint.com/teams/Regulatory/Permitting/_layouts/15/DocIdRedir.aspx?ID=REGU-386-5582072</Url>
      <Description>REGU-386-5582072</Description>
    </_dlc_DocIdUrl>
    <Site_x0020_Name xmlns="859f7ad6-93f6-4205-b62b-a17f28acbbac">Lamby Way Landfill Site</Site_x0020_Name>
    <Internal_x002f_External xmlns="859f7ad6-93f6-4205-b62b-a17f28acbbac">Outgoing document</Internal_x002f_External>
    <Post_x0020_code xmlns="859f7ad6-93f6-4205-b62b-a17f28acbbac">CF3 8EQ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County Hall, Atlantic Wharf, Cardiff Bay,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Lamby Way, Rumney Moors, Cardiff CF3 8EQ</Facility_x0020_Address>
    <Environment_x0020_Sub_x0020_Folder xmlns="859f7ad6-93f6-4205-b62b-a17f28acbbac">Licence supervision</Environment_x0020_Sub_x0020_Folder>
    <Customer_x0020_Name xmlns="859f7ad6-93f6-4205-b62b-a17f28acbbac">The County Council of the City and County of Cardiff</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47657D4-A610-46B1-842F-87E35924FF57}"/>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B30A446-0548-4E5C-80D0-C422B7F126B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386</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2024-09-26T13:16:00Z</dcterms:created>
  <dcterms:modified xsi:type="dcterms:W3CDTF">2024-11-22T14:42:00Z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775e000b-2bb7-4246-bda1-604f55e3a826</vt:lpwstr>
  </property>
  <property fmtid="{D5CDD505-2E9C-101B-9397-08002B2CF9AE}" pid="4" name="_NewReviewCycle">
    <vt:lpwstr/>
  </property>
  <property fmtid="{D5CDD505-2E9C-101B-9397-08002B2CF9AE}" pid="5" name="MediaServiceImageTags">
    <vt:lpwstr/>
  </property>
</Properties>
</file>