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0E2F8A3" w14:textId="77777777" w:rsidR="00397F71" w:rsidRPr="00397F71" w:rsidRDefault="00397F71" w:rsidP="00397F71">
      <w:pPr>
        <w:pStyle w:val="BodyText"/>
        <w:ind w:firstLine="720"/>
        <w:rPr>
          <w:b/>
          <w:bCs/>
          <w:noProof/>
        </w:rPr>
      </w:pPr>
      <w:r w:rsidRPr="00397F71">
        <w:rPr>
          <w:b/>
          <w:bCs/>
          <w:noProof/>
        </w:rPr>
        <w:t>Solutia UK Limited</w:t>
      </w:r>
    </w:p>
    <w:p w14:paraId="0E69522B" w14:textId="77777777" w:rsidR="00397F71" w:rsidRPr="00397F71" w:rsidRDefault="00397F71" w:rsidP="00397F71">
      <w:pPr>
        <w:pStyle w:val="BodyText"/>
        <w:ind w:firstLine="720"/>
        <w:rPr>
          <w:b/>
          <w:bCs/>
          <w:noProof/>
        </w:rPr>
      </w:pPr>
      <w:r w:rsidRPr="00397F71">
        <w:rPr>
          <w:b/>
          <w:bCs/>
          <w:noProof/>
        </w:rPr>
        <w:t>Corporation Road</w:t>
      </w:r>
    </w:p>
    <w:p w14:paraId="79820400" w14:textId="77777777" w:rsidR="00397F71" w:rsidRPr="00397F71" w:rsidRDefault="00397F71" w:rsidP="00397F71">
      <w:pPr>
        <w:pStyle w:val="BodyText"/>
        <w:ind w:firstLine="720"/>
        <w:rPr>
          <w:b/>
          <w:bCs/>
          <w:noProof/>
        </w:rPr>
      </w:pPr>
      <w:r w:rsidRPr="00397F71">
        <w:rPr>
          <w:b/>
          <w:bCs/>
          <w:noProof/>
        </w:rPr>
        <w:t>Newport</w:t>
      </w:r>
    </w:p>
    <w:p w14:paraId="0BE05FAD" w14:textId="77777777" w:rsidR="00397F71" w:rsidRPr="00397F71" w:rsidRDefault="00397F71" w:rsidP="00397F71">
      <w:pPr>
        <w:pStyle w:val="BodyText"/>
        <w:ind w:firstLine="720"/>
        <w:rPr>
          <w:b/>
          <w:bCs/>
          <w:noProof/>
        </w:rPr>
      </w:pPr>
      <w:r w:rsidRPr="00397F71">
        <w:rPr>
          <w:b/>
          <w:bCs/>
          <w:noProof/>
        </w:rPr>
        <w:t>South Wales</w:t>
      </w:r>
    </w:p>
    <w:p w14:paraId="39C32413" w14:textId="77777777" w:rsidR="00397F71" w:rsidRPr="00397F71" w:rsidRDefault="00397F71" w:rsidP="00397F71">
      <w:pPr>
        <w:pStyle w:val="BodyText"/>
        <w:ind w:firstLine="720"/>
        <w:rPr>
          <w:b/>
          <w:bCs/>
          <w:noProof/>
        </w:rPr>
      </w:pPr>
      <w:r w:rsidRPr="00397F71">
        <w:rPr>
          <w:b/>
          <w:bCs/>
          <w:noProof/>
        </w:rPr>
        <w:t>NP19 4XF</w:t>
      </w:r>
    </w:p>
    <w:p w14:paraId="6A15C76C" w14:textId="77777777" w:rsidR="00DD5652" w:rsidRPr="00FF71FD" w:rsidRDefault="00DD5652" w:rsidP="00DD5652">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70910F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DD5652">
        <w:rPr>
          <w:rFonts w:cs="Arial"/>
          <w:b/>
          <w:sz w:val="22"/>
          <w:szCs w:val="22"/>
          <w:lang w:val="en-US"/>
        </w:rPr>
        <w:t>BR</w:t>
      </w:r>
      <w:r w:rsidR="00397F71">
        <w:rPr>
          <w:rFonts w:cs="Arial"/>
          <w:b/>
          <w:sz w:val="22"/>
          <w:szCs w:val="22"/>
          <w:lang w:val="en-US"/>
        </w:rPr>
        <w:t>9715IB</w:t>
      </w:r>
    </w:p>
    <w:p w14:paraId="45D00ADA" w14:textId="09DD74F9"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397F71">
        <w:rPr>
          <w:rFonts w:cs="Arial"/>
          <w:b/>
          <w:color w:val="auto"/>
          <w:szCs w:val="24"/>
        </w:rPr>
        <w:t xml:space="preserve">Newport </w:t>
      </w:r>
      <w:r w:rsidR="00397F71">
        <w:rPr>
          <w:rFonts w:cs="Arial"/>
          <w:b/>
          <w:sz w:val="22"/>
          <w:szCs w:val="22"/>
          <w:lang w:val="en-US"/>
        </w:rPr>
        <w:t xml:space="preserve">Chemical Complex </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8F62B6E" w14:textId="77777777" w:rsidR="00A13C41" w:rsidRDefault="00A13C41" w:rsidP="00553924">
      <w:pPr>
        <w:suppressAutoHyphens/>
        <w:rPr>
          <w:rFonts w:cs="Arial"/>
          <w:b/>
          <w:spacing w:val="-3"/>
        </w:rPr>
      </w:pPr>
    </w:p>
    <w:p w14:paraId="498F8421" w14:textId="77777777" w:rsidR="00A13C41" w:rsidRDefault="00A13C41" w:rsidP="00553924">
      <w:pPr>
        <w:suppressAutoHyphens/>
        <w:rPr>
          <w:rFonts w:cs="Arial"/>
          <w:b/>
          <w:spacing w:val="-3"/>
        </w:rPr>
      </w:pPr>
    </w:p>
    <w:p w14:paraId="2220EB20" w14:textId="06ECE811"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B42E2"/>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3C41"/>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REGU-386-5582148</_dlc_DocId>
    <_dlc_DocIdUrl xmlns="9be56660-2c31-41ef-bc00-23e72f632f2a">
      <Url>https://cyfoethnaturiolcymru.sharepoint.com/teams/Regulatory/Permitting/_layouts/15/DocIdRedir.aspx?ID=REGU-386-5582148</Url>
      <Description>REGU-386-5582148</Description>
    </_dlc_DocIdUrl>
    <Site_x0020_Name xmlns="859f7ad6-93f6-4205-b62b-a17f28acbbac">Newport Chemical Complex</Site_x0020_Name>
    <Internal_x002f_External xmlns="859f7ad6-93f6-4205-b62b-a17f28acbbac">Outgoing document</Internal_x002f_External>
    <Post_x0020_code xmlns="859f7ad6-93f6-4205-b62b-a17f28acbbac">NP19 4XF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Corporation Road, Newport NP19 4XF</Facility_x0020_Address>
    <Environment_x0020_Sub_x0020_Folder xmlns="859f7ad6-93f6-4205-b62b-a17f28acbbac">Licence supervision</Environment_x0020_Sub_x0020_Folder>
    <Customer_x0020_Name xmlns="859f7ad6-93f6-4205-b62b-a17f28acbbac">Solutia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1446C81-6F8D-411F-B8EC-7A26BF419A4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C6E4D465-2266-47AA-97C9-CD09885463C3}"/>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2321</Words>
  <Characters>13155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adaptation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2024-09-24T17:49:00Z</dcterms:created>
  <dcterms:modified xsi:type="dcterms:W3CDTF">2024-12-02T20:44:00Z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a9d06a4a-af38-4d25-ace0-f5ee8051567f</vt:lpwstr>
  </property>
  <property fmtid="{D5CDD505-2E9C-101B-9397-08002B2CF9AE}" pid="8" name="MediaServiceImageTags">
    <vt:lpwstr/>
  </property>
</Properties>
</file>