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36560F87" w14:textId="77777777" w:rsidR="009A0B4C" w:rsidRPr="00FA480A" w:rsidRDefault="001838E0" w:rsidP="009A0B4C">
            <w:pPr>
              <w:pStyle w:val="EndnoteText"/>
              <w:ind w:hanging="108"/>
              <w:rPr>
                <w:rFonts w:cs="Arial"/>
                <w:sz w:val="22"/>
                <w:szCs w:val="22"/>
              </w:rPr>
            </w:pPr>
            <w:r w:rsidRPr="00FA480A">
              <w:rPr>
                <w:rFonts w:cs="Arial"/>
                <w:sz w:val="22"/>
                <w:szCs w:val="22"/>
              </w:rPr>
              <w:t>Company Secretary and/or Director</w:t>
            </w:r>
          </w:p>
          <w:p w14:paraId="532581BC" w14:textId="01C8F1C4" w:rsidR="009A0B4C" w:rsidRPr="00FA480A" w:rsidRDefault="001F198E" w:rsidP="009A0B4C">
            <w:pPr>
              <w:pStyle w:val="EndnoteText"/>
              <w:ind w:hanging="108"/>
              <w:rPr>
                <w:rFonts w:cs="Arial"/>
                <w:noProof/>
                <w:sz w:val="22"/>
                <w:szCs w:val="22"/>
              </w:rPr>
            </w:pPr>
            <w:r>
              <w:rPr>
                <w:rFonts w:cs="Arial"/>
                <w:noProof/>
                <w:sz w:val="22"/>
                <w:szCs w:val="22"/>
              </w:rPr>
              <w:t xml:space="preserve">PB Gelatins UK </w:t>
            </w:r>
            <w:r w:rsidR="009A0B4C" w:rsidRPr="00FA480A">
              <w:rPr>
                <w:rFonts w:cs="Arial"/>
                <w:noProof/>
                <w:sz w:val="22"/>
                <w:szCs w:val="22"/>
              </w:rPr>
              <w:t>Limited</w:t>
            </w:r>
          </w:p>
          <w:p w14:paraId="502CF597" w14:textId="77777777" w:rsidR="001F198E" w:rsidRDefault="001F198E" w:rsidP="009A0B4C">
            <w:pPr>
              <w:pStyle w:val="EndnoteText"/>
              <w:ind w:hanging="108"/>
              <w:rPr>
                <w:rFonts w:cs="Arial"/>
                <w:color w:val="000000"/>
                <w:sz w:val="22"/>
                <w:szCs w:val="22"/>
                <w:shd w:val="clear" w:color="auto" w:fill="FFFFFF"/>
              </w:rPr>
            </w:pPr>
            <w:r w:rsidRPr="001F198E">
              <w:rPr>
                <w:rFonts w:cs="Arial"/>
                <w:color w:val="000000"/>
                <w:sz w:val="22"/>
                <w:szCs w:val="22"/>
                <w:shd w:val="clear" w:color="auto" w:fill="FFFFFF"/>
              </w:rPr>
              <w:t>Unit A6 Severn Road</w:t>
            </w:r>
          </w:p>
          <w:p w14:paraId="4B4081C6" w14:textId="77777777" w:rsidR="001F198E" w:rsidRDefault="001F198E" w:rsidP="009A0B4C">
            <w:pPr>
              <w:pStyle w:val="EndnoteText"/>
              <w:ind w:hanging="108"/>
              <w:rPr>
                <w:rFonts w:cs="Arial"/>
                <w:color w:val="000000"/>
                <w:sz w:val="22"/>
                <w:szCs w:val="22"/>
                <w:shd w:val="clear" w:color="auto" w:fill="FFFFFF"/>
              </w:rPr>
            </w:pPr>
            <w:r w:rsidRPr="001F198E">
              <w:rPr>
                <w:rFonts w:cs="Arial"/>
                <w:color w:val="000000"/>
                <w:sz w:val="22"/>
                <w:szCs w:val="22"/>
                <w:shd w:val="clear" w:color="auto" w:fill="FFFFFF"/>
              </w:rPr>
              <w:t>Treforest Industrial Estate</w:t>
            </w:r>
          </w:p>
          <w:p w14:paraId="46B4AB70" w14:textId="77777777" w:rsidR="001F198E" w:rsidRDefault="001F198E" w:rsidP="009A0B4C">
            <w:pPr>
              <w:pStyle w:val="EndnoteText"/>
              <w:ind w:hanging="108"/>
              <w:rPr>
                <w:rFonts w:cs="Arial"/>
                <w:color w:val="000000"/>
                <w:sz w:val="22"/>
                <w:szCs w:val="22"/>
                <w:shd w:val="clear" w:color="auto" w:fill="FFFFFF"/>
              </w:rPr>
            </w:pPr>
            <w:r w:rsidRPr="001F198E">
              <w:rPr>
                <w:rFonts w:cs="Arial"/>
                <w:color w:val="000000"/>
                <w:sz w:val="22"/>
                <w:szCs w:val="22"/>
                <w:shd w:val="clear" w:color="auto" w:fill="FFFFFF"/>
              </w:rPr>
              <w:t>Pontypridd</w:t>
            </w:r>
          </w:p>
          <w:p w14:paraId="704B69A8" w14:textId="18214294" w:rsidR="001F198E" w:rsidRDefault="001F198E" w:rsidP="009A0B4C">
            <w:pPr>
              <w:pStyle w:val="EndnoteText"/>
              <w:ind w:hanging="108"/>
              <w:rPr>
                <w:rFonts w:cs="Arial"/>
                <w:color w:val="000000"/>
                <w:sz w:val="22"/>
                <w:szCs w:val="22"/>
                <w:shd w:val="clear" w:color="auto" w:fill="FFFFFF"/>
              </w:rPr>
            </w:pPr>
            <w:r w:rsidRPr="001F198E">
              <w:rPr>
                <w:rFonts w:cs="Arial"/>
                <w:color w:val="000000"/>
                <w:sz w:val="22"/>
                <w:szCs w:val="22"/>
                <w:shd w:val="clear" w:color="auto" w:fill="FFFFFF"/>
              </w:rPr>
              <w:t>Rhondda Cynon Taff</w:t>
            </w:r>
          </w:p>
          <w:p w14:paraId="434D60A5" w14:textId="5837D0A0" w:rsidR="00554F38" w:rsidRPr="00D75A6A" w:rsidRDefault="001F198E" w:rsidP="009A0B4C">
            <w:pPr>
              <w:pStyle w:val="EndnoteText"/>
              <w:ind w:hanging="108"/>
              <w:rPr>
                <w:rFonts w:cs="Arial"/>
                <w:noProof/>
                <w:sz w:val="22"/>
                <w:szCs w:val="22"/>
              </w:rPr>
            </w:pPr>
            <w:r w:rsidRPr="001F198E">
              <w:rPr>
                <w:rFonts w:cs="Arial"/>
                <w:color w:val="000000"/>
                <w:sz w:val="22"/>
                <w:szCs w:val="22"/>
                <w:shd w:val="clear" w:color="auto" w:fill="FFFFFF"/>
              </w:rPr>
              <w:t>CF37 5SQ</w:t>
            </w:r>
          </w:p>
        </w:tc>
        <w:tc>
          <w:tcPr>
            <w:tcW w:w="5239" w:type="dxa"/>
          </w:tcPr>
          <w:p w14:paraId="0A816F37" w14:textId="0A82CC60"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9A0B4C">
              <w:rPr>
                <w:rFonts w:cs="Arial"/>
                <w:b/>
                <w:sz w:val="22"/>
                <w:szCs w:val="22"/>
                <w:lang w:val="en-US"/>
              </w:rPr>
              <w:t>/</w:t>
            </w:r>
            <w:r w:rsidR="001F198E">
              <w:rPr>
                <w:rFonts w:cs="Arial"/>
                <w:b/>
                <w:sz w:val="22"/>
                <w:szCs w:val="22"/>
                <w:lang w:val="en-US"/>
              </w:rPr>
              <w:t>DP3030ZC</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5C7281EF"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9A0B4C">
              <w:rPr>
                <w:rFonts w:cs="Arial"/>
                <w:b/>
                <w:sz w:val="22"/>
                <w:szCs w:val="22"/>
                <w:lang w:val="en-US"/>
              </w:rPr>
              <w:t>5/</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42DAFFF0"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1F198E">
        <w:rPr>
          <w:rFonts w:cs="Arial"/>
          <w:b/>
          <w:noProof/>
          <w:sz w:val="22"/>
          <w:szCs w:val="22"/>
          <w:lang w:val="en-US"/>
        </w:rPr>
        <w:t>DP3030ZC</w:t>
      </w:r>
    </w:p>
    <w:p w14:paraId="77863B81" w14:textId="166670EF" w:rsidR="003F5ADA" w:rsidRPr="009A0B4C" w:rsidRDefault="001838E0" w:rsidP="00EA35D9">
      <w:pPr>
        <w:pStyle w:val="EndnoteText"/>
        <w:rPr>
          <w:rFonts w:cs="Arial"/>
          <w:b/>
          <w:noProof/>
          <w:sz w:val="22"/>
          <w:szCs w:val="22"/>
        </w:rPr>
      </w:pPr>
      <w:r w:rsidRPr="00D75A6A">
        <w:rPr>
          <w:rFonts w:cs="Arial"/>
          <w:b/>
          <w:sz w:val="22"/>
          <w:szCs w:val="22"/>
          <w:lang w:val="en-US"/>
        </w:rPr>
        <w:t xml:space="preserve">Operator: </w:t>
      </w:r>
      <w:r w:rsidR="001F198E" w:rsidRPr="001F198E">
        <w:rPr>
          <w:rFonts w:cs="Arial"/>
          <w:b/>
          <w:noProof/>
          <w:sz w:val="22"/>
          <w:szCs w:val="22"/>
        </w:rPr>
        <w:t>PB Gelatins UK Limited</w:t>
      </w:r>
    </w:p>
    <w:p w14:paraId="330703E7" w14:textId="1EEC9FF4" w:rsidR="002D540E" w:rsidRPr="002D540E" w:rsidRDefault="001838E0" w:rsidP="002D540E">
      <w:pPr>
        <w:rPr>
          <w:rFonts w:ascii="Segoe UI" w:hAnsi="Segoe UI" w:cs="Segoe UI"/>
          <w:color w:val="3C3C41"/>
          <w:sz w:val="20"/>
          <w:lang w:eastAsia="en-GB"/>
        </w:rPr>
      </w:pPr>
      <w:r w:rsidRPr="00D75A6A">
        <w:rPr>
          <w:rFonts w:cs="Arial"/>
          <w:b/>
          <w:sz w:val="22"/>
          <w:szCs w:val="22"/>
          <w:lang w:val="en-US"/>
        </w:rPr>
        <w:t>Facility:</w:t>
      </w:r>
      <w:r w:rsidR="002D540E" w:rsidRPr="002D540E">
        <w:rPr>
          <w:rFonts w:cs="Arial"/>
          <w:b/>
          <w:bCs/>
          <w:sz w:val="22"/>
          <w:szCs w:val="22"/>
          <w:lang w:val="en-US"/>
        </w:rPr>
        <w:t xml:space="preserve"> </w:t>
      </w:r>
      <w:r w:rsidR="001F198E">
        <w:rPr>
          <w:rFonts w:cs="Arial"/>
          <w:b/>
          <w:bCs/>
          <w:sz w:val="22"/>
          <w:szCs w:val="22"/>
          <w:lang w:eastAsia="en-GB"/>
        </w:rPr>
        <w:t xml:space="preserve">PB </w:t>
      </w:r>
      <w:proofErr w:type="spellStart"/>
      <w:r w:rsidR="001F198E">
        <w:rPr>
          <w:rFonts w:cs="Arial"/>
          <w:b/>
          <w:bCs/>
          <w:sz w:val="22"/>
          <w:szCs w:val="22"/>
          <w:lang w:eastAsia="en-GB"/>
        </w:rPr>
        <w:t>Gelatins</w:t>
      </w:r>
      <w:proofErr w:type="spellEnd"/>
    </w:p>
    <w:p w14:paraId="73A5BA8C" w14:textId="5989A81C" w:rsidR="003F5ADA" w:rsidRPr="00D75A6A" w:rsidRDefault="003F5ADA" w:rsidP="00F90FD2">
      <w:pPr>
        <w:pStyle w:val="EndnoteText"/>
        <w:rPr>
          <w:rFonts w:cs="Arial"/>
          <w:b/>
          <w:sz w:val="22"/>
          <w:szCs w:val="22"/>
          <w:lang w:val="en-US"/>
        </w:rPr>
      </w:pP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633C96BB" w:rsidR="003F5ADA" w:rsidRPr="00554F38" w:rsidRDefault="001838E0" w:rsidP="00D75A6A">
      <w:pPr>
        <w:outlineLvl w:val="0"/>
      </w:pPr>
      <w:r w:rsidRPr="00554F38">
        <w:t>If you have any questions, please email,</w:t>
      </w:r>
      <w:r w:rsidR="004A110F" w:rsidRPr="004A110F">
        <w:t xml:space="preserve"> </w:t>
      </w:r>
      <w:hyperlink r:id="rId13" w:history="1">
        <w:r w:rsidR="00D75A6A" w:rsidRPr="00E01D4A">
          <w:rPr>
            <w:rStyle w:val="Hyperlink"/>
          </w:rPr>
          <w:t>industryregulation.southcentral@cyfoethnaturiolcymru.gov.uk</w:t>
        </w:r>
      </w:hyperlink>
      <w:r w:rsidR="00D75A6A">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2DAE9339" w14:textId="77777777" w:rsidR="004A110F" w:rsidRDefault="004A110F" w:rsidP="00F61008">
      <w:pPr>
        <w:autoSpaceDE w:val="0"/>
        <w:autoSpaceDN w:val="0"/>
        <w:adjustRightInd w:val="0"/>
        <w:jc w:val="both"/>
        <w:rPr>
          <w:rFonts w:cs="Arial"/>
          <w:color w:val="000000"/>
          <w:sz w:val="22"/>
          <w:szCs w:val="22"/>
          <w:lang w:eastAsia="en-GB"/>
        </w:rPr>
      </w:pPr>
    </w:p>
    <w:p w14:paraId="09E207DB" w14:textId="6A478B81"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23043D63" w:rsidR="004A110F" w:rsidRPr="00D75A6A" w:rsidRDefault="00D75A6A" w:rsidP="00F61008">
      <w:pPr>
        <w:autoSpaceDE w:val="0"/>
        <w:autoSpaceDN w:val="0"/>
        <w:adjustRightInd w:val="0"/>
        <w:jc w:val="both"/>
        <w:rPr>
          <w:rFonts w:cs="Arial"/>
          <w:b/>
          <w:bCs/>
          <w:color w:val="000000"/>
          <w:sz w:val="22"/>
          <w:szCs w:val="22"/>
          <w:lang w:eastAsia="en-GB"/>
        </w:rPr>
      </w:pPr>
      <w:r w:rsidRPr="00D75A6A">
        <w:rPr>
          <w:rFonts w:cs="Arial"/>
          <w:b/>
          <w:bCs/>
          <w:color w:val="000000"/>
          <w:sz w:val="22"/>
          <w:szCs w:val="22"/>
          <w:lang w:eastAsia="en-GB"/>
        </w:rPr>
        <w:t>Kelly Sherratt</w:t>
      </w:r>
    </w:p>
    <w:p w14:paraId="5910FD61" w14:textId="5900508B" w:rsidR="003631F7" w:rsidRPr="00D75A6A" w:rsidRDefault="00D75A6A" w:rsidP="00D75A6A">
      <w:pPr>
        <w:rPr>
          <w:rFonts w:cs="Arial"/>
          <w:b/>
          <w:bCs/>
          <w:sz w:val="22"/>
          <w:szCs w:val="22"/>
        </w:rPr>
      </w:pPr>
      <w:r w:rsidRPr="00D75A6A">
        <w:rPr>
          <w:rFonts w:cs="Arial"/>
          <w:b/>
          <w:bCs/>
          <w:sz w:val="22"/>
          <w:szCs w:val="22"/>
        </w:rPr>
        <w:t>South Central 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0F46ACC2"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D75A6A" w:rsidRPr="00E01D4A">
        <w:rPr>
          <w:rStyle w:val="Hyperlink"/>
          <w:rFonts w:cs="Arial"/>
          <w:sz w:val="16"/>
          <w:szCs w:val="16"/>
        </w:rPr>
        <w:t>industryregulation.southcentral@cyfoethnaturiolcymru.gov.uk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046847"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46847"/>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838E0"/>
    <w:rsid w:val="001919DA"/>
    <w:rsid w:val="00197239"/>
    <w:rsid w:val="001D41BB"/>
    <w:rsid w:val="001D6D5D"/>
    <w:rsid w:val="001E380E"/>
    <w:rsid w:val="001F198E"/>
    <w:rsid w:val="001F3127"/>
    <w:rsid w:val="002304C3"/>
    <w:rsid w:val="00264F4C"/>
    <w:rsid w:val="002745D4"/>
    <w:rsid w:val="00280669"/>
    <w:rsid w:val="00284209"/>
    <w:rsid w:val="002846CB"/>
    <w:rsid w:val="00295CA9"/>
    <w:rsid w:val="002960F7"/>
    <w:rsid w:val="002A2586"/>
    <w:rsid w:val="002A7485"/>
    <w:rsid w:val="002D540E"/>
    <w:rsid w:val="002E0F60"/>
    <w:rsid w:val="002E720D"/>
    <w:rsid w:val="002F26AD"/>
    <w:rsid w:val="00301BEB"/>
    <w:rsid w:val="00313BA5"/>
    <w:rsid w:val="00347389"/>
    <w:rsid w:val="00352AF8"/>
    <w:rsid w:val="003631F7"/>
    <w:rsid w:val="0038630F"/>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606443"/>
    <w:rsid w:val="00611F6D"/>
    <w:rsid w:val="006243FA"/>
    <w:rsid w:val="00631296"/>
    <w:rsid w:val="00646C2D"/>
    <w:rsid w:val="00651F04"/>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486A"/>
    <w:rsid w:val="00922A97"/>
    <w:rsid w:val="00926901"/>
    <w:rsid w:val="00942040"/>
    <w:rsid w:val="00942DC4"/>
    <w:rsid w:val="0095321A"/>
    <w:rsid w:val="00963D13"/>
    <w:rsid w:val="009753B1"/>
    <w:rsid w:val="009864B5"/>
    <w:rsid w:val="009878BB"/>
    <w:rsid w:val="00995408"/>
    <w:rsid w:val="00995A85"/>
    <w:rsid w:val="009A0B4C"/>
    <w:rsid w:val="009A1474"/>
    <w:rsid w:val="009A5085"/>
    <w:rsid w:val="009B1CE0"/>
    <w:rsid w:val="009B3316"/>
    <w:rsid w:val="009C5402"/>
    <w:rsid w:val="009D4612"/>
    <w:rsid w:val="009F6514"/>
    <w:rsid w:val="00A17AAB"/>
    <w:rsid w:val="00A21ECF"/>
    <w:rsid w:val="00A33B57"/>
    <w:rsid w:val="00A41EB6"/>
    <w:rsid w:val="00A45D8D"/>
    <w:rsid w:val="00A468CB"/>
    <w:rsid w:val="00A63F2C"/>
    <w:rsid w:val="00A77164"/>
    <w:rsid w:val="00A81BDE"/>
    <w:rsid w:val="00A843F7"/>
    <w:rsid w:val="00AB1E6E"/>
    <w:rsid w:val="00AB217C"/>
    <w:rsid w:val="00AB387D"/>
    <w:rsid w:val="00AB3955"/>
    <w:rsid w:val="00AC5F69"/>
    <w:rsid w:val="00AC7F46"/>
    <w:rsid w:val="00AD197F"/>
    <w:rsid w:val="00AD29EA"/>
    <w:rsid w:val="00AD6027"/>
    <w:rsid w:val="00AE6783"/>
    <w:rsid w:val="00B01766"/>
    <w:rsid w:val="00B0616F"/>
    <w:rsid w:val="00B22ECD"/>
    <w:rsid w:val="00B37014"/>
    <w:rsid w:val="00B430CD"/>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6254"/>
    <w:rsid w:val="00C2719C"/>
    <w:rsid w:val="00C3027B"/>
    <w:rsid w:val="00C34B9D"/>
    <w:rsid w:val="00C42C1E"/>
    <w:rsid w:val="00C56D88"/>
    <w:rsid w:val="00C61097"/>
    <w:rsid w:val="00C653F5"/>
    <w:rsid w:val="00C84066"/>
    <w:rsid w:val="00CA3513"/>
    <w:rsid w:val="00CB11CD"/>
    <w:rsid w:val="00CC58D3"/>
    <w:rsid w:val="00CD6B8C"/>
    <w:rsid w:val="00CD7604"/>
    <w:rsid w:val="00CE4714"/>
    <w:rsid w:val="00CF366C"/>
    <w:rsid w:val="00D11D8B"/>
    <w:rsid w:val="00D140EA"/>
    <w:rsid w:val="00D15B95"/>
    <w:rsid w:val="00D208B1"/>
    <w:rsid w:val="00D20A3B"/>
    <w:rsid w:val="00D23AB3"/>
    <w:rsid w:val="00D2658A"/>
    <w:rsid w:val="00D436B5"/>
    <w:rsid w:val="00D54FA2"/>
    <w:rsid w:val="00D75A6A"/>
    <w:rsid w:val="00D75DAC"/>
    <w:rsid w:val="00D87ACE"/>
    <w:rsid w:val="00DB2551"/>
    <w:rsid w:val="00DB5B7A"/>
    <w:rsid w:val="00DC1E84"/>
    <w:rsid w:val="00DC4780"/>
    <w:rsid w:val="00DC6A36"/>
    <w:rsid w:val="00DC76D1"/>
    <w:rsid w:val="00DF5EC0"/>
    <w:rsid w:val="00DF79E6"/>
    <w:rsid w:val="00E16142"/>
    <w:rsid w:val="00E16AA9"/>
    <w:rsid w:val="00E31E63"/>
    <w:rsid w:val="00E35984"/>
    <w:rsid w:val="00E36811"/>
    <w:rsid w:val="00E5283D"/>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79"/>
    <w:rsid w:val="00F54DD2"/>
    <w:rsid w:val="00F61008"/>
    <w:rsid w:val="00F633B0"/>
    <w:rsid w:val="00F65B0A"/>
    <w:rsid w:val="00F90FD2"/>
    <w:rsid w:val="00F97215"/>
    <w:rsid w:val="00FA2B9C"/>
    <w:rsid w:val="00FA3A00"/>
    <w:rsid w:val="00FA480A"/>
    <w:rsid w:val="00FB5284"/>
    <w:rsid w:val="00FC2E91"/>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892496929">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central@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central@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REGU-386-5581928</_dlc_DocId>
    <_dlc_DocIdUrl xmlns="9be56660-2c31-41ef-bc00-23e72f632f2a">
      <Url>https://cyfoethnaturiolcymru.sharepoint.com/teams/Regulatory/Permitting/_layouts/15/DocIdRedir.aspx?ID=REGU-386-5581928</Url>
      <Description>REGU-386-5581928</Description>
    </_dlc_DocIdUrl>
    <Site_x0020_Name xmlns="859f7ad6-93f6-4205-b62b-a17f28acbbac">PB Gelatins</Site_x0020_Name>
    <Internal_x002f_External xmlns="859f7ad6-93f6-4205-b62b-a17f28acbbac">Outgoing document</Internal_x002f_External>
    <Post_x0020_code xmlns="859f7ad6-93f6-4205-b62b-a17f28acbbac">CF37 5SQ</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Unit A6 Severn Road, Treforest Industrial Estate, Pontypridd, Rhondda Cynon Taf CF37 5SQ</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2024-09-24T23:00:00+00:00</Document_x0020_Date>
    <Facility_x0020_Address xmlns="859f7ad6-93f6-4205-b62b-a17f28acbbac">Unit A6 Severn Road, Treforest Industrial Estate, Pontypridd, Rhondda Cynon Taf CF37 5SQ</Facility_x0020_Address>
    <Environment_x0020_Sub_x0020_Folder xmlns="859f7ad6-93f6-4205-b62b-a17f28acbbac">Licence supervision</Environment_x0020_Sub_x0020_Folder>
    <Customer_x0020_Name xmlns="859f7ad6-93f6-4205-b62b-a17f28acbbac">PB Gelatins UK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5585AD-1AC9-48D1-86B1-27C3BD394D23}"/>
</file>

<file path=customXml/itemProps2.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3.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4.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917A68F4-850B-4CFA-B6AE-4CFBC9CB6C3E}"/>
</file>

<file path=customXml/itemProps6.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376</Words>
  <Characters>2184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Ltr Reg 61(1) Notice climate change survey</dc:title>
  <dc:creator>Kelly Sherratt</dc:creator>
  <cp:keywords>permit, variation to permit</cp:keywords>
  <dc:description>233_08_SD28, version 3_x000d_
Issue date: 03/10/2011</dc:description>
  <cp:lastModifiedBy>Parr, Elizabeth</cp:lastModifiedBy>
  <cp:revision>3</cp:revision>
  <cp:lastPrinted>2023-07-06T09:42:00Z</cp:lastPrinted>
  <dcterms:created xsi:type="dcterms:W3CDTF">2024-09-25T17:26:00Z</dcterms:created>
  <dcterms:modified xsi:type="dcterms:W3CDTF">2024-11-14T19:51:00Z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a9dad92a-a8a5-405c-8f76-7dba08ec9fee</vt:lpwstr>
  </property>
  <property fmtid="{D5CDD505-2E9C-101B-9397-08002B2CF9AE}" pid="4" name="_NewReviewCycle">
    <vt:lpwstr/>
  </property>
  <property fmtid="{D5CDD505-2E9C-101B-9397-08002B2CF9AE}" pid="5" name="MediaServiceImageTags">
    <vt:lpwstr/>
  </property>
</Properties>
</file>