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68CC1A" w14:textId="046F01E1" w:rsidR="009E0F19" w:rsidRDefault="00F61FBA"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CDA9CA">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3269159D"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A0517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E0200E" w:rsidRDefault="00166CA5" w:rsidP="00166CA5">
      <w:pPr>
        <w:pStyle w:val="coverLicenceHolder"/>
        <w:pBdr>
          <w:top w:val="single" w:sz="4" w:space="25" w:color="auto"/>
        </w:pBdr>
        <w:spacing w:line="312" w:lineRule="auto"/>
        <w:rPr>
          <w:sz w:val="22"/>
          <w:szCs w:val="22"/>
        </w:rPr>
      </w:pPr>
      <w:r w:rsidRPr="00E0200E">
        <w:rPr>
          <w:sz w:val="22"/>
          <w:szCs w:val="22"/>
        </w:rPr>
        <w:t>Dŵr Cymru Cyfyngedig</w:t>
      </w:r>
    </w:p>
    <w:p w14:paraId="2A05480D" w14:textId="77777777" w:rsidR="00166CA5" w:rsidRPr="008E5449" w:rsidRDefault="00166CA5" w:rsidP="00166CA5">
      <w:pPr>
        <w:pStyle w:val="coverLicenceHolder"/>
        <w:pBdr>
          <w:top w:val="single" w:sz="4" w:space="25" w:color="auto"/>
        </w:pBdr>
        <w:spacing w:line="312" w:lineRule="auto"/>
        <w:rPr>
          <w:color w:val="000000" w:themeColor="text1"/>
          <w:sz w:val="22"/>
          <w:szCs w:val="22"/>
        </w:rPr>
      </w:pPr>
    </w:p>
    <w:p w14:paraId="3EEC82B3" w14:textId="5BB76BE5" w:rsidR="00312211" w:rsidRPr="008E5449" w:rsidRDefault="00312211" w:rsidP="00532EF8">
      <w:pPr>
        <w:pStyle w:val="coverLicenceHolder"/>
        <w:pBdr>
          <w:top w:val="single" w:sz="4" w:space="25" w:color="auto"/>
        </w:pBdr>
        <w:spacing w:line="276" w:lineRule="auto"/>
        <w:contextualSpacing/>
        <w:rPr>
          <w:color w:val="000000" w:themeColor="text1"/>
          <w:sz w:val="22"/>
          <w:szCs w:val="22"/>
        </w:rPr>
      </w:pPr>
      <w:r w:rsidRPr="008E5449">
        <w:rPr>
          <w:color w:val="000000" w:themeColor="text1"/>
          <w:sz w:val="22"/>
          <w:szCs w:val="22"/>
        </w:rPr>
        <w:fldChar w:fldCharType="begin"/>
      </w:r>
      <w:r w:rsidRPr="008E5449">
        <w:rPr>
          <w:color w:val="000000" w:themeColor="text1"/>
          <w:sz w:val="22"/>
          <w:szCs w:val="22"/>
        </w:rPr>
        <w:instrText xml:space="preserve"> MERGEFIELD Site_name </w:instrText>
      </w:r>
      <w:r w:rsidRPr="008E5449">
        <w:rPr>
          <w:color w:val="000000" w:themeColor="text1"/>
          <w:sz w:val="22"/>
          <w:szCs w:val="22"/>
        </w:rPr>
        <w:fldChar w:fldCharType="separate"/>
      </w:r>
      <w:r w:rsidR="008E5449" w:rsidRPr="008E5449">
        <w:rPr>
          <w:noProof/>
          <w:color w:val="000000" w:themeColor="text1"/>
          <w:sz w:val="22"/>
          <w:szCs w:val="22"/>
        </w:rPr>
        <w:t>Storm and Emergency Overflow at Llantwit Major SPS</w:t>
      </w:r>
      <w:r w:rsidRPr="008E5449">
        <w:rPr>
          <w:color w:val="000000" w:themeColor="text1"/>
          <w:sz w:val="22"/>
          <w:szCs w:val="22"/>
        </w:rPr>
        <w:fldChar w:fldCharType="end"/>
      </w:r>
    </w:p>
    <w:p w14:paraId="5C998AAF" w14:textId="7E030FA2" w:rsidR="00312211" w:rsidRPr="008E5449" w:rsidRDefault="00312211" w:rsidP="00532EF8">
      <w:pPr>
        <w:pStyle w:val="coverLicenceHolder"/>
        <w:pBdr>
          <w:top w:val="single" w:sz="4" w:space="25" w:color="auto"/>
        </w:pBdr>
        <w:spacing w:line="276" w:lineRule="auto"/>
        <w:contextualSpacing/>
        <w:rPr>
          <w:color w:val="000000" w:themeColor="text1"/>
          <w:sz w:val="22"/>
          <w:szCs w:val="22"/>
        </w:rPr>
      </w:pPr>
      <w:r w:rsidRPr="008E5449">
        <w:rPr>
          <w:color w:val="000000" w:themeColor="text1"/>
          <w:sz w:val="22"/>
          <w:szCs w:val="22"/>
        </w:rPr>
        <w:fldChar w:fldCharType="begin"/>
      </w:r>
      <w:r w:rsidRPr="008E5449">
        <w:rPr>
          <w:color w:val="000000" w:themeColor="text1"/>
          <w:sz w:val="22"/>
          <w:szCs w:val="22"/>
        </w:rPr>
        <w:instrText xml:space="preserve"> MERGEFIELD DSI_ADD2 </w:instrText>
      </w:r>
      <w:r w:rsidRPr="008E5449">
        <w:rPr>
          <w:color w:val="000000" w:themeColor="text1"/>
          <w:sz w:val="22"/>
          <w:szCs w:val="22"/>
        </w:rPr>
        <w:fldChar w:fldCharType="separate"/>
      </w:r>
      <w:r w:rsidR="008E5449" w:rsidRPr="008E5449">
        <w:rPr>
          <w:noProof/>
          <w:color w:val="000000" w:themeColor="text1"/>
          <w:sz w:val="22"/>
          <w:szCs w:val="22"/>
        </w:rPr>
        <w:t>Colhugh Street</w:t>
      </w:r>
      <w:r w:rsidRPr="008E5449">
        <w:rPr>
          <w:color w:val="000000" w:themeColor="text1"/>
          <w:sz w:val="22"/>
          <w:szCs w:val="22"/>
        </w:rPr>
        <w:fldChar w:fldCharType="end"/>
      </w:r>
    </w:p>
    <w:p w14:paraId="4694FE03" w14:textId="4D35951E" w:rsidR="00312211" w:rsidRPr="008E5449" w:rsidRDefault="00312211" w:rsidP="00532EF8">
      <w:pPr>
        <w:pStyle w:val="coverLicenceHolder"/>
        <w:pBdr>
          <w:top w:val="single" w:sz="4" w:space="25" w:color="auto"/>
        </w:pBdr>
        <w:spacing w:line="276" w:lineRule="auto"/>
        <w:contextualSpacing/>
        <w:rPr>
          <w:color w:val="000000" w:themeColor="text1"/>
          <w:sz w:val="22"/>
          <w:szCs w:val="22"/>
        </w:rPr>
      </w:pPr>
      <w:r w:rsidRPr="008E5449">
        <w:rPr>
          <w:color w:val="000000" w:themeColor="text1"/>
          <w:sz w:val="22"/>
          <w:szCs w:val="22"/>
        </w:rPr>
        <w:fldChar w:fldCharType="begin"/>
      </w:r>
      <w:r w:rsidRPr="008E5449">
        <w:rPr>
          <w:color w:val="000000" w:themeColor="text1"/>
          <w:sz w:val="22"/>
          <w:szCs w:val="22"/>
        </w:rPr>
        <w:instrText xml:space="preserve"> MERGEFIELD DSI_ADD3 </w:instrText>
      </w:r>
      <w:r w:rsidRPr="008E5449">
        <w:rPr>
          <w:color w:val="000000" w:themeColor="text1"/>
          <w:sz w:val="22"/>
          <w:szCs w:val="22"/>
        </w:rPr>
        <w:fldChar w:fldCharType="separate"/>
      </w:r>
      <w:r w:rsidR="008E5449" w:rsidRPr="008E5449">
        <w:rPr>
          <w:noProof/>
          <w:color w:val="000000" w:themeColor="text1"/>
          <w:sz w:val="22"/>
          <w:szCs w:val="22"/>
        </w:rPr>
        <w:t>Llantwit Major</w:t>
      </w:r>
      <w:r w:rsidRPr="008E5449">
        <w:rPr>
          <w:color w:val="000000" w:themeColor="text1"/>
          <w:sz w:val="22"/>
          <w:szCs w:val="22"/>
        </w:rPr>
        <w:fldChar w:fldCharType="end"/>
      </w:r>
    </w:p>
    <w:p w14:paraId="23BA299A" w14:textId="462E3879" w:rsidR="00312211" w:rsidRPr="008E5449" w:rsidRDefault="00312211" w:rsidP="00532EF8">
      <w:pPr>
        <w:pStyle w:val="coverLicenceHolder"/>
        <w:pBdr>
          <w:top w:val="single" w:sz="4" w:space="25" w:color="auto"/>
        </w:pBdr>
        <w:spacing w:line="276" w:lineRule="auto"/>
        <w:contextualSpacing/>
        <w:rPr>
          <w:color w:val="000000" w:themeColor="text1"/>
          <w:sz w:val="22"/>
          <w:szCs w:val="22"/>
        </w:rPr>
      </w:pPr>
      <w:r w:rsidRPr="008E5449">
        <w:rPr>
          <w:color w:val="000000" w:themeColor="text1"/>
          <w:sz w:val="22"/>
          <w:szCs w:val="22"/>
        </w:rPr>
        <w:fldChar w:fldCharType="begin"/>
      </w:r>
      <w:r w:rsidRPr="008E5449">
        <w:rPr>
          <w:color w:val="000000" w:themeColor="text1"/>
          <w:sz w:val="22"/>
          <w:szCs w:val="22"/>
        </w:rPr>
        <w:instrText xml:space="preserve"> MERGEFIELD DSI_ADD4 </w:instrText>
      </w:r>
      <w:r w:rsidRPr="008E5449">
        <w:rPr>
          <w:color w:val="000000" w:themeColor="text1"/>
          <w:sz w:val="22"/>
          <w:szCs w:val="22"/>
        </w:rPr>
        <w:fldChar w:fldCharType="separate"/>
      </w:r>
      <w:r w:rsidR="008E5449" w:rsidRPr="008E5449">
        <w:rPr>
          <w:noProof/>
          <w:color w:val="000000" w:themeColor="text1"/>
          <w:sz w:val="22"/>
          <w:szCs w:val="22"/>
        </w:rPr>
        <w:t>Vale of Glamorgan</w:t>
      </w:r>
      <w:r w:rsidRPr="008E5449">
        <w:rPr>
          <w:color w:val="000000" w:themeColor="text1"/>
          <w:sz w:val="22"/>
          <w:szCs w:val="22"/>
        </w:rPr>
        <w:fldChar w:fldCharType="end"/>
      </w:r>
    </w:p>
    <w:p w14:paraId="62BF2515" w14:textId="3E918296" w:rsidR="00166CA5" w:rsidRPr="00380392"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8E5449">
        <w:rPr>
          <w:color w:val="000000" w:themeColor="text1"/>
          <w:sz w:val="22"/>
          <w:szCs w:val="22"/>
        </w:rPr>
        <w:fldChar w:fldCharType="begin"/>
      </w:r>
      <w:r w:rsidRPr="00380392">
        <w:rPr>
          <w:color w:val="000000" w:themeColor="text1"/>
          <w:sz w:val="22"/>
          <w:szCs w:val="22"/>
        </w:rPr>
        <w:instrText xml:space="preserve"> MERGEFIELD DSI_POST_CODE </w:instrText>
      </w:r>
      <w:r w:rsidRPr="008E5449">
        <w:rPr>
          <w:color w:val="000000" w:themeColor="text1"/>
          <w:sz w:val="22"/>
          <w:szCs w:val="22"/>
        </w:rPr>
        <w:fldChar w:fldCharType="separate"/>
      </w:r>
      <w:r w:rsidR="008E5449" w:rsidRPr="00380392">
        <w:rPr>
          <w:noProof/>
          <w:color w:val="000000" w:themeColor="text1"/>
          <w:sz w:val="22"/>
          <w:szCs w:val="22"/>
        </w:rPr>
        <w:t>CF61 1RF</w:t>
      </w:r>
      <w:r w:rsidRPr="008E5449">
        <w:rPr>
          <w:color w:val="000000" w:themeColor="text1"/>
          <w:sz w:val="22"/>
          <w:szCs w:val="22"/>
        </w:rPr>
        <w:fldChar w:fldCharType="end"/>
      </w:r>
    </w:p>
    <w:p w14:paraId="59FE7E67" w14:textId="77777777" w:rsidR="00166CA5" w:rsidRPr="00380392"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380392" w:rsidRDefault="00166CA5" w:rsidP="007857E3">
      <w:pPr>
        <w:pStyle w:val="coverLicenceHolder"/>
        <w:pBdr>
          <w:top w:val="single" w:sz="4" w:space="25" w:color="auto"/>
        </w:pBdr>
        <w:spacing w:before="120" w:line="276" w:lineRule="auto"/>
        <w:rPr>
          <w:rFonts w:cs="Arial"/>
          <w:color w:val="000000" w:themeColor="text1"/>
          <w:sz w:val="22"/>
          <w:szCs w:val="22"/>
        </w:rPr>
      </w:pPr>
      <w:r w:rsidRPr="00380392">
        <w:rPr>
          <w:rFonts w:cs="Arial"/>
          <w:color w:val="000000" w:themeColor="text1"/>
          <w:sz w:val="22"/>
          <w:szCs w:val="22"/>
        </w:rPr>
        <w:t>Variation number</w:t>
      </w:r>
    </w:p>
    <w:p w14:paraId="385462C2" w14:textId="5D009B98" w:rsidR="00166CA5" w:rsidRPr="00380392" w:rsidRDefault="00312211" w:rsidP="007857E3">
      <w:pPr>
        <w:pStyle w:val="coverLicenceHolder"/>
        <w:pBdr>
          <w:top w:val="single" w:sz="4" w:space="25" w:color="auto"/>
        </w:pBdr>
        <w:spacing w:before="60" w:line="276" w:lineRule="auto"/>
        <w:rPr>
          <w:rFonts w:cs="Arial"/>
          <w:color w:val="000000" w:themeColor="text1"/>
          <w:sz w:val="22"/>
          <w:szCs w:val="22"/>
        </w:rPr>
      </w:pPr>
      <w:r w:rsidRPr="008E5449">
        <w:rPr>
          <w:rFonts w:cs="Arial"/>
          <w:color w:val="000000" w:themeColor="text1"/>
          <w:sz w:val="22"/>
          <w:szCs w:val="22"/>
        </w:rPr>
        <w:fldChar w:fldCharType="begin"/>
      </w:r>
      <w:r w:rsidRPr="00380392">
        <w:rPr>
          <w:rFonts w:cs="Arial"/>
          <w:color w:val="000000" w:themeColor="text1"/>
          <w:sz w:val="22"/>
          <w:szCs w:val="22"/>
        </w:rPr>
        <w:instrText xml:space="preserve"> MERGEFIELD PAN </w:instrText>
      </w:r>
      <w:r w:rsidRPr="008E5449">
        <w:rPr>
          <w:rFonts w:cs="Arial"/>
          <w:color w:val="000000" w:themeColor="text1"/>
          <w:sz w:val="22"/>
          <w:szCs w:val="22"/>
        </w:rPr>
        <w:fldChar w:fldCharType="separate"/>
      </w:r>
      <w:r w:rsidR="008E5449" w:rsidRPr="00380392">
        <w:rPr>
          <w:rFonts w:cs="Arial"/>
          <w:noProof/>
          <w:color w:val="000000" w:themeColor="text1"/>
          <w:sz w:val="22"/>
          <w:szCs w:val="22"/>
        </w:rPr>
        <w:t>PAN-021336</w:t>
      </w:r>
      <w:r w:rsidRPr="008E5449">
        <w:rPr>
          <w:rFonts w:cs="Arial"/>
          <w:color w:val="000000" w:themeColor="text1"/>
          <w:sz w:val="22"/>
          <w:szCs w:val="22"/>
        </w:rPr>
        <w:fldChar w:fldCharType="end"/>
      </w:r>
    </w:p>
    <w:p w14:paraId="185D73A9" w14:textId="77777777" w:rsidR="00166CA5" w:rsidRPr="008E5449" w:rsidRDefault="00166CA5" w:rsidP="007857E3">
      <w:pPr>
        <w:pStyle w:val="coverAuthNos"/>
        <w:spacing w:before="480" w:line="276" w:lineRule="auto"/>
        <w:rPr>
          <w:color w:val="000000" w:themeColor="text1"/>
          <w:sz w:val="22"/>
          <w:szCs w:val="22"/>
        </w:rPr>
      </w:pPr>
      <w:r w:rsidRPr="008E5449">
        <w:rPr>
          <w:color w:val="000000" w:themeColor="text1"/>
          <w:sz w:val="22"/>
          <w:szCs w:val="22"/>
        </w:rPr>
        <w:t>Permit number</w:t>
      </w:r>
    </w:p>
    <w:p w14:paraId="542AE34D" w14:textId="2BB7A078" w:rsidR="00F756D7" w:rsidRPr="008E5449" w:rsidRDefault="00312211" w:rsidP="007857E3">
      <w:pPr>
        <w:spacing w:before="60"/>
        <w:ind w:left="3249" w:firstLine="720"/>
        <w:rPr>
          <w:rFonts w:ascii="Arial" w:hAnsi="Arial"/>
          <w:color w:val="000000" w:themeColor="text1"/>
          <w:sz w:val="22"/>
          <w:szCs w:val="22"/>
        </w:rPr>
      </w:pPr>
      <w:r w:rsidRPr="008E5449">
        <w:rPr>
          <w:rFonts w:ascii="Arial" w:hAnsi="Arial"/>
          <w:color w:val="000000" w:themeColor="text1"/>
          <w:sz w:val="22"/>
          <w:szCs w:val="22"/>
          <w:lang w:val="de-DE"/>
        </w:rPr>
        <w:fldChar w:fldCharType="begin"/>
      </w:r>
      <w:r w:rsidRPr="008E5449">
        <w:rPr>
          <w:rFonts w:ascii="Arial" w:hAnsi="Arial"/>
          <w:color w:val="000000" w:themeColor="text1"/>
          <w:sz w:val="22"/>
          <w:szCs w:val="22"/>
        </w:rPr>
        <w:instrText xml:space="preserve"> MERGEFIELD Permit_number </w:instrText>
      </w:r>
      <w:r w:rsidRPr="008E5449">
        <w:rPr>
          <w:rFonts w:ascii="Arial" w:hAnsi="Arial"/>
          <w:color w:val="000000" w:themeColor="text1"/>
          <w:sz w:val="22"/>
          <w:szCs w:val="22"/>
          <w:lang w:val="de-DE"/>
        </w:rPr>
        <w:fldChar w:fldCharType="separate"/>
      </w:r>
      <w:r w:rsidR="008E5449" w:rsidRPr="008E5449">
        <w:rPr>
          <w:rFonts w:ascii="Arial" w:hAnsi="Arial"/>
          <w:noProof/>
          <w:color w:val="000000" w:themeColor="text1"/>
          <w:sz w:val="22"/>
          <w:szCs w:val="22"/>
        </w:rPr>
        <w:t>BP0270901</w:t>
      </w:r>
      <w:r w:rsidRPr="008E5449">
        <w:rPr>
          <w:rFonts w:ascii="Arial" w:hAnsi="Arial"/>
          <w:color w:val="000000" w:themeColor="text1"/>
          <w:sz w:val="22"/>
          <w:szCs w:val="22"/>
          <w:lang w:val="de-DE"/>
        </w:rPr>
        <w:fldChar w:fldCharType="end"/>
      </w:r>
      <w:r w:rsidR="00166CA5" w:rsidRPr="008E5449">
        <w:rPr>
          <w:rFonts w:ascii="Arial" w:hAnsi="Arial"/>
          <w:color w:val="000000" w:themeColor="text1"/>
          <w:sz w:val="22"/>
          <w:szCs w:val="22"/>
        </w:rPr>
        <w:tab/>
      </w:r>
    </w:p>
    <w:p w14:paraId="246F4986" w14:textId="77777777" w:rsidR="00F756D7" w:rsidRPr="008E5449" w:rsidRDefault="00F756D7">
      <w:pPr>
        <w:spacing w:before="0" w:after="0" w:line="240" w:lineRule="auto"/>
        <w:rPr>
          <w:rFonts w:ascii="Arial" w:hAnsi="Arial"/>
          <w:color w:val="FF0000"/>
          <w:sz w:val="22"/>
          <w:szCs w:val="22"/>
        </w:rPr>
      </w:pPr>
      <w:r w:rsidRPr="008E5449">
        <w:rPr>
          <w:rFonts w:ascii="Arial" w:hAnsi="Arial"/>
          <w:color w:val="FF0000"/>
          <w:sz w:val="22"/>
          <w:szCs w:val="22"/>
        </w:rPr>
        <w:br w:type="page"/>
      </w:r>
    </w:p>
    <w:p w14:paraId="43697157" w14:textId="280946CC" w:rsidR="00CB7743" w:rsidRPr="000C5B2D" w:rsidRDefault="00CB7743" w:rsidP="00A05173">
      <w:pPr>
        <w:pStyle w:val="Heading1nonum"/>
        <w:spacing w:before="80" w:after="0" w:line="312" w:lineRule="auto"/>
        <w:ind w:left="600"/>
        <w:jc w:val="center"/>
        <w:rPr>
          <w:color w:val="000000" w:themeColor="text1"/>
        </w:rPr>
      </w:pPr>
      <w:r w:rsidRPr="000C5B2D">
        <w:rPr>
          <w:color w:val="000000" w:themeColor="text1"/>
        </w:rPr>
        <w:lastRenderedPageBreak/>
        <w:fldChar w:fldCharType="begin"/>
      </w:r>
      <w:r w:rsidRPr="000C5B2D">
        <w:rPr>
          <w:color w:val="000000" w:themeColor="text1"/>
        </w:rPr>
        <w:instrText xml:space="preserve"> MERGEFIELD Site_name </w:instrText>
      </w:r>
      <w:r w:rsidRPr="000C5B2D">
        <w:rPr>
          <w:color w:val="000000" w:themeColor="text1"/>
        </w:rPr>
        <w:fldChar w:fldCharType="separate"/>
      </w:r>
      <w:r w:rsidR="008E5449" w:rsidRPr="000C5B2D">
        <w:rPr>
          <w:noProof/>
          <w:color w:val="000000" w:themeColor="text1"/>
        </w:rPr>
        <w:t>Storm and Emergency Overflow at Llantwit Major SPS</w:t>
      </w:r>
      <w:r w:rsidRPr="000C5B2D">
        <w:rPr>
          <w:color w:val="000000" w:themeColor="text1"/>
        </w:rPr>
        <w:fldChar w:fldCharType="end"/>
      </w:r>
    </w:p>
    <w:p w14:paraId="74D591DB" w14:textId="2D3F9725" w:rsidR="00166CA5" w:rsidRPr="000C5B2D" w:rsidRDefault="00166CA5" w:rsidP="00A05173">
      <w:pPr>
        <w:pStyle w:val="Heading1nonum"/>
        <w:spacing w:before="80" w:after="0" w:line="312" w:lineRule="auto"/>
        <w:ind w:left="600"/>
        <w:jc w:val="center"/>
        <w:rPr>
          <w:color w:val="000000" w:themeColor="text1"/>
        </w:rPr>
      </w:pPr>
      <w:r w:rsidRPr="000C5B2D">
        <w:rPr>
          <w:color w:val="000000" w:themeColor="text1"/>
        </w:rPr>
        <w:t xml:space="preserve">Permit Number </w:t>
      </w:r>
      <w:r w:rsidR="00CB7743" w:rsidRPr="000C5B2D">
        <w:rPr>
          <w:color w:val="000000" w:themeColor="text1"/>
        </w:rPr>
        <w:fldChar w:fldCharType="begin"/>
      </w:r>
      <w:r w:rsidR="00CB7743" w:rsidRPr="000C5B2D">
        <w:rPr>
          <w:color w:val="000000" w:themeColor="text1"/>
        </w:rPr>
        <w:instrText xml:space="preserve"> MERGEFIELD Permit_number </w:instrText>
      </w:r>
      <w:r w:rsidR="00CB7743" w:rsidRPr="000C5B2D">
        <w:rPr>
          <w:color w:val="000000" w:themeColor="text1"/>
        </w:rPr>
        <w:fldChar w:fldCharType="separate"/>
      </w:r>
      <w:r w:rsidR="008E5449" w:rsidRPr="000C5B2D">
        <w:rPr>
          <w:noProof/>
          <w:color w:val="000000" w:themeColor="text1"/>
        </w:rPr>
        <w:t>BP0270901</w:t>
      </w:r>
      <w:r w:rsidR="00CB7743" w:rsidRPr="000C5B2D">
        <w:rPr>
          <w:color w:val="000000" w:themeColor="text1"/>
        </w:rPr>
        <w:fldChar w:fldCharType="end"/>
      </w:r>
    </w:p>
    <w:p w14:paraId="40498162" w14:textId="77777777" w:rsidR="00166CA5" w:rsidRDefault="00166CA5" w:rsidP="00A05173">
      <w:pPr>
        <w:pStyle w:val="Heading1nonum"/>
        <w:spacing w:line="312" w:lineRule="auto"/>
        <w:ind w:left="600"/>
      </w:pPr>
      <w:r>
        <w:t>Introductory note</w:t>
      </w:r>
    </w:p>
    <w:p w14:paraId="5EF56C22" w14:textId="77777777" w:rsidR="00166CA5" w:rsidRPr="00AC1C65" w:rsidRDefault="00166CA5" w:rsidP="00A0517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413BFD8E" w:rsidR="00166CA5" w:rsidRPr="00B53F99" w:rsidRDefault="00166CA5"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r w:rsidR="00E475AA">
        <w:rPr>
          <w:rFonts w:ascii="Arial" w:hAnsi="Arial" w:cs="Arial"/>
          <w:sz w:val="22"/>
          <w:szCs w:val="22"/>
        </w:rPr>
        <w:t xml:space="preserve">s </w:t>
      </w:r>
      <w:r w:rsidR="002F3763" w:rsidRPr="002F3763">
        <w:rPr>
          <w:rFonts w:ascii="Arial" w:hAnsi="Arial" w:cs="Arial"/>
          <w:sz w:val="22"/>
          <w:szCs w:val="22"/>
        </w:rPr>
        <w:t>BP0270901</w:t>
      </w:r>
      <w:r w:rsidR="002F3763">
        <w:rPr>
          <w:rFonts w:ascii="Arial" w:hAnsi="Arial" w:cs="Arial"/>
          <w:sz w:val="22"/>
          <w:szCs w:val="22"/>
        </w:rPr>
        <w:t xml:space="preserve"> </w:t>
      </w:r>
      <w:r w:rsidR="00E475AA" w:rsidRPr="00E475AA">
        <w:rPr>
          <w:rFonts w:ascii="Arial" w:hAnsi="Arial" w:cs="Arial"/>
          <w:sz w:val="22"/>
          <w:szCs w:val="22"/>
        </w:rPr>
        <w:t>and</w:t>
      </w:r>
      <w:r w:rsidR="002F3763">
        <w:rPr>
          <w:rFonts w:ascii="Arial" w:hAnsi="Arial" w:cs="Arial"/>
          <w:sz w:val="22"/>
          <w:szCs w:val="22"/>
        </w:rPr>
        <w:t xml:space="preserve"> </w:t>
      </w:r>
      <w:r w:rsidR="002F3763" w:rsidRPr="002F3763">
        <w:rPr>
          <w:rFonts w:ascii="Arial" w:hAnsi="Arial" w:cs="Arial"/>
          <w:sz w:val="22"/>
          <w:szCs w:val="22"/>
        </w:rPr>
        <w:t>BP0270902</w:t>
      </w:r>
      <w:r w:rsidR="00E475AA" w:rsidRPr="00E475AA">
        <w:rPr>
          <w:rFonts w:ascii="Arial" w:hAnsi="Arial" w:cs="Arial"/>
          <w:sz w:val="22"/>
          <w:szCs w:val="22"/>
        </w:rPr>
        <w:t xml:space="preserve"> referred to in the status logs below and the replacement of those permits with a consolidated environmental permit.</w:t>
      </w:r>
    </w:p>
    <w:p w14:paraId="7159D849" w14:textId="77777777" w:rsidR="00166CA5" w:rsidRPr="00B53F99" w:rsidRDefault="00166CA5" w:rsidP="00A05173">
      <w:pPr>
        <w:pStyle w:val="Draftingnote"/>
        <w:spacing w:before="0" w:line="276" w:lineRule="auto"/>
        <w:ind w:left="600"/>
        <w:contextualSpacing/>
        <w:rPr>
          <w:rFonts w:cs="Arial"/>
          <w:i w:val="0"/>
          <w:color w:val="FF0000"/>
          <w:sz w:val="22"/>
          <w:szCs w:val="22"/>
        </w:rPr>
      </w:pPr>
    </w:p>
    <w:p w14:paraId="2D887C37" w14:textId="403428E6" w:rsidR="00CB530A" w:rsidRPr="00A05173" w:rsidRDefault="00CB530A" w:rsidP="00A05173">
      <w:pPr>
        <w:pStyle w:val="Draftingnote"/>
        <w:spacing w:before="0" w:line="276" w:lineRule="auto"/>
        <w:ind w:left="600"/>
        <w:contextualSpacing/>
        <w:rPr>
          <w:rFonts w:eastAsia="Times New Roman" w:cs="Times New Roman"/>
          <w:i w:val="0"/>
          <w:color w:val="000000" w:themeColor="text1"/>
          <w:sz w:val="22"/>
          <w:szCs w:val="22"/>
        </w:rPr>
      </w:pPr>
      <w:r w:rsidRPr="00A05173">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w:t>
      </w:r>
      <w:r w:rsidRPr="002F3763">
        <w:rPr>
          <w:rFonts w:eastAsia="Times New Roman" w:cs="Times New Roman"/>
          <w:i w:val="0"/>
          <w:color w:val="000000" w:themeColor="text1"/>
          <w:sz w:val="22"/>
          <w:szCs w:val="22"/>
        </w:rPr>
        <w:t xml:space="preserve">Programme. This permit requires the operator to install </w:t>
      </w:r>
      <w:r w:rsidR="003963E1" w:rsidRPr="002F3763">
        <w:rPr>
          <w:rStyle w:val="Pink"/>
          <w:rFonts w:cs="Arial"/>
          <w:i w:val="0"/>
          <w:color w:val="000000" w:themeColor="text1"/>
          <w:sz w:val="22"/>
          <w:szCs w:val="22"/>
        </w:rPr>
        <w:t>overflow operation monitoring into storm storage and MCERTS flow monitoring to record flow passed forward</w:t>
      </w:r>
      <w:r w:rsidRPr="002F3763">
        <w:rPr>
          <w:rFonts w:eastAsia="Times New Roman" w:cs="Times New Roman"/>
          <w:i w:val="0"/>
          <w:color w:val="000000" w:themeColor="text1"/>
          <w:sz w:val="22"/>
          <w:szCs w:val="22"/>
        </w:rPr>
        <w:t xml:space="preserve">. Compliance assessment </w:t>
      </w:r>
      <w:r w:rsidRPr="00A05173">
        <w:rPr>
          <w:rFonts w:eastAsia="Times New Roman" w:cs="Times New Roman"/>
          <w:i w:val="0"/>
          <w:color w:val="000000" w:themeColor="text1"/>
          <w:sz w:val="22"/>
          <w:szCs w:val="22"/>
        </w:rPr>
        <w:t>against flow passed forward and overflow operation into storm storage will be carried out for the first full calendar year after both monitors have been installed.</w:t>
      </w:r>
    </w:p>
    <w:p w14:paraId="794457FE" w14:textId="77777777" w:rsidR="00166CA5" w:rsidRPr="00B53F99" w:rsidRDefault="00166CA5" w:rsidP="00A05173">
      <w:pPr>
        <w:pStyle w:val="Draftingnote"/>
        <w:spacing w:before="0" w:line="276" w:lineRule="auto"/>
        <w:ind w:left="600"/>
        <w:contextualSpacing/>
        <w:rPr>
          <w:rFonts w:cs="Arial"/>
          <w:i w:val="0"/>
          <w:color w:val="000000"/>
          <w:sz w:val="22"/>
          <w:szCs w:val="22"/>
        </w:rPr>
      </w:pPr>
    </w:p>
    <w:p w14:paraId="4DF0A482" w14:textId="77777777" w:rsidR="00166CA5" w:rsidRDefault="00166CA5"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A05173">
      <w:pPr>
        <w:pStyle w:val="Draftingnote"/>
        <w:spacing w:before="0" w:line="276" w:lineRule="auto"/>
        <w:ind w:left="600"/>
        <w:contextualSpacing/>
        <w:rPr>
          <w:rFonts w:cs="Arial"/>
          <w:i w:val="0"/>
          <w:color w:val="000000"/>
          <w:sz w:val="22"/>
          <w:szCs w:val="22"/>
        </w:rPr>
      </w:pPr>
    </w:p>
    <w:p w14:paraId="78DB8992" w14:textId="173935BE" w:rsidR="00166CA5" w:rsidRPr="001515F4" w:rsidRDefault="00166CA5"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277F7E" w:rsidRPr="00277F7E">
        <w:rPr>
          <w:rFonts w:cs="Arial"/>
          <w:sz w:val="22"/>
          <w:szCs w:val="22"/>
          <w:vertAlign w:val="superscript"/>
        </w:rPr>
        <w:t>th</w:t>
      </w:r>
      <w:r w:rsidR="00277F7E">
        <w:rPr>
          <w:rFonts w:cs="Arial"/>
          <w:sz w:val="22"/>
          <w:szCs w:val="22"/>
        </w:rPr>
        <w:t xml:space="preserve"> </w:t>
      </w:r>
      <w:r>
        <w:rPr>
          <w:rFonts w:cs="Arial"/>
          <w:sz w:val="22"/>
          <w:szCs w:val="22"/>
        </w:rPr>
        <w:t>April 2010.</w:t>
      </w:r>
    </w:p>
    <w:p w14:paraId="193995E9" w14:textId="77777777" w:rsidR="00166CA5" w:rsidRDefault="00166CA5" w:rsidP="00A0517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166CA5" w14:paraId="0A228D43" w14:textId="77777777" w:rsidTr="00A05173">
        <w:trPr>
          <w:cantSplit/>
        </w:trPr>
        <w:tc>
          <w:tcPr>
            <w:tcW w:w="8472" w:type="dxa"/>
            <w:gridSpan w:val="3"/>
            <w:tcBorders>
              <w:top w:val="nil"/>
              <w:left w:val="nil"/>
              <w:bottom w:val="single" w:sz="6" w:space="0" w:color="auto"/>
              <w:right w:val="nil"/>
            </w:tcBorders>
            <w:shd w:val="clear" w:color="auto" w:fill="000000"/>
          </w:tcPr>
          <w:p w14:paraId="5138C676" w14:textId="48F73D96" w:rsidR="00166CA5" w:rsidRPr="00943677" w:rsidRDefault="00166CA5" w:rsidP="00A05173">
            <w:pPr>
              <w:pStyle w:val="Tabletitle"/>
              <w:spacing w:line="312" w:lineRule="auto"/>
              <w:rPr>
                <w:rFonts w:ascii="Arial" w:hAnsi="Arial" w:cs="Arial"/>
                <w:color w:val="FFFFFF"/>
                <w:sz w:val="22"/>
                <w:szCs w:val="24"/>
              </w:rPr>
            </w:pPr>
            <w:bookmarkStart w:id="1" w:name="_Hlk182824792"/>
            <w:r w:rsidRPr="00943677">
              <w:rPr>
                <w:rFonts w:ascii="Arial" w:hAnsi="Arial" w:cs="Arial"/>
                <w:color w:val="FFFFFF"/>
                <w:sz w:val="22"/>
                <w:szCs w:val="24"/>
              </w:rPr>
              <w:t>Status Log of permit</w:t>
            </w:r>
            <w:r w:rsidR="00A93A19">
              <w:rPr>
                <w:rFonts w:ascii="Arial" w:hAnsi="Arial" w:cs="Arial"/>
                <w:color w:val="FFFFFF"/>
                <w:sz w:val="22"/>
                <w:szCs w:val="24"/>
              </w:rPr>
              <w:t xml:space="preserve"> A:</w:t>
            </w:r>
            <w:r w:rsidR="00CC0461">
              <w:rPr>
                <w:rFonts w:ascii="Arial" w:hAnsi="Arial" w:cs="Arial"/>
                <w:color w:val="FFFFFF"/>
                <w:sz w:val="22"/>
                <w:szCs w:val="24"/>
              </w:rPr>
              <w:t xml:space="preserve"> </w:t>
            </w:r>
            <w:r w:rsidR="00CC0461" w:rsidRPr="00CC0461">
              <w:rPr>
                <w:rFonts w:ascii="Arial" w:hAnsi="Arial" w:cs="Arial"/>
                <w:color w:val="FFFFFF"/>
                <w:sz w:val="22"/>
                <w:szCs w:val="24"/>
              </w:rPr>
              <w:t>BP0270901</w:t>
            </w:r>
          </w:p>
        </w:tc>
      </w:tr>
      <w:tr w:rsidR="00166CA5" w14:paraId="3877459C" w14:textId="77777777" w:rsidTr="00F61FBA">
        <w:tc>
          <w:tcPr>
            <w:tcW w:w="3200" w:type="dxa"/>
            <w:tcBorders>
              <w:top w:val="single" w:sz="6" w:space="0" w:color="auto"/>
              <w:left w:val="nil"/>
              <w:bottom w:val="single" w:sz="6" w:space="0" w:color="auto"/>
              <w:right w:val="nil"/>
            </w:tcBorders>
          </w:tcPr>
          <w:p w14:paraId="6A92087F" w14:textId="735B5AEE" w:rsidR="00166CA5" w:rsidRPr="00943677" w:rsidRDefault="00A0517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2980422B" w14:textId="77777777" w:rsidR="00166CA5" w:rsidRPr="00943677" w:rsidRDefault="00166CA5"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A645B5" w14:paraId="68EDB38D" w14:textId="77777777" w:rsidTr="00A645B5">
        <w:tc>
          <w:tcPr>
            <w:tcW w:w="3200" w:type="dxa"/>
            <w:tcBorders>
              <w:top w:val="single" w:sz="6" w:space="0" w:color="auto"/>
              <w:left w:val="nil"/>
              <w:bottom w:val="single" w:sz="6" w:space="0" w:color="auto"/>
              <w:right w:val="nil"/>
            </w:tcBorders>
          </w:tcPr>
          <w:p w14:paraId="49F8721D" w14:textId="77777777" w:rsidR="00A645B5" w:rsidRPr="003962F9" w:rsidRDefault="00A645B5" w:rsidP="00A645B5">
            <w:pPr>
              <w:pStyle w:val="Tablebody"/>
              <w:spacing w:beforeLines="20" w:before="48" w:afterLines="20" w:after="48" w:line="276" w:lineRule="auto"/>
              <w:rPr>
                <w:rFonts w:ascii="Arial" w:hAnsi="Arial" w:cs="Arial"/>
                <w:color w:val="000000" w:themeColor="text1"/>
                <w:sz w:val="22"/>
                <w:szCs w:val="22"/>
              </w:rPr>
            </w:pPr>
            <w:r w:rsidRPr="003962F9">
              <w:rPr>
                <w:rFonts w:ascii="Arial" w:hAnsi="Arial" w:cs="Arial"/>
                <w:color w:val="000000" w:themeColor="text1"/>
                <w:sz w:val="22"/>
                <w:szCs w:val="22"/>
              </w:rPr>
              <w:t>Regulator-initiated variation</w:t>
            </w:r>
          </w:p>
          <w:p w14:paraId="5C2D826A" w14:textId="5B3EA870" w:rsidR="00A645B5" w:rsidRPr="00CE544F" w:rsidRDefault="00A645B5" w:rsidP="00A645B5">
            <w:pPr>
              <w:pStyle w:val="Tablebody"/>
              <w:spacing w:beforeLines="20" w:before="48" w:afterLines="20" w:after="48" w:line="276" w:lineRule="auto"/>
              <w:rPr>
                <w:rFonts w:ascii="Arial" w:hAnsi="Arial" w:cs="Arial"/>
                <w:color w:val="FF0000"/>
                <w:sz w:val="22"/>
                <w:szCs w:val="22"/>
              </w:rPr>
            </w:pPr>
            <w:r w:rsidRPr="003962F9">
              <w:rPr>
                <w:rFonts w:ascii="Arial" w:hAnsi="Arial" w:cs="Arial"/>
                <w:color w:val="000000" w:themeColor="text1"/>
                <w:sz w:val="22"/>
                <w:szCs w:val="22"/>
              </w:rPr>
              <w:t xml:space="preserve">Application </w:t>
            </w:r>
            <w:r w:rsidRPr="003962F9">
              <w:rPr>
                <w:rFonts w:ascii="Arial" w:hAnsi="Arial" w:cs="Arial"/>
                <w:color w:val="000000" w:themeColor="text1"/>
                <w:sz w:val="22"/>
                <w:szCs w:val="22"/>
              </w:rPr>
              <w:fldChar w:fldCharType="begin"/>
            </w:r>
            <w:r w:rsidRPr="003962F9">
              <w:rPr>
                <w:rFonts w:ascii="Arial" w:hAnsi="Arial" w:cs="Arial"/>
                <w:color w:val="000000" w:themeColor="text1"/>
                <w:sz w:val="22"/>
                <w:szCs w:val="22"/>
              </w:rPr>
              <w:instrText xml:space="preserve"> MERGEFIELD PAN </w:instrText>
            </w:r>
            <w:r w:rsidRPr="003962F9">
              <w:rPr>
                <w:rFonts w:ascii="Arial" w:hAnsi="Arial" w:cs="Arial"/>
                <w:color w:val="000000" w:themeColor="text1"/>
                <w:sz w:val="22"/>
                <w:szCs w:val="22"/>
              </w:rPr>
              <w:fldChar w:fldCharType="separate"/>
            </w:r>
            <w:r w:rsidRPr="003962F9">
              <w:rPr>
                <w:rFonts w:ascii="Arial" w:hAnsi="Arial" w:cs="Arial"/>
                <w:noProof/>
                <w:color w:val="000000" w:themeColor="text1"/>
                <w:sz w:val="22"/>
                <w:szCs w:val="22"/>
              </w:rPr>
              <w:t>PAN-007850</w:t>
            </w:r>
            <w:r w:rsidRPr="003962F9">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DD0ABBB" w14:textId="77777777" w:rsidR="00A645B5" w:rsidRPr="003962F9" w:rsidRDefault="00A645B5" w:rsidP="00A645B5">
            <w:pPr>
              <w:pStyle w:val="Tablebody"/>
              <w:spacing w:beforeLines="20" w:before="48" w:afterLines="20" w:after="48" w:line="276" w:lineRule="auto"/>
              <w:rPr>
                <w:rFonts w:ascii="Arial" w:hAnsi="Arial" w:cs="Arial"/>
                <w:color w:val="000000" w:themeColor="text1"/>
                <w:sz w:val="22"/>
                <w:szCs w:val="22"/>
              </w:rPr>
            </w:pPr>
            <w:r w:rsidRPr="003962F9">
              <w:rPr>
                <w:rFonts w:ascii="Arial" w:hAnsi="Arial" w:cs="Arial"/>
                <w:color w:val="000000" w:themeColor="text1"/>
                <w:sz w:val="22"/>
                <w:szCs w:val="22"/>
              </w:rPr>
              <w:t>Duly Made</w:t>
            </w:r>
          </w:p>
          <w:p w14:paraId="58F0FBF7" w14:textId="1958CCA6" w:rsidR="00A645B5" w:rsidRDefault="00A645B5" w:rsidP="00A645B5">
            <w:pPr>
              <w:pStyle w:val="Tablebody"/>
              <w:spacing w:beforeLines="20" w:before="48" w:afterLines="20" w:after="48" w:line="276" w:lineRule="auto"/>
              <w:rPr>
                <w:rFonts w:ascii="Arial" w:hAnsi="Arial" w:cs="Arial"/>
                <w:color w:val="FF0000"/>
                <w:sz w:val="22"/>
                <w:szCs w:val="22"/>
              </w:rPr>
            </w:pPr>
            <w:r w:rsidRPr="003962F9">
              <w:rPr>
                <w:rFonts w:ascii="Arial" w:hAnsi="Arial" w:cs="Arial"/>
                <w:color w:val="000000" w:themeColor="text1"/>
                <w:sz w:val="22"/>
                <w:szCs w:val="22"/>
              </w:rPr>
              <w:t>01/11/2019</w:t>
            </w:r>
          </w:p>
        </w:tc>
        <w:tc>
          <w:tcPr>
            <w:tcW w:w="3572" w:type="dxa"/>
            <w:tcBorders>
              <w:top w:val="single" w:sz="6" w:space="0" w:color="auto"/>
              <w:left w:val="nil"/>
              <w:bottom w:val="single" w:sz="6" w:space="0" w:color="auto"/>
              <w:right w:val="nil"/>
            </w:tcBorders>
          </w:tcPr>
          <w:p w14:paraId="2FFF1C4E" w14:textId="7EAFBA1E" w:rsidR="00A645B5" w:rsidRPr="00CE544F" w:rsidRDefault="00A645B5" w:rsidP="00A645B5">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645B5" w14:paraId="3DA82CC6" w14:textId="77777777" w:rsidTr="00A645B5">
        <w:tc>
          <w:tcPr>
            <w:tcW w:w="3200" w:type="dxa"/>
            <w:tcBorders>
              <w:top w:val="single" w:sz="6" w:space="0" w:color="auto"/>
              <w:left w:val="nil"/>
              <w:bottom w:val="single" w:sz="6" w:space="0" w:color="auto"/>
              <w:right w:val="nil"/>
            </w:tcBorders>
          </w:tcPr>
          <w:p w14:paraId="02B94DD2" w14:textId="77777777" w:rsidR="00A645B5" w:rsidRPr="006035E7" w:rsidRDefault="00A645B5" w:rsidP="00A645B5">
            <w:pPr>
              <w:pStyle w:val="Tablebody"/>
              <w:spacing w:beforeLines="20" w:before="48" w:afterLines="20" w:after="48" w:line="276" w:lineRule="auto"/>
              <w:rPr>
                <w:rFonts w:ascii="Arial" w:hAnsi="Arial" w:cs="Arial"/>
                <w:color w:val="000000" w:themeColor="text1"/>
                <w:sz w:val="22"/>
                <w:szCs w:val="22"/>
              </w:rPr>
            </w:pPr>
            <w:r w:rsidRPr="006035E7">
              <w:rPr>
                <w:rFonts w:ascii="Arial" w:hAnsi="Arial" w:cs="Arial"/>
                <w:color w:val="000000" w:themeColor="text1"/>
                <w:sz w:val="22"/>
                <w:szCs w:val="22"/>
              </w:rPr>
              <w:t>Variation Issued</w:t>
            </w:r>
          </w:p>
          <w:p w14:paraId="52B65148" w14:textId="19EB267E" w:rsidR="00A645B5" w:rsidRPr="00CE544F" w:rsidRDefault="00A645B5" w:rsidP="00A645B5">
            <w:pPr>
              <w:pStyle w:val="Tablebody"/>
              <w:spacing w:beforeLines="20" w:before="48" w:afterLines="20" w:after="48" w:line="276" w:lineRule="auto"/>
              <w:rPr>
                <w:rFonts w:ascii="Arial" w:hAnsi="Arial" w:cs="Arial"/>
                <w:color w:val="FF0000"/>
                <w:sz w:val="22"/>
                <w:szCs w:val="22"/>
              </w:rPr>
            </w:pPr>
            <w:r w:rsidRPr="006035E7">
              <w:rPr>
                <w:rFonts w:ascii="Arial" w:hAnsi="Arial" w:cs="Arial"/>
                <w:color w:val="000000" w:themeColor="text1"/>
                <w:sz w:val="22"/>
                <w:szCs w:val="22"/>
              </w:rPr>
              <w:fldChar w:fldCharType="begin"/>
            </w:r>
            <w:r w:rsidRPr="006035E7">
              <w:rPr>
                <w:rFonts w:ascii="Arial" w:hAnsi="Arial" w:cs="Arial"/>
                <w:color w:val="000000" w:themeColor="text1"/>
                <w:sz w:val="22"/>
                <w:szCs w:val="22"/>
              </w:rPr>
              <w:instrText xml:space="preserve"> MERGEFIELD Permit_number </w:instrText>
            </w:r>
            <w:r w:rsidRPr="006035E7">
              <w:rPr>
                <w:rFonts w:ascii="Arial" w:hAnsi="Arial" w:cs="Arial"/>
                <w:color w:val="000000" w:themeColor="text1"/>
                <w:sz w:val="22"/>
                <w:szCs w:val="22"/>
              </w:rPr>
              <w:fldChar w:fldCharType="separate"/>
            </w:r>
            <w:r w:rsidRPr="006035E7">
              <w:rPr>
                <w:rFonts w:ascii="Arial" w:hAnsi="Arial" w:cs="Arial"/>
                <w:noProof/>
                <w:color w:val="000000" w:themeColor="text1"/>
                <w:sz w:val="22"/>
                <w:szCs w:val="22"/>
              </w:rPr>
              <w:t>BP0270901</w:t>
            </w:r>
            <w:r w:rsidRPr="006035E7">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59084E" w14:textId="7428B940" w:rsidR="00A645B5" w:rsidRPr="00CE544F" w:rsidRDefault="00A645B5" w:rsidP="00A645B5">
            <w:pPr>
              <w:pStyle w:val="Tablebody"/>
              <w:spacing w:beforeLines="20" w:before="48" w:afterLines="20" w:after="48" w:line="276" w:lineRule="auto"/>
              <w:rPr>
                <w:rFonts w:ascii="Arial" w:hAnsi="Arial" w:cs="Arial"/>
                <w:color w:val="FF0000"/>
                <w:sz w:val="22"/>
                <w:szCs w:val="22"/>
              </w:rPr>
            </w:pPr>
            <w:r w:rsidRPr="006035E7">
              <w:rPr>
                <w:rFonts w:ascii="Arial" w:hAnsi="Arial" w:cs="Arial"/>
                <w:color w:val="000000" w:themeColor="text1"/>
                <w:sz w:val="22"/>
                <w:szCs w:val="22"/>
              </w:rPr>
              <w:t>30/09/2022</w:t>
            </w:r>
          </w:p>
        </w:tc>
        <w:tc>
          <w:tcPr>
            <w:tcW w:w="3572" w:type="dxa"/>
            <w:tcBorders>
              <w:top w:val="single" w:sz="6" w:space="0" w:color="auto"/>
              <w:left w:val="nil"/>
              <w:bottom w:val="single" w:sz="6" w:space="0" w:color="auto"/>
              <w:right w:val="nil"/>
            </w:tcBorders>
          </w:tcPr>
          <w:p w14:paraId="6DA0674F" w14:textId="167F6495" w:rsidR="00A645B5" w:rsidRPr="00CE544F" w:rsidRDefault="00A645B5" w:rsidP="00A645B5">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9F798E" w14:paraId="6B607EE5" w14:textId="77777777" w:rsidTr="00F61FBA">
        <w:tc>
          <w:tcPr>
            <w:tcW w:w="3200" w:type="dxa"/>
            <w:tcBorders>
              <w:top w:val="single" w:sz="6" w:space="0" w:color="auto"/>
              <w:left w:val="nil"/>
              <w:bottom w:val="single" w:sz="6" w:space="0" w:color="auto"/>
              <w:right w:val="nil"/>
            </w:tcBorders>
          </w:tcPr>
          <w:p w14:paraId="2C6310F3" w14:textId="62CB356B" w:rsidR="009F798E" w:rsidRPr="008A39EE" w:rsidRDefault="009F798E" w:rsidP="00A05173">
            <w:pPr>
              <w:pStyle w:val="Tablebody"/>
              <w:spacing w:beforeLines="20" w:before="48" w:afterLines="20" w:after="48" w:line="276" w:lineRule="auto"/>
              <w:rPr>
                <w:rFonts w:ascii="Arial" w:hAnsi="Arial" w:cs="Arial"/>
                <w:color w:val="000000" w:themeColor="text1"/>
                <w:sz w:val="22"/>
                <w:szCs w:val="22"/>
              </w:rPr>
            </w:pPr>
            <w:r w:rsidRPr="008A39EE">
              <w:rPr>
                <w:rFonts w:ascii="Arial" w:hAnsi="Arial" w:cs="Arial"/>
                <w:color w:val="000000" w:themeColor="text1"/>
                <w:sz w:val="22"/>
                <w:szCs w:val="22"/>
              </w:rPr>
              <w:t>Regulator-initiated variation</w:t>
            </w:r>
            <w:r w:rsidR="00B873B4" w:rsidRPr="008A39EE">
              <w:rPr>
                <w:rFonts w:ascii="Arial" w:hAnsi="Arial" w:cs="Arial"/>
                <w:color w:val="000000" w:themeColor="text1"/>
                <w:sz w:val="22"/>
                <w:szCs w:val="22"/>
              </w:rPr>
              <w:t xml:space="preserve"> </w:t>
            </w:r>
            <w:r w:rsidRPr="008A39EE">
              <w:rPr>
                <w:rFonts w:ascii="Arial" w:hAnsi="Arial" w:cs="Arial"/>
                <w:color w:val="000000" w:themeColor="text1"/>
                <w:sz w:val="22"/>
                <w:szCs w:val="22"/>
              </w:rPr>
              <w:fldChar w:fldCharType="begin"/>
            </w:r>
            <w:r w:rsidRPr="008A39EE">
              <w:rPr>
                <w:rFonts w:ascii="Arial" w:hAnsi="Arial" w:cs="Arial"/>
                <w:color w:val="000000" w:themeColor="text1"/>
                <w:sz w:val="22"/>
                <w:szCs w:val="22"/>
              </w:rPr>
              <w:instrText xml:space="preserve"> MERGEFIELD PAN </w:instrText>
            </w:r>
            <w:r w:rsidRPr="008A39EE">
              <w:rPr>
                <w:rFonts w:ascii="Arial" w:hAnsi="Arial" w:cs="Arial"/>
                <w:color w:val="000000" w:themeColor="text1"/>
                <w:sz w:val="22"/>
                <w:szCs w:val="22"/>
              </w:rPr>
              <w:fldChar w:fldCharType="separate"/>
            </w:r>
            <w:r w:rsidR="008E5449" w:rsidRPr="008A39EE">
              <w:rPr>
                <w:rFonts w:ascii="Arial" w:hAnsi="Arial" w:cs="Arial"/>
                <w:noProof/>
                <w:color w:val="000000" w:themeColor="text1"/>
                <w:sz w:val="22"/>
                <w:szCs w:val="22"/>
              </w:rPr>
              <w:t>PAN-021336</w:t>
            </w:r>
            <w:r w:rsidRPr="008A39EE">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19F1A538" w:rsidR="009F798E" w:rsidRPr="008A39EE" w:rsidRDefault="008A39EE" w:rsidP="00A05173">
            <w:pPr>
              <w:pStyle w:val="Tablebody"/>
              <w:spacing w:beforeLines="20" w:before="48" w:afterLines="20" w:after="48" w:line="276" w:lineRule="auto"/>
              <w:rPr>
                <w:rFonts w:ascii="Arial" w:hAnsi="Arial" w:cs="Arial"/>
                <w:color w:val="000000" w:themeColor="text1"/>
                <w:sz w:val="22"/>
                <w:szCs w:val="22"/>
              </w:rPr>
            </w:pPr>
            <w:r w:rsidRPr="008A39EE">
              <w:rPr>
                <w:rFonts w:ascii="Arial" w:hAnsi="Arial" w:cs="Arial"/>
                <w:color w:val="000000" w:themeColor="text1"/>
                <w:sz w:val="22"/>
                <w:szCs w:val="22"/>
              </w:rPr>
              <w:t>20/05/2024</w:t>
            </w:r>
          </w:p>
        </w:tc>
        <w:tc>
          <w:tcPr>
            <w:tcW w:w="3572" w:type="dxa"/>
            <w:tcBorders>
              <w:top w:val="single" w:sz="6" w:space="0" w:color="auto"/>
              <w:left w:val="nil"/>
              <w:bottom w:val="single" w:sz="6" w:space="0" w:color="auto"/>
              <w:right w:val="nil"/>
            </w:tcBorders>
          </w:tcPr>
          <w:p w14:paraId="3A83BFC3" w14:textId="12CD713E" w:rsidR="009F798E" w:rsidRPr="00A645B5" w:rsidRDefault="00CB530A" w:rsidP="00A05173">
            <w:pPr>
              <w:pStyle w:val="Tablebody"/>
              <w:spacing w:beforeLines="20" w:before="48" w:afterLines="20" w:after="48" w:line="276" w:lineRule="auto"/>
              <w:rPr>
                <w:rFonts w:ascii="Arial" w:hAnsi="Arial" w:cs="Arial"/>
                <w:color w:val="000000" w:themeColor="text1"/>
                <w:sz w:val="22"/>
                <w:szCs w:val="22"/>
              </w:rPr>
            </w:pPr>
            <w:r w:rsidRPr="00A645B5">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F61FBA">
        <w:tc>
          <w:tcPr>
            <w:tcW w:w="3200" w:type="dxa"/>
            <w:tcBorders>
              <w:top w:val="single" w:sz="6" w:space="0" w:color="auto"/>
              <w:left w:val="nil"/>
              <w:bottom w:val="single" w:sz="6" w:space="0" w:color="auto"/>
              <w:right w:val="nil"/>
            </w:tcBorders>
          </w:tcPr>
          <w:p w14:paraId="6FF0F5F9" w14:textId="77777777" w:rsidR="009F798E" w:rsidRPr="00A645B5" w:rsidRDefault="009F798E" w:rsidP="00A05173">
            <w:pPr>
              <w:pStyle w:val="Tablebody"/>
              <w:spacing w:beforeLines="20" w:before="48" w:afterLines="20" w:after="48" w:line="276" w:lineRule="auto"/>
              <w:rPr>
                <w:rFonts w:ascii="Arial" w:hAnsi="Arial" w:cs="Arial"/>
                <w:color w:val="000000" w:themeColor="text1"/>
                <w:sz w:val="22"/>
                <w:szCs w:val="22"/>
              </w:rPr>
            </w:pPr>
            <w:r w:rsidRPr="00A645B5">
              <w:rPr>
                <w:rFonts w:ascii="Arial" w:hAnsi="Arial" w:cs="Arial"/>
                <w:color w:val="000000" w:themeColor="text1"/>
                <w:sz w:val="22"/>
                <w:szCs w:val="22"/>
              </w:rPr>
              <w:t>Variation Issued</w:t>
            </w:r>
          </w:p>
          <w:p w14:paraId="0A19491F" w14:textId="4DB70121" w:rsidR="009F798E" w:rsidRPr="00A645B5" w:rsidRDefault="009F798E" w:rsidP="00A05173">
            <w:pPr>
              <w:pStyle w:val="Tablebody"/>
              <w:spacing w:beforeLines="20" w:before="48" w:afterLines="20" w:after="48" w:line="276" w:lineRule="auto"/>
              <w:rPr>
                <w:rFonts w:ascii="Arial" w:hAnsi="Arial" w:cs="Arial"/>
                <w:color w:val="000000" w:themeColor="text1"/>
                <w:sz w:val="22"/>
                <w:szCs w:val="22"/>
              </w:rPr>
            </w:pPr>
            <w:r w:rsidRPr="00A645B5">
              <w:rPr>
                <w:rFonts w:ascii="Arial" w:hAnsi="Arial" w:cs="Arial"/>
                <w:color w:val="000000" w:themeColor="text1"/>
                <w:sz w:val="22"/>
                <w:szCs w:val="22"/>
              </w:rPr>
              <w:fldChar w:fldCharType="begin"/>
            </w:r>
            <w:r w:rsidRPr="00A645B5">
              <w:rPr>
                <w:rFonts w:ascii="Arial" w:hAnsi="Arial" w:cs="Arial"/>
                <w:color w:val="000000" w:themeColor="text1"/>
                <w:sz w:val="22"/>
                <w:szCs w:val="22"/>
              </w:rPr>
              <w:instrText xml:space="preserve"> MERGEFIELD Permit_number </w:instrText>
            </w:r>
            <w:r w:rsidRPr="00A645B5">
              <w:rPr>
                <w:rFonts w:ascii="Arial" w:hAnsi="Arial" w:cs="Arial"/>
                <w:color w:val="000000" w:themeColor="text1"/>
                <w:sz w:val="22"/>
                <w:szCs w:val="22"/>
              </w:rPr>
              <w:fldChar w:fldCharType="separate"/>
            </w:r>
            <w:r w:rsidR="008E5449" w:rsidRPr="00A645B5">
              <w:rPr>
                <w:rFonts w:ascii="Arial" w:hAnsi="Arial" w:cs="Arial"/>
                <w:noProof/>
                <w:color w:val="000000" w:themeColor="text1"/>
                <w:sz w:val="22"/>
                <w:szCs w:val="22"/>
              </w:rPr>
              <w:t>BP0270901</w:t>
            </w:r>
            <w:r w:rsidRPr="00A645B5">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236C8D4C" w:rsidR="009F798E" w:rsidRPr="004A615E" w:rsidRDefault="00380392" w:rsidP="00A05173">
            <w:pPr>
              <w:pStyle w:val="Tablebody"/>
              <w:spacing w:beforeLines="20" w:before="48" w:afterLines="20" w:after="48" w:line="276" w:lineRule="auto"/>
              <w:rPr>
                <w:rFonts w:ascii="Arial" w:hAnsi="Arial" w:cs="Arial"/>
                <w:color w:val="FF0000"/>
                <w:sz w:val="22"/>
                <w:szCs w:val="22"/>
              </w:rPr>
            </w:pPr>
            <w:r w:rsidRPr="00380392">
              <w:rPr>
                <w:rFonts w:ascii="Arial" w:hAnsi="Arial" w:cs="Arial"/>
                <w:color w:val="000000" w:themeColor="text1"/>
                <w:sz w:val="22"/>
                <w:szCs w:val="22"/>
              </w:rPr>
              <w:t>23/12/2024</w:t>
            </w:r>
          </w:p>
        </w:tc>
        <w:tc>
          <w:tcPr>
            <w:tcW w:w="3572" w:type="dxa"/>
            <w:tcBorders>
              <w:top w:val="single" w:sz="6" w:space="0" w:color="auto"/>
              <w:left w:val="nil"/>
              <w:bottom w:val="single" w:sz="6" w:space="0" w:color="auto"/>
              <w:right w:val="nil"/>
            </w:tcBorders>
          </w:tcPr>
          <w:p w14:paraId="13BE27E7" w14:textId="712E42B9" w:rsidR="009F798E" w:rsidRPr="00A645B5" w:rsidRDefault="009F798E" w:rsidP="00A05173">
            <w:pPr>
              <w:pStyle w:val="Tablebody"/>
              <w:spacing w:beforeLines="20" w:before="48" w:afterLines="20" w:after="48" w:line="276" w:lineRule="auto"/>
              <w:rPr>
                <w:rFonts w:ascii="Arial" w:hAnsi="Arial" w:cs="Arial"/>
                <w:color w:val="000000" w:themeColor="text1"/>
                <w:sz w:val="22"/>
                <w:szCs w:val="22"/>
              </w:rPr>
            </w:pPr>
            <w:r w:rsidRPr="00A645B5">
              <w:rPr>
                <w:rFonts w:ascii="Arial" w:hAnsi="Arial" w:cs="Arial"/>
                <w:color w:val="000000" w:themeColor="text1"/>
                <w:sz w:val="22"/>
                <w:szCs w:val="22"/>
              </w:rPr>
              <w:t>Varied permit issued</w:t>
            </w:r>
            <w:r w:rsidR="00CB530A" w:rsidRPr="00A645B5">
              <w:rPr>
                <w:rFonts w:ascii="Arial" w:hAnsi="Arial" w:cs="Arial"/>
                <w:color w:val="000000" w:themeColor="text1"/>
                <w:sz w:val="22"/>
                <w:szCs w:val="22"/>
              </w:rPr>
              <w:t xml:space="preserve"> </w:t>
            </w:r>
            <w:r w:rsidRPr="00A645B5">
              <w:rPr>
                <w:rFonts w:ascii="Arial" w:hAnsi="Arial" w:cs="Arial"/>
                <w:color w:val="000000" w:themeColor="text1"/>
                <w:sz w:val="22"/>
                <w:szCs w:val="22"/>
              </w:rPr>
              <w:t>to Dŵr Cymru Cyfyngedig.</w:t>
            </w:r>
          </w:p>
        </w:tc>
      </w:tr>
      <w:bookmarkEnd w:id="1"/>
    </w:tbl>
    <w:p w14:paraId="5139AAC8" w14:textId="77777777" w:rsidR="00CC0461" w:rsidRDefault="00CC0461" w:rsidP="00A05173">
      <w:pPr>
        <w:pStyle w:val="Heading3nonum"/>
        <w:spacing w:line="312" w:lineRule="auto"/>
        <w:ind w:left="600"/>
        <w:rPr>
          <w:sz w:val="22"/>
          <w:szCs w:val="22"/>
        </w:rPr>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CC0461" w14:paraId="512CAE0F" w14:textId="77777777" w:rsidTr="00724FB6">
        <w:trPr>
          <w:cantSplit/>
        </w:trPr>
        <w:tc>
          <w:tcPr>
            <w:tcW w:w="8472" w:type="dxa"/>
            <w:gridSpan w:val="3"/>
            <w:tcBorders>
              <w:top w:val="nil"/>
              <w:left w:val="nil"/>
              <w:bottom w:val="single" w:sz="6" w:space="0" w:color="auto"/>
              <w:right w:val="nil"/>
            </w:tcBorders>
            <w:shd w:val="clear" w:color="auto" w:fill="000000"/>
          </w:tcPr>
          <w:p w14:paraId="16979B47" w14:textId="1CC6C39F" w:rsidR="00CC0461" w:rsidRPr="00943677" w:rsidRDefault="00CC0461" w:rsidP="00724FB6">
            <w:pPr>
              <w:pStyle w:val="Tabletitle"/>
              <w:spacing w:line="312" w:lineRule="auto"/>
              <w:rPr>
                <w:rFonts w:ascii="Arial" w:hAnsi="Arial" w:cs="Arial"/>
                <w:color w:val="FFFFFF"/>
                <w:sz w:val="22"/>
                <w:szCs w:val="24"/>
              </w:rPr>
            </w:pPr>
            <w:r w:rsidRPr="00943677">
              <w:rPr>
                <w:rFonts w:ascii="Arial" w:hAnsi="Arial" w:cs="Arial"/>
                <w:color w:val="FFFFFF"/>
                <w:sz w:val="22"/>
                <w:szCs w:val="24"/>
              </w:rPr>
              <w:lastRenderedPageBreak/>
              <w:t>Status Log of permit</w:t>
            </w:r>
            <w:r>
              <w:rPr>
                <w:rFonts w:ascii="Arial" w:hAnsi="Arial" w:cs="Arial"/>
                <w:color w:val="FFFFFF"/>
                <w:sz w:val="22"/>
                <w:szCs w:val="24"/>
              </w:rPr>
              <w:t xml:space="preserve"> B: </w:t>
            </w:r>
            <w:r w:rsidRPr="00CC0461">
              <w:rPr>
                <w:rFonts w:ascii="Arial" w:hAnsi="Arial" w:cs="Arial"/>
                <w:color w:val="FFFFFF"/>
                <w:sz w:val="22"/>
                <w:szCs w:val="24"/>
              </w:rPr>
              <w:t>BP0270902</w:t>
            </w:r>
          </w:p>
        </w:tc>
      </w:tr>
      <w:tr w:rsidR="00CC0461" w14:paraId="71254E67" w14:textId="77777777" w:rsidTr="00724FB6">
        <w:tc>
          <w:tcPr>
            <w:tcW w:w="3200" w:type="dxa"/>
            <w:tcBorders>
              <w:top w:val="single" w:sz="6" w:space="0" w:color="auto"/>
              <w:left w:val="nil"/>
              <w:bottom w:val="single" w:sz="6" w:space="0" w:color="auto"/>
              <w:right w:val="nil"/>
            </w:tcBorders>
          </w:tcPr>
          <w:p w14:paraId="3A1E694A" w14:textId="77777777" w:rsidR="00CC0461" w:rsidRPr="00943677" w:rsidRDefault="00CC0461" w:rsidP="00724FB6">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3BBA0EAE" w14:textId="77777777" w:rsidR="00CC0461" w:rsidRPr="00943677" w:rsidRDefault="00CC0461" w:rsidP="00724FB6">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6BD1F808" w14:textId="77777777" w:rsidR="00CC0461" w:rsidRPr="00943677" w:rsidRDefault="00CC0461" w:rsidP="00724FB6">
            <w:pPr>
              <w:pStyle w:val="Tablehead"/>
              <w:spacing w:line="312" w:lineRule="auto"/>
              <w:rPr>
                <w:rFonts w:ascii="Arial" w:hAnsi="Arial" w:cs="Arial"/>
                <w:sz w:val="22"/>
                <w:szCs w:val="24"/>
              </w:rPr>
            </w:pPr>
            <w:r w:rsidRPr="00943677">
              <w:rPr>
                <w:rFonts w:ascii="Arial" w:hAnsi="Arial" w:cs="Arial"/>
                <w:sz w:val="22"/>
                <w:szCs w:val="24"/>
              </w:rPr>
              <w:t>Comments</w:t>
            </w:r>
          </w:p>
        </w:tc>
      </w:tr>
      <w:tr w:rsidR="00C620A2" w14:paraId="5D6752D2" w14:textId="77777777" w:rsidTr="00C620A2">
        <w:tc>
          <w:tcPr>
            <w:tcW w:w="3200" w:type="dxa"/>
            <w:tcBorders>
              <w:top w:val="single" w:sz="6" w:space="0" w:color="auto"/>
              <w:left w:val="nil"/>
              <w:bottom w:val="single" w:sz="6" w:space="0" w:color="auto"/>
              <w:right w:val="nil"/>
            </w:tcBorders>
          </w:tcPr>
          <w:p w14:paraId="2DB6B450" w14:textId="77777777" w:rsidR="00C620A2" w:rsidRPr="00F42548" w:rsidRDefault="00C620A2" w:rsidP="00C620A2">
            <w:pPr>
              <w:pStyle w:val="Tablebody"/>
              <w:spacing w:beforeLines="20" w:before="48" w:afterLines="20" w:after="48" w:line="276" w:lineRule="auto"/>
              <w:rPr>
                <w:rFonts w:ascii="Arial" w:hAnsi="Arial" w:cs="Arial"/>
                <w:color w:val="auto"/>
                <w:sz w:val="22"/>
                <w:szCs w:val="22"/>
              </w:rPr>
            </w:pPr>
            <w:r w:rsidRPr="00F42548">
              <w:rPr>
                <w:rFonts w:ascii="Arial" w:hAnsi="Arial" w:cs="Arial"/>
                <w:color w:val="auto"/>
                <w:sz w:val="22"/>
                <w:szCs w:val="22"/>
              </w:rPr>
              <w:t>Regulator-initiated variation</w:t>
            </w:r>
          </w:p>
          <w:p w14:paraId="19561D75" w14:textId="553021BA" w:rsidR="00C620A2" w:rsidRPr="00CE544F" w:rsidRDefault="00C620A2" w:rsidP="00C620A2">
            <w:pPr>
              <w:pStyle w:val="Tablebody"/>
              <w:spacing w:beforeLines="20" w:before="48" w:afterLines="20" w:after="48" w:line="276" w:lineRule="auto"/>
              <w:rPr>
                <w:rFonts w:ascii="Arial" w:hAnsi="Arial" w:cs="Arial"/>
                <w:color w:val="FF0000"/>
                <w:sz w:val="22"/>
                <w:szCs w:val="22"/>
              </w:rPr>
            </w:pPr>
            <w:r w:rsidRPr="00F42548">
              <w:rPr>
                <w:rFonts w:ascii="Arial" w:hAnsi="Arial" w:cs="Arial"/>
                <w:color w:val="auto"/>
                <w:sz w:val="22"/>
                <w:szCs w:val="22"/>
              </w:rPr>
              <w:t xml:space="preserve">Application </w:t>
            </w:r>
            <w:r w:rsidRPr="00F42548">
              <w:rPr>
                <w:rFonts w:ascii="Arial" w:hAnsi="Arial" w:cs="Arial"/>
                <w:noProof/>
                <w:color w:val="auto"/>
                <w:sz w:val="22"/>
                <w:szCs w:val="22"/>
              </w:rPr>
              <w:t>PAN-007862</w:t>
            </w:r>
          </w:p>
        </w:tc>
        <w:tc>
          <w:tcPr>
            <w:tcW w:w="1700" w:type="dxa"/>
            <w:tcBorders>
              <w:top w:val="single" w:sz="6" w:space="0" w:color="auto"/>
              <w:left w:val="nil"/>
              <w:bottom w:val="single" w:sz="6" w:space="0" w:color="auto"/>
              <w:right w:val="nil"/>
            </w:tcBorders>
          </w:tcPr>
          <w:p w14:paraId="328AAD0B" w14:textId="77777777" w:rsidR="00C620A2" w:rsidRPr="00F42548" w:rsidRDefault="00C620A2" w:rsidP="00C620A2">
            <w:pPr>
              <w:pStyle w:val="Tablebody"/>
              <w:spacing w:beforeLines="20" w:before="48" w:afterLines="20" w:after="48" w:line="276" w:lineRule="auto"/>
              <w:rPr>
                <w:rFonts w:ascii="Arial" w:hAnsi="Arial" w:cs="Arial"/>
                <w:color w:val="auto"/>
                <w:sz w:val="22"/>
                <w:szCs w:val="22"/>
              </w:rPr>
            </w:pPr>
            <w:r w:rsidRPr="00F42548">
              <w:rPr>
                <w:rFonts w:ascii="Arial" w:hAnsi="Arial" w:cs="Arial"/>
                <w:color w:val="auto"/>
                <w:sz w:val="22"/>
                <w:szCs w:val="22"/>
              </w:rPr>
              <w:t>Duly Made</w:t>
            </w:r>
          </w:p>
          <w:p w14:paraId="17B4E07B" w14:textId="0D1D5BFC" w:rsidR="00C620A2" w:rsidRDefault="00C620A2" w:rsidP="00C620A2">
            <w:pPr>
              <w:pStyle w:val="Tablebody"/>
              <w:spacing w:beforeLines="20" w:before="48" w:afterLines="20" w:after="48" w:line="276" w:lineRule="auto"/>
              <w:rPr>
                <w:rFonts w:ascii="Arial" w:hAnsi="Arial" w:cs="Arial"/>
                <w:color w:val="FF0000"/>
                <w:sz w:val="22"/>
                <w:szCs w:val="22"/>
              </w:rPr>
            </w:pPr>
            <w:r w:rsidRPr="00F42548">
              <w:rPr>
                <w:rFonts w:ascii="Arial" w:hAnsi="Arial" w:cs="Arial"/>
                <w:noProof/>
                <w:color w:val="auto"/>
                <w:sz w:val="22"/>
                <w:szCs w:val="22"/>
              </w:rPr>
              <w:t>01/11/2019</w:t>
            </w:r>
          </w:p>
        </w:tc>
        <w:tc>
          <w:tcPr>
            <w:tcW w:w="3572" w:type="dxa"/>
            <w:tcBorders>
              <w:top w:val="single" w:sz="6" w:space="0" w:color="auto"/>
              <w:left w:val="nil"/>
              <w:bottom w:val="single" w:sz="6" w:space="0" w:color="auto"/>
              <w:right w:val="nil"/>
            </w:tcBorders>
          </w:tcPr>
          <w:p w14:paraId="11149365" w14:textId="3A5E95FC" w:rsidR="00C620A2" w:rsidRPr="00CE544F" w:rsidRDefault="00C620A2" w:rsidP="00C620A2">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C620A2" w14:paraId="27B6A2E3" w14:textId="77777777" w:rsidTr="00C620A2">
        <w:tc>
          <w:tcPr>
            <w:tcW w:w="3200" w:type="dxa"/>
            <w:tcBorders>
              <w:top w:val="single" w:sz="6" w:space="0" w:color="auto"/>
              <w:left w:val="nil"/>
              <w:bottom w:val="single" w:sz="6" w:space="0" w:color="auto"/>
              <w:right w:val="nil"/>
            </w:tcBorders>
          </w:tcPr>
          <w:p w14:paraId="500E504C" w14:textId="77777777" w:rsidR="00C620A2" w:rsidRPr="005C0585" w:rsidRDefault="00C620A2" w:rsidP="00C620A2">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3F3DBD3B" w14:textId="502B44E8" w:rsidR="00C620A2" w:rsidRPr="00CE544F" w:rsidRDefault="00C620A2" w:rsidP="00C620A2">
            <w:pPr>
              <w:pStyle w:val="Tablebody"/>
              <w:spacing w:beforeLines="20" w:before="48" w:afterLines="20" w:after="48" w:line="276" w:lineRule="auto"/>
              <w:rPr>
                <w:rFonts w:ascii="Arial" w:hAnsi="Arial" w:cs="Arial"/>
                <w:color w:val="FF0000"/>
                <w:sz w:val="22"/>
                <w:szCs w:val="22"/>
              </w:rPr>
            </w:pPr>
            <w:r w:rsidRPr="00F42548">
              <w:rPr>
                <w:rFonts w:ascii="Arial" w:hAnsi="Arial" w:cs="Arial"/>
                <w:noProof/>
                <w:color w:val="auto"/>
                <w:sz w:val="22"/>
                <w:szCs w:val="22"/>
              </w:rPr>
              <w:t>BP0270902</w:t>
            </w:r>
          </w:p>
        </w:tc>
        <w:tc>
          <w:tcPr>
            <w:tcW w:w="1700" w:type="dxa"/>
            <w:tcBorders>
              <w:top w:val="single" w:sz="6" w:space="0" w:color="auto"/>
              <w:left w:val="nil"/>
              <w:bottom w:val="single" w:sz="6" w:space="0" w:color="auto"/>
              <w:right w:val="nil"/>
            </w:tcBorders>
          </w:tcPr>
          <w:p w14:paraId="3E9144FE" w14:textId="2C741BA2" w:rsidR="00C620A2" w:rsidRPr="00CE544F" w:rsidRDefault="00C620A2" w:rsidP="00C620A2">
            <w:pPr>
              <w:pStyle w:val="Tablebody"/>
              <w:spacing w:beforeLines="20" w:before="48" w:afterLines="20" w:after="48" w:line="276" w:lineRule="auto"/>
              <w:rPr>
                <w:rFonts w:ascii="Arial" w:hAnsi="Arial" w:cs="Arial"/>
                <w:color w:val="FF0000"/>
                <w:sz w:val="22"/>
                <w:szCs w:val="22"/>
              </w:rPr>
            </w:pPr>
            <w:r w:rsidRPr="00760562">
              <w:rPr>
                <w:rFonts w:ascii="Arial" w:hAnsi="Arial" w:cs="Arial"/>
                <w:color w:val="auto"/>
                <w:sz w:val="22"/>
                <w:szCs w:val="22"/>
              </w:rPr>
              <w:t>17/12/2019</w:t>
            </w:r>
          </w:p>
        </w:tc>
        <w:tc>
          <w:tcPr>
            <w:tcW w:w="3572" w:type="dxa"/>
            <w:tcBorders>
              <w:top w:val="single" w:sz="6" w:space="0" w:color="auto"/>
              <w:left w:val="nil"/>
              <w:bottom w:val="single" w:sz="6" w:space="0" w:color="auto"/>
              <w:right w:val="nil"/>
            </w:tcBorders>
          </w:tcPr>
          <w:p w14:paraId="6610A5D4" w14:textId="3C17E685" w:rsidR="00C620A2" w:rsidRPr="00CE544F" w:rsidRDefault="00C620A2" w:rsidP="00C620A2">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CC0461" w14:paraId="04B68D38" w14:textId="77777777" w:rsidTr="00724FB6">
        <w:tc>
          <w:tcPr>
            <w:tcW w:w="3200" w:type="dxa"/>
            <w:tcBorders>
              <w:top w:val="single" w:sz="6" w:space="0" w:color="auto"/>
              <w:left w:val="nil"/>
              <w:bottom w:val="single" w:sz="6" w:space="0" w:color="auto"/>
              <w:right w:val="nil"/>
            </w:tcBorders>
          </w:tcPr>
          <w:p w14:paraId="2493B562" w14:textId="77777777" w:rsidR="00CC0461" w:rsidRPr="00C620A2" w:rsidRDefault="00CC0461" w:rsidP="00724FB6">
            <w:pPr>
              <w:pStyle w:val="Tablebody"/>
              <w:spacing w:beforeLines="20" w:before="48" w:afterLines="20" w:after="48" w:line="276" w:lineRule="auto"/>
              <w:rPr>
                <w:rFonts w:ascii="Arial" w:hAnsi="Arial" w:cs="Arial"/>
                <w:color w:val="000000" w:themeColor="text1"/>
                <w:sz w:val="22"/>
                <w:szCs w:val="22"/>
              </w:rPr>
            </w:pPr>
            <w:r w:rsidRPr="00C620A2">
              <w:rPr>
                <w:rFonts w:ascii="Arial" w:hAnsi="Arial" w:cs="Arial"/>
                <w:color w:val="000000" w:themeColor="text1"/>
                <w:sz w:val="22"/>
                <w:szCs w:val="22"/>
              </w:rPr>
              <w:t xml:space="preserve">Regulator-initiated variation </w:t>
            </w:r>
            <w:r w:rsidRPr="00C620A2">
              <w:rPr>
                <w:rFonts w:ascii="Arial" w:hAnsi="Arial" w:cs="Arial"/>
                <w:color w:val="000000" w:themeColor="text1"/>
                <w:sz w:val="22"/>
                <w:szCs w:val="22"/>
              </w:rPr>
              <w:fldChar w:fldCharType="begin"/>
            </w:r>
            <w:r w:rsidRPr="00C620A2">
              <w:rPr>
                <w:rFonts w:ascii="Arial" w:hAnsi="Arial" w:cs="Arial"/>
                <w:color w:val="000000" w:themeColor="text1"/>
                <w:sz w:val="22"/>
                <w:szCs w:val="22"/>
              </w:rPr>
              <w:instrText xml:space="preserve"> MERGEFIELD PAN </w:instrText>
            </w:r>
            <w:r w:rsidRPr="00C620A2">
              <w:rPr>
                <w:rFonts w:ascii="Arial" w:hAnsi="Arial" w:cs="Arial"/>
                <w:color w:val="000000" w:themeColor="text1"/>
                <w:sz w:val="22"/>
                <w:szCs w:val="22"/>
              </w:rPr>
              <w:fldChar w:fldCharType="separate"/>
            </w:r>
            <w:r w:rsidRPr="00C620A2">
              <w:rPr>
                <w:rFonts w:ascii="Arial" w:hAnsi="Arial" w:cs="Arial"/>
                <w:noProof/>
                <w:color w:val="000000" w:themeColor="text1"/>
                <w:sz w:val="22"/>
                <w:szCs w:val="22"/>
              </w:rPr>
              <w:t>PAN-021336</w:t>
            </w:r>
            <w:r w:rsidRPr="00C620A2">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51A23F0D" w14:textId="74D33DE6" w:rsidR="00CC0461" w:rsidRPr="004A615E" w:rsidRDefault="008A39EE" w:rsidP="00724FB6">
            <w:pPr>
              <w:pStyle w:val="Tablebody"/>
              <w:spacing w:beforeLines="20" w:before="48" w:afterLines="20" w:after="48" w:line="276" w:lineRule="auto"/>
              <w:rPr>
                <w:rFonts w:ascii="Arial" w:hAnsi="Arial" w:cs="Arial"/>
                <w:color w:val="FF0000"/>
                <w:sz w:val="22"/>
                <w:szCs w:val="22"/>
              </w:rPr>
            </w:pPr>
            <w:r w:rsidRPr="008A39EE">
              <w:rPr>
                <w:rFonts w:ascii="Arial" w:hAnsi="Arial" w:cs="Arial"/>
                <w:color w:val="000000" w:themeColor="text1"/>
                <w:sz w:val="22"/>
                <w:szCs w:val="22"/>
              </w:rPr>
              <w:t>20/05/2024</w:t>
            </w:r>
          </w:p>
        </w:tc>
        <w:tc>
          <w:tcPr>
            <w:tcW w:w="3572" w:type="dxa"/>
            <w:tcBorders>
              <w:top w:val="single" w:sz="6" w:space="0" w:color="auto"/>
              <w:left w:val="nil"/>
              <w:bottom w:val="single" w:sz="6" w:space="0" w:color="auto"/>
              <w:right w:val="nil"/>
            </w:tcBorders>
          </w:tcPr>
          <w:p w14:paraId="5859B661" w14:textId="27356CFC" w:rsidR="00CC0461" w:rsidRPr="00093D0C" w:rsidRDefault="00667F96" w:rsidP="00724FB6">
            <w:pPr>
              <w:pStyle w:val="Tablebody"/>
              <w:spacing w:beforeLines="20" w:before="48" w:afterLines="20" w:after="48" w:line="276" w:lineRule="auto"/>
              <w:rPr>
                <w:rFonts w:ascii="Arial" w:hAnsi="Arial" w:cs="Arial"/>
                <w:color w:val="auto"/>
                <w:sz w:val="22"/>
                <w:szCs w:val="22"/>
              </w:rPr>
            </w:pPr>
            <w:r w:rsidRPr="00C620A2">
              <w:rPr>
                <w:rFonts w:ascii="Arial" w:hAnsi="Arial"/>
                <w:color w:val="000000" w:themeColor="text1"/>
                <w:sz w:val="22"/>
                <w:szCs w:val="22"/>
              </w:rPr>
              <w:t xml:space="preserve">Consolidation of storm overflow discharge into permit </w:t>
            </w:r>
            <w:r w:rsidR="001B1623" w:rsidRPr="00C620A2">
              <w:rPr>
                <w:rFonts w:ascii="Arial" w:hAnsi="Arial"/>
                <w:color w:val="000000" w:themeColor="text1"/>
                <w:sz w:val="22"/>
                <w:szCs w:val="22"/>
              </w:rPr>
              <w:t>BP0270901.</w:t>
            </w:r>
          </w:p>
        </w:tc>
      </w:tr>
      <w:tr w:rsidR="00CC0461" w14:paraId="616A7B70" w14:textId="77777777" w:rsidTr="00724FB6">
        <w:tc>
          <w:tcPr>
            <w:tcW w:w="3200" w:type="dxa"/>
            <w:tcBorders>
              <w:top w:val="single" w:sz="6" w:space="0" w:color="auto"/>
              <w:left w:val="nil"/>
              <w:bottom w:val="single" w:sz="6" w:space="0" w:color="auto"/>
              <w:right w:val="nil"/>
            </w:tcBorders>
          </w:tcPr>
          <w:p w14:paraId="6A5458FC" w14:textId="77777777" w:rsidR="00CC0461" w:rsidRPr="00380392" w:rsidRDefault="00CC0461" w:rsidP="00724FB6">
            <w:pPr>
              <w:pStyle w:val="Tablebody"/>
              <w:spacing w:beforeLines="20" w:before="48" w:afterLines="20" w:after="48" w:line="276" w:lineRule="auto"/>
              <w:rPr>
                <w:rFonts w:ascii="Arial" w:hAnsi="Arial" w:cs="Arial"/>
                <w:color w:val="000000" w:themeColor="text1"/>
                <w:sz w:val="22"/>
                <w:szCs w:val="22"/>
              </w:rPr>
            </w:pPr>
            <w:r w:rsidRPr="00380392">
              <w:rPr>
                <w:rFonts w:ascii="Arial" w:hAnsi="Arial" w:cs="Arial"/>
                <w:color w:val="000000" w:themeColor="text1"/>
                <w:sz w:val="22"/>
                <w:szCs w:val="22"/>
              </w:rPr>
              <w:t>Variation Issued</w:t>
            </w:r>
          </w:p>
          <w:p w14:paraId="40E6ABDD" w14:textId="77777777" w:rsidR="00CC0461" w:rsidRPr="00380392" w:rsidRDefault="00CC0461" w:rsidP="00724FB6">
            <w:pPr>
              <w:pStyle w:val="Tablebody"/>
              <w:spacing w:beforeLines="20" w:before="48" w:afterLines="20" w:after="48" w:line="276" w:lineRule="auto"/>
              <w:rPr>
                <w:rFonts w:ascii="Arial" w:hAnsi="Arial" w:cs="Arial"/>
                <w:color w:val="000000" w:themeColor="text1"/>
                <w:sz w:val="22"/>
                <w:szCs w:val="22"/>
              </w:rPr>
            </w:pPr>
            <w:r w:rsidRPr="00380392">
              <w:rPr>
                <w:rFonts w:ascii="Arial" w:hAnsi="Arial" w:cs="Arial"/>
                <w:color w:val="000000" w:themeColor="text1"/>
                <w:sz w:val="22"/>
                <w:szCs w:val="22"/>
              </w:rPr>
              <w:fldChar w:fldCharType="begin"/>
            </w:r>
            <w:r w:rsidRPr="00380392">
              <w:rPr>
                <w:rFonts w:ascii="Arial" w:hAnsi="Arial" w:cs="Arial"/>
                <w:color w:val="000000" w:themeColor="text1"/>
                <w:sz w:val="22"/>
                <w:szCs w:val="22"/>
              </w:rPr>
              <w:instrText xml:space="preserve"> MERGEFIELD Permit_number </w:instrText>
            </w:r>
            <w:r w:rsidRPr="00380392">
              <w:rPr>
                <w:rFonts w:ascii="Arial" w:hAnsi="Arial" w:cs="Arial"/>
                <w:color w:val="000000" w:themeColor="text1"/>
                <w:sz w:val="22"/>
                <w:szCs w:val="22"/>
              </w:rPr>
              <w:fldChar w:fldCharType="separate"/>
            </w:r>
            <w:r w:rsidRPr="00380392">
              <w:rPr>
                <w:rFonts w:ascii="Arial" w:hAnsi="Arial" w:cs="Arial"/>
                <w:noProof/>
                <w:color w:val="000000" w:themeColor="text1"/>
                <w:sz w:val="22"/>
                <w:szCs w:val="22"/>
              </w:rPr>
              <w:t>BP0270901</w:t>
            </w:r>
            <w:r w:rsidRPr="00380392">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6C5C21D6" w14:textId="26ECEA38" w:rsidR="00CC0461" w:rsidRPr="00380392" w:rsidRDefault="00380392" w:rsidP="00724FB6">
            <w:pPr>
              <w:pStyle w:val="Tablebody"/>
              <w:spacing w:beforeLines="20" w:before="48" w:afterLines="20" w:after="48" w:line="276" w:lineRule="auto"/>
              <w:rPr>
                <w:rFonts w:ascii="Arial" w:hAnsi="Arial" w:cs="Arial"/>
                <w:color w:val="000000" w:themeColor="text1"/>
                <w:sz w:val="22"/>
                <w:szCs w:val="22"/>
              </w:rPr>
            </w:pPr>
            <w:r w:rsidRPr="00380392">
              <w:rPr>
                <w:rFonts w:ascii="Arial" w:hAnsi="Arial" w:cs="Arial"/>
                <w:color w:val="000000" w:themeColor="text1"/>
                <w:sz w:val="22"/>
                <w:szCs w:val="22"/>
              </w:rPr>
              <w:t>23/12/2024</w:t>
            </w:r>
          </w:p>
        </w:tc>
        <w:tc>
          <w:tcPr>
            <w:tcW w:w="3572" w:type="dxa"/>
            <w:tcBorders>
              <w:top w:val="single" w:sz="6" w:space="0" w:color="auto"/>
              <w:left w:val="nil"/>
              <w:bottom w:val="single" w:sz="6" w:space="0" w:color="auto"/>
              <w:right w:val="nil"/>
            </w:tcBorders>
          </w:tcPr>
          <w:p w14:paraId="258B05CE" w14:textId="1D1597BF" w:rsidR="00CC0461" w:rsidRPr="00093D0C" w:rsidRDefault="00CC0461" w:rsidP="00724FB6">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62116AC3" w:rsidR="00F756D7" w:rsidRDefault="00166CA5" w:rsidP="00A0517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A0517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166CA5" w:rsidRPr="00452DD5" w14:paraId="0D84C0A0" w14:textId="77777777" w:rsidTr="00277F7E">
        <w:trPr>
          <w:trHeight w:val="363"/>
        </w:trPr>
        <w:tc>
          <w:tcPr>
            <w:tcW w:w="5900" w:type="dxa"/>
            <w:shd w:val="clear" w:color="auto" w:fill="000000"/>
          </w:tcPr>
          <w:p w14:paraId="7389EE38" w14:textId="77777777" w:rsidR="00166CA5" w:rsidRPr="00AB169C" w:rsidRDefault="00166CA5" w:rsidP="00E0200E">
            <w:pPr>
              <w:pStyle w:val="certificateHeading"/>
              <w:spacing w:before="40" w:after="40" w:line="400" w:lineRule="exac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A05173">
      <w:pPr>
        <w:pStyle w:val="Act"/>
        <w:spacing w:before="0" w:line="276" w:lineRule="auto"/>
        <w:ind w:left="600"/>
        <w:rPr>
          <w:rFonts w:cs="Arial"/>
          <w:sz w:val="22"/>
          <w:szCs w:val="22"/>
        </w:rPr>
      </w:pPr>
    </w:p>
    <w:p w14:paraId="47C9427F" w14:textId="30140033" w:rsidR="00166CA5" w:rsidRPr="00F756D7" w:rsidRDefault="00166CA5" w:rsidP="00A05173">
      <w:pPr>
        <w:pStyle w:val="Heading3nonum"/>
        <w:spacing w:before="0" w:line="276" w:lineRule="auto"/>
        <w:ind w:left="600"/>
        <w:rPr>
          <w:rFonts w:cs="Arial"/>
          <w:color w:val="000000" w:themeColor="text1"/>
          <w:sz w:val="22"/>
          <w:szCs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3E29F8">
        <w:rPr>
          <w:sz w:val="22"/>
        </w:rPr>
        <w:t>s 18 and</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A05173">
      <w:pPr>
        <w:pStyle w:val="Data"/>
        <w:spacing w:line="276" w:lineRule="auto"/>
        <w:ind w:left="600"/>
        <w:rPr>
          <w:rStyle w:val="change"/>
          <w:rFonts w:cs="Arial"/>
          <w:color w:val="000000" w:themeColor="text1"/>
          <w:sz w:val="22"/>
          <w:szCs w:val="22"/>
        </w:rPr>
      </w:pPr>
    </w:p>
    <w:p w14:paraId="63224986" w14:textId="13A95302" w:rsidR="00166CA5" w:rsidRPr="00782BD0" w:rsidRDefault="008D2310" w:rsidP="00A05173">
      <w:pPr>
        <w:pStyle w:val="Heading3nonum"/>
        <w:spacing w:before="0" w:line="276" w:lineRule="auto"/>
        <w:ind w:left="600" w:right="1701"/>
        <w:rPr>
          <w:rFonts w:cs="Arial"/>
          <w:color w:val="000000" w:themeColor="text1"/>
          <w:sz w:val="22"/>
          <w:szCs w:val="22"/>
        </w:rPr>
      </w:pPr>
      <w:r w:rsidRPr="00782BD0">
        <w:rPr>
          <w:rFonts w:cs="Arial"/>
          <w:color w:val="000000" w:themeColor="text1"/>
          <w:sz w:val="22"/>
          <w:szCs w:val="22"/>
        </w:rPr>
        <w:t>P</w:t>
      </w:r>
      <w:r w:rsidR="00166CA5" w:rsidRPr="00782BD0">
        <w:rPr>
          <w:rFonts w:cs="Arial"/>
          <w:color w:val="000000" w:themeColor="text1"/>
          <w:sz w:val="22"/>
          <w:szCs w:val="22"/>
        </w:rPr>
        <w:t>ermit number</w:t>
      </w:r>
      <w:r w:rsidR="003E29F8" w:rsidRPr="00782BD0">
        <w:rPr>
          <w:rFonts w:cs="Arial"/>
          <w:color w:val="000000" w:themeColor="text1"/>
          <w:sz w:val="22"/>
          <w:szCs w:val="22"/>
        </w:rPr>
        <w:t>s</w:t>
      </w:r>
    </w:p>
    <w:p w14:paraId="356B825B" w14:textId="7676C490" w:rsidR="00166CA5" w:rsidRPr="00782BD0" w:rsidRDefault="00312211" w:rsidP="00A05173">
      <w:pPr>
        <w:pStyle w:val="Data"/>
        <w:spacing w:line="276" w:lineRule="auto"/>
        <w:ind w:left="600"/>
        <w:rPr>
          <w:rFonts w:cs="Arial"/>
          <w:color w:val="000000" w:themeColor="text1"/>
          <w:sz w:val="22"/>
          <w:szCs w:val="22"/>
        </w:rPr>
      </w:pPr>
      <w:r w:rsidRPr="00782BD0">
        <w:rPr>
          <w:rFonts w:cs="Arial"/>
          <w:color w:val="000000" w:themeColor="text1"/>
          <w:sz w:val="22"/>
          <w:szCs w:val="22"/>
        </w:rPr>
        <w:fldChar w:fldCharType="begin"/>
      </w:r>
      <w:r w:rsidRPr="00782BD0">
        <w:rPr>
          <w:rFonts w:cs="Arial"/>
          <w:color w:val="000000" w:themeColor="text1"/>
          <w:sz w:val="22"/>
          <w:szCs w:val="22"/>
        </w:rPr>
        <w:instrText xml:space="preserve"> MERGEFIELD Permit_number </w:instrText>
      </w:r>
      <w:r w:rsidRPr="00782BD0">
        <w:rPr>
          <w:rFonts w:cs="Arial"/>
          <w:color w:val="000000" w:themeColor="text1"/>
          <w:sz w:val="22"/>
          <w:szCs w:val="22"/>
        </w:rPr>
        <w:fldChar w:fldCharType="separate"/>
      </w:r>
      <w:r w:rsidR="008E5449" w:rsidRPr="00782BD0">
        <w:rPr>
          <w:rFonts w:cs="Arial"/>
          <w:noProof/>
          <w:color w:val="000000" w:themeColor="text1"/>
          <w:sz w:val="22"/>
          <w:szCs w:val="22"/>
        </w:rPr>
        <w:t>BP0270901</w:t>
      </w:r>
      <w:r w:rsidRPr="00782BD0">
        <w:rPr>
          <w:rFonts w:cs="Arial"/>
          <w:color w:val="000000" w:themeColor="text1"/>
          <w:sz w:val="22"/>
          <w:szCs w:val="22"/>
        </w:rPr>
        <w:fldChar w:fldCharType="end"/>
      </w:r>
    </w:p>
    <w:p w14:paraId="46CB3C64" w14:textId="6729D6E7" w:rsidR="00782BD0" w:rsidRPr="00782BD0" w:rsidRDefault="00782BD0" w:rsidP="00A05173">
      <w:pPr>
        <w:pStyle w:val="Data"/>
        <w:spacing w:line="276" w:lineRule="auto"/>
        <w:ind w:left="600"/>
        <w:rPr>
          <w:rFonts w:cs="Arial"/>
          <w:color w:val="000000" w:themeColor="text1"/>
          <w:sz w:val="22"/>
          <w:szCs w:val="22"/>
        </w:rPr>
      </w:pPr>
      <w:r w:rsidRPr="00782BD0">
        <w:rPr>
          <w:rFonts w:cs="Arial"/>
          <w:color w:val="000000" w:themeColor="text1"/>
          <w:sz w:val="22"/>
          <w:szCs w:val="22"/>
        </w:rPr>
        <w:t>BP0270902</w:t>
      </w:r>
    </w:p>
    <w:p w14:paraId="7874AD61" w14:textId="77777777" w:rsidR="00166CA5" w:rsidRPr="009F6C74" w:rsidRDefault="00166CA5" w:rsidP="00A05173">
      <w:pPr>
        <w:pStyle w:val="Data"/>
        <w:spacing w:line="276" w:lineRule="auto"/>
        <w:ind w:left="600"/>
        <w:rPr>
          <w:rStyle w:val="change"/>
          <w:rFonts w:cs="Arial"/>
          <w:color w:val="auto"/>
          <w:sz w:val="22"/>
          <w:szCs w:val="22"/>
        </w:rPr>
      </w:pPr>
    </w:p>
    <w:p w14:paraId="2F2C57A7" w14:textId="28FE5B22" w:rsidR="00166CA5" w:rsidRPr="008D2310" w:rsidRDefault="008D2310" w:rsidP="00A05173">
      <w:pPr>
        <w:pStyle w:val="Data"/>
        <w:spacing w:line="276" w:lineRule="auto"/>
        <w:ind w:left="600"/>
        <w:rPr>
          <w:rStyle w:val="change"/>
          <w:rFonts w:cs="Arial"/>
          <w:b w:val="0"/>
          <w:color w:val="auto"/>
          <w:sz w:val="22"/>
          <w:szCs w:val="22"/>
        </w:rPr>
      </w:pPr>
      <w:bookmarkStart w:id="4" w:name="_Hlk13917238"/>
      <w:r w:rsidRPr="008D2310">
        <w:rPr>
          <w:rStyle w:val="change"/>
          <w:rFonts w:cs="Arial"/>
          <w:b w:val="0"/>
          <w:color w:val="auto"/>
          <w:sz w:val="22"/>
          <w:szCs w:val="22"/>
        </w:rPr>
        <w:t>Issued to</w:t>
      </w:r>
    </w:p>
    <w:p w14:paraId="532B6D6B" w14:textId="77777777" w:rsidR="00166CA5" w:rsidRPr="009F6C74" w:rsidRDefault="00166CA5"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A05173">
      <w:pPr>
        <w:pStyle w:val="Heading3nonum"/>
        <w:spacing w:before="0" w:line="276" w:lineRule="auto"/>
        <w:ind w:left="600"/>
        <w:rPr>
          <w:rFonts w:cs="Arial"/>
          <w:color w:val="auto"/>
          <w:sz w:val="22"/>
          <w:szCs w:val="22"/>
        </w:rPr>
      </w:pPr>
    </w:p>
    <w:p w14:paraId="716FBC7F"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bookmarkStart w:id="5" w:name="InstallationAddress21"/>
    </w:p>
    <w:bookmarkEnd w:id="4"/>
    <w:bookmarkEnd w:id="5"/>
    <w:p w14:paraId="41004E71"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A05173">
      <w:pPr>
        <w:pStyle w:val="Data"/>
        <w:spacing w:line="276" w:lineRule="auto"/>
        <w:ind w:left="600"/>
        <w:rPr>
          <w:rStyle w:val="change"/>
          <w:rFonts w:cs="Arial"/>
          <w:color w:val="auto"/>
          <w:sz w:val="22"/>
          <w:szCs w:val="22"/>
        </w:rPr>
      </w:pPr>
    </w:p>
    <w:p w14:paraId="392FFC01" w14:textId="77777777" w:rsidR="00166CA5" w:rsidRPr="009F6C74" w:rsidRDefault="00166CA5"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A05173">
      <w:pPr>
        <w:pStyle w:val="Data"/>
        <w:spacing w:line="276" w:lineRule="auto"/>
        <w:ind w:left="600" w:right="1701"/>
        <w:rPr>
          <w:b w:val="0"/>
          <w:color w:val="auto"/>
          <w:sz w:val="22"/>
          <w:szCs w:val="22"/>
        </w:rPr>
      </w:pPr>
    </w:p>
    <w:p w14:paraId="32057567" w14:textId="77777777" w:rsidR="00166CA5" w:rsidRPr="00782BD0" w:rsidRDefault="00166CA5" w:rsidP="00A05173">
      <w:pPr>
        <w:pStyle w:val="Data"/>
        <w:spacing w:line="276" w:lineRule="auto"/>
        <w:ind w:left="600" w:right="23"/>
        <w:rPr>
          <w:rStyle w:val="change"/>
          <w:rFonts w:cs="Arial"/>
          <w:b w:val="0"/>
          <w:color w:val="000000" w:themeColor="text1"/>
          <w:sz w:val="22"/>
          <w:szCs w:val="22"/>
        </w:rPr>
      </w:pPr>
      <w:r w:rsidRPr="009F6C74">
        <w:rPr>
          <w:b w:val="0"/>
          <w:color w:val="auto"/>
          <w:sz w:val="22"/>
          <w:szCs w:val="22"/>
        </w:rPr>
        <w:t xml:space="preserve">to </w:t>
      </w:r>
      <w:r w:rsidRPr="00782BD0">
        <w:rPr>
          <w:b w:val="0"/>
          <w:color w:val="000000" w:themeColor="text1"/>
          <w:sz w:val="22"/>
          <w:szCs w:val="22"/>
        </w:rPr>
        <w:t xml:space="preserve">operate </w:t>
      </w:r>
      <w:r w:rsidRPr="00782BD0">
        <w:rPr>
          <w:rFonts w:cs="Arial"/>
          <w:b w:val="0"/>
          <w:color w:val="000000" w:themeColor="text1"/>
          <w:sz w:val="22"/>
          <w:szCs w:val="22"/>
        </w:rPr>
        <w:t>a water discharge activity</w:t>
      </w:r>
      <w:r w:rsidRPr="00782BD0">
        <w:rPr>
          <w:b w:val="0"/>
          <w:color w:val="000000" w:themeColor="text1"/>
          <w:sz w:val="22"/>
          <w:szCs w:val="22"/>
        </w:rPr>
        <w:t xml:space="preserve"> at</w:t>
      </w:r>
    </w:p>
    <w:p w14:paraId="585B66E3" w14:textId="6A6AF801" w:rsidR="00312211" w:rsidRPr="00782BD0" w:rsidRDefault="00312211" w:rsidP="00A05173">
      <w:pPr>
        <w:pStyle w:val="Data"/>
        <w:spacing w:line="276" w:lineRule="auto"/>
        <w:ind w:left="600"/>
        <w:rPr>
          <w:rStyle w:val="change"/>
          <w:rFonts w:cs="Arial"/>
          <w:color w:val="000000" w:themeColor="text1"/>
          <w:sz w:val="22"/>
          <w:szCs w:val="22"/>
        </w:rPr>
      </w:pPr>
      <w:r w:rsidRPr="00782BD0">
        <w:rPr>
          <w:rStyle w:val="change"/>
          <w:rFonts w:cs="Arial"/>
          <w:color w:val="000000" w:themeColor="text1"/>
          <w:sz w:val="22"/>
          <w:szCs w:val="22"/>
        </w:rPr>
        <w:fldChar w:fldCharType="begin"/>
      </w:r>
      <w:r w:rsidRPr="00782BD0">
        <w:rPr>
          <w:rStyle w:val="change"/>
          <w:rFonts w:cs="Arial"/>
          <w:color w:val="000000" w:themeColor="text1"/>
          <w:sz w:val="22"/>
          <w:szCs w:val="22"/>
        </w:rPr>
        <w:instrText xml:space="preserve"> MERGEFIELD Site_name </w:instrText>
      </w:r>
      <w:r w:rsidRPr="00782BD0">
        <w:rPr>
          <w:rStyle w:val="change"/>
          <w:rFonts w:cs="Arial"/>
          <w:color w:val="000000" w:themeColor="text1"/>
          <w:sz w:val="22"/>
          <w:szCs w:val="22"/>
        </w:rPr>
        <w:fldChar w:fldCharType="separate"/>
      </w:r>
      <w:r w:rsidR="008E5449" w:rsidRPr="00782BD0">
        <w:rPr>
          <w:rStyle w:val="change"/>
          <w:rFonts w:cs="Arial"/>
          <w:noProof/>
          <w:color w:val="000000" w:themeColor="text1"/>
          <w:sz w:val="22"/>
          <w:szCs w:val="22"/>
        </w:rPr>
        <w:t>Storm and Emergency Overflow at Llantwit Major SPS</w:t>
      </w:r>
      <w:r w:rsidRPr="00782BD0">
        <w:rPr>
          <w:rStyle w:val="change"/>
          <w:rFonts w:cs="Arial"/>
          <w:color w:val="000000" w:themeColor="text1"/>
          <w:sz w:val="22"/>
          <w:szCs w:val="22"/>
        </w:rPr>
        <w:fldChar w:fldCharType="end"/>
      </w:r>
    </w:p>
    <w:p w14:paraId="766DFC9C" w14:textId="3DF8A1C7" w:rsidR="00312211" w:rsidRPr="00782BD0" w:rsidRDefault="00312211" w:rsidP="00A05173">
      <w:pPr>
        <w:pStyle w:val="Data"/>
        <w:spacing w:line="276" w:lineRule="auto"/>
        <w:ind w:left="600"/>
        <w:rPr>
          <w:rStyle w:val="change"/>
          <w:rFonts w:cs="Arial"/>
          <w:color w:val="000000" w:themeColor="text1"/>
          <w:sz w:val="22"/>
          <w:szCs w:val="22"/>
        </w:rPr>
      </w:pPr>
      <w:r w:rsidRPr="00782BD0">
        <w:rPr>
          <w:rStyle w:val="change"/>
          <w:rFonts w:cs="Arial"/>
          <w:color w:val="000000" w:themeColor="text1"/>
          <w:sz w:val="22"/>
          <w:szCs w:val="22"/>
        </w:rPr>
        <w:fldChar w:fldCharType="begin"/>
      </w:r>
      <w:r w:rsidRPr="00782BD0">
        <w:rPr>
          <w:rStyle w:val="change"/>
          <w:rFonts w:cs="Arial"/>
          <w:color w:val="000000" w:themeColor="text1"/>
          <w:sz w:val="22"/>
          <w:szCs w:val="22"/>
        </w:rPr>
        <w:instrText xml:space="preserve"> MERGEFIELD DSI_ADD2 </w:instrText>
      </w:r>
      <w:r w:rsidRPr="00782BD0">
        <w:rPr>
          <w:rStyle w:val="change"/>
          <w:rFonts w:cs="Arial"/>
          <w:color w:val="000000" w:themeColor="text1"/>
          <w:sz w:val="22"/>
          <w:szCs w:val="22"/>
        </w:rPr>
        <w:fldChar w:fldCharType="separate"/>
      </w:r>
      <w:r w:rsidR="008E5449" w:rsidRPr="00782BD0">
        <w:rPr>
          <w:rStyle w:val="change"/>
          <w:rFonts w:cs="Arial"/>
          <w:noProof/>
          <w:color w:val="000000" w:themeColor="text1"/>
          <w:sz w:val="22"/>
          <w:szCs w:val="22"/>
        </w:rPr>
        <w:t>Colhugh Street</w:t>
      </w:r>
      <w:r w:rsidRPr="00782BD0">
        <w:rPr>
          <w:rStyle w:val="change"/>
          <w:rFonts w:cs="Arial"/>
          <w:color w:val="000000" w:themeColor="text1"/>
          <w:sz w:val="22"/>
          <w:szCs w:val="22"/>
        </w:rPr>
        <w:fldChar w:fldCharType="end"/>
      </w:r>
    </w:p>
    <w:p w14:paraId="38094AC0" w14:textId="68296082" w:rsidR="00312211" w:rsidRPr="00782BD0" w:rsidRDefault="00312211" w:rsidP="00A05173">
      <w:pPr>
        <w:pStyle w:val="Data"/>
        <w:spacing w:line="276" w:lineRule="auto"/>
        <w:ind w:left="600"/>
        <w:rPr>
          <w:rStyle w:val="change"/>
          <w:rFonts w:cs="Arial"/>
          <w:color w:val="000000" w:themeColor="text1"/>
          <w:sz w:val="22"/>
          <w:szCs w:val="22"/>
        </w:rPr>
      </w:pPr>
      <w:r w:rsidRPr="00782BD0">
        <w:rPr>
          <w:rStyle w:val="change"/>
          <w:rFonts w:cs="Arial"/>
          <w:color w:val="000000" w:themeColor="text1"/>
          <w:sz w:val="22"/>
          <w:szCs w:val="22"/>
        </w:rPr>
        <w:fldChar w:fldCharType="begin"/>
      </w:r>
      <w:r w:rsidRPr="00782BD0">
        <w:rPr>
          <w:rStyle w:val="change"/>
          <w:rFonts w:cs="Arial"/>
          <w:color w:val="000000" w:themeColor="text1"/>
          <w:sz w:val="22"/>
          <w:szCs w:val="22"/>
        </w:rPr>
        <w:instrText xml:space="preserve"> MERGEFIELD DSI_ADD3 </w:instrText>
      </w:r>
      <w:r w:rsidRPr="00782BD0">
        <w:rPr>
          <w:rStyle w:val="change"/>
          <w:rFonts w:cs="Arial"/>
          <w:color w:val="000000" w:themeColor="text1"/>
          <w:sz w:val="22"/>
          <w:szCs w:val="22"/>
        </w:rPr>
        <w:fldChar w:fldCharType="separate"/>
      </w:r>
      <w:r w:rsidR="008E5449" w:rsidRPr="00782BD0">
        <w:rPr>
          <w:rStyle w:val="change"/>
          <w:rFonts w:cs="Arial"/>
          <w:noProof/>
          <w:color w:val="000000" w:themeColor="text1"/>
          <w:sz w:val="22"/>
          <w:szCs w:val="22"/>
        </w:rPr>
        <w:t>Llantwit Major</w:t>
      </w:r>
      <w:r w:rsidRPr="00782BD0">
        <w:rPr>
          <w:rStyle w:val="change"/>
          <w:rFonts w:cs="Arial"/>
          <w:color w:val="000000" w:themeColor="text1"/>
          <w:sz w:val="22"/>
          <w:szCs w:val="22"/>
        </w:rPr>
        <w:fldChar w:fldCharType="end"/>
      </w:r>
    </w:p>
    <w:p w14:paraId="018E1182" w14:textId="1A30B8FF" w:rsidR="00312211" w:rsidRPr="00782BD0" w:rsidRDefault="00312211" w:rsidP="00A05173">
      <w:pPr>
        <w:pStyle w:val="Data"/>
        <w:spacing w:line="276" w:lineRule="auto"/>
        <w:ind w:left="600"/>
        <w:rPr>
          <w:rStyle w:val="change"/>
          <w:rFonts w:cs="Arial"/>
          <w:color w:val="000000" w:themeColor="text1"/>
          <w:sz w:val="22"/>
          <w:szCs w:val="22"/>
        </w:rPr>
      </w:pPr>
      <w:r w:rsidRPr="00782BD0">
        <w:rPr>
          <w:rStyle w:val="change"/>
          <w:rFonts w:cs="Arial"/>
          <w:color w:val="000000" w:themeColor="text1"/>
          <w:sz w:val="22"/>
          <w:szCs w:val="22"/>
        </w:rPr>
        <w:fldChar w:fldCharType="begin"/>
      </w:r>
      <w:r w:rsidRPr="00782BD0">
        <w:rPr>
          <w:rStyle w:val="change"/>
          <w:rFonts w:cs="Arial"/>
          <w:color w:val="000000" w:themeColor="text1"/>
          <w:sz w:val="22"/>
          <w:szCs w:val="22"/>
        </w:rPr>
        <w:instrText xml:space="preserve"> MERGEFIELD DSI_ADD4 </w:instrText>
      </w:r>
      <w:r w:rsidRPr="00782BD0">
        <w:rPr>
          <w:rStyle w:val="change"/>
          <w:rFonts w:cs="Arial"/>
          <w:color w:val="000000" w:themeColor="text1"/>
          <w:sz w:val="22"/>
          <w:szCs w:val="22"/>
        </w:rPr>
        <w:fldChar w:fldCharType="separate"/>
      </w:r>
      <w:r w:rsidR="008E5449" w:rsidRPr="00782BD0">
        <w:rPr>
          <w:rStyle w:val="change"/>
          <w:rFonts w:cs="Arial"/>
          <w:noProof/>
          <w:color w:val="000000" w:themeColor="text1"/>
          <w:sz w:val="22"/>
          <w:szCs w:val="22"/>
        </w:rPr>
        <w:t>Vale of Glamorgan</w:t>
      </w:r>
      <w:r w:rsidRPr="00782BD0">
        <w:rPr>
          <w:rStyle w:val="change"/>
          <w:rFonts w:cs="Arial"/>
          <w:color w:val="000000" w:themeColor="text1"/>
          <w:sz w:val="22"/>
          <w:szCs w:val="22"/>
        </w:rPr>
        <w:fldChar w:fldCharType="end"/>
      </w:r>
    </w:p>
    <w:p w14:paraId="4513B9B1" w14:textId="4B2722ED" w:rsidR="00312211" w:rsidRPr="00782BD0" w:rsidRDefault="00312211" w:rsidP="00A05173">
      <w:pPr>
        <w:pStyle w:val="Data"/>
        <w:spacing w:line="276" w:lineRule="auto"/>
        <w:ind w:left="600"/>
        <w:rPr>
          <w:rStyle w:val="change"/>
          <w:rFonts w:cs="Arial"/>
          <w:color w:val="000000" w:themeColor="text1"/>
          <w:sz w:val="22"/>
          <w:szCs w:val="22"/>
        </w:rPr>
      </w:pPr>
      <w:r w:rsidRPr="00782BD0">
        <w:rPr>
          <w:rStyle w:val="change"/>
          <w:rFonts w:cs="Arial"/>
          <w:color w:val="000000" w:themeColor="text1"/>
          <w:sz w:val="22"/>
          <w:szCs w:val="22"/>
        </w:rPr>
        <w:fldChar w:fldCharType="begin"/>
      </w:r>
      <w:r w:rsidRPr="00782BD0">
        <w:rPr>
          <w:rStyle w:val="change"/>
          <w:rFonts w:cs="Arial"/>
          <w:color w:val="000000" w:themeColor="text1"/>
          <w:sz w:val="22"/>
          <w:szCs w:val="22"/>
        </w:rPr>
        <w:instrText xml:space="preserve"> MERGEFIELD DSI_POST_CODE </w:instrText>
      </w:r>
      <w:r w:rsidRPr="00782BD0">
        <w:rPr>
          <w:rStyle w:val="change"/>
          <w:rFonts w:cs="Arial"/>
          <w:color w:val="000000" w:themeColor="text1"/>
          <w:sz w:val="22"/>
          <w:szCs w:val="22"/>
        </w:rPr>
        <w:fldChar w:fldCharType="separate"/>
      </w:r>
      <w:r w:rsidR="008E5449" w:rsidRPr="00782BD0">
        <w:rPr>
          <w:rStyle w:val="change"/>
          <w:rFonts w:cs="Arial"/>
          <w:noProof/>
          <w:color w:val="000000" w:themeColor="text1"/>
          <w:sz w:val="22"/>
          <w:szCs w:val="22"/>
        </w:rPr>
        <w:t>CF61 1RF</w:t>
      </w:r>
      <w:r w:rsidRPr="00782BD0">
        <w:rPr>
          <w:rStyle w:val="change"/>
          <w:rFonts w:cs="Arial"/>
          <w:color w:val="000000" w:themeColor="text1"/>
          <w:sz w:val="22"/>
          <w:szCs w:val="22"/>
        </w:rPr>
        <w:fldChar w:fldCharType="end"/>
      </w:r>
    </w:p>
    <w:p w14:paraId="74449A65" w14:textId="77777777" w:rsidR="00166CA5" w:rsidRPr="003A38DA" w:rsidRDefault="00166CA5" w:rsidP="00A05173">
      <w:pPr>
        <w:pStyle w:val="Heading3nonum"/>
        <w:spacing w:before="0" w:line="276" w:lineRule="auto"/>
        <w:ind w:left="600"/>
        <w:rPr>
          <w:rFonts w:cs="Arial"/>
          <w:color w:val="auto"/>
          <w:sz w:val="22"/>
          <w:szCs w:val="22"/>
        </w:rPr>
      </w:pPr>
    </w:p>
    <w:p w14:paraId="06E417E5" w14:textId="77777777"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A05173">
      <w:pPr>
        <w:pStyle w:val="Heading3nonum"/>
        <w:spacing w:before="0" w:line="276" w:lineRule="auto"/>
        <w:ind w:left="600"/>
        <w:rPr>
          <w:rFonts w:cs="Arial"/>
          <w:color w:val="auto"/>
          <w:sz w:val="22"/>
          <w:szCs w:val="22"/>
        </w:rPr>
      </w:pPr>
    </w:p>
    <w:p w14:paraId="6D34712B" w14:textId="69B28081" w:rsidR="00166CA5" w:rsidRPr="003A38DA" w:rsidRDefault="00166CA5"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w:t>
      </w:r>
      <w:r w:rsidRPr="00380392">
        <w:rPr>
          <w:rFonts w:cs="Arial"/>
          <w:color w:val="000000" w:themeColor="text1"/>
          <w:sz w:val="22"/>
          <w:szCs w:val="22"/>
        </w:rPr>
        <w:t xml:space="preserve">from </w:t>
      </w:r>
      <w:r w:rsidR="00380392" w:rsidRPr="00380392">
        <w:rPr>
          <w:rFonts w:cs="Arial"/>
          <w:b/>
          <w:bCs/>
          <w:color w:val="000000" w:themeColor="text1"/>
          <w:sz w:val="22"/>
          <w:szCs w:val="22"/>
        </w:rPr>
        <w:t>02/01/2025</w:t>
      </w:r>
    </w:p>
    <w:p w14:paraId="0FE67E3A" w14:textId="77777777" w:rsidR="00166CA5" w:rsidRPr="003A38DA" w:rsidRDefault="00166CA5"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A05173">
        <w:trPr>
          <w:trHeight w:hRule="exact" w:val="393"/>
        </w:trPr>
        <w:tc>
          <w:tcPr>
            <w:tcW w:w="5718" w:type="dxa"/>
            <w:tcBorders>
              <w:top w:val="nil"/>
              <w:left w:val="nil"/>
              <w:right w:val="nil"/>
            </w:tcBorders>
          </w:tcPr>
          <w:p w14:paraId="18853770"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A0517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A05173">
        <w:trPr>
          <w:trHeight w:hRule="exact" w:val="960"/>
        </w:trPr>
        <w:tc>
          <w:tcPr>
            <w:tcW w:w="5718" w:type="dxa"/>
            <w:vAlign w:val="center"/>
          </w:tcPr>
          <w:p w14:paraId="64BB1276" w14:textId="7F7CF2DD" w:rsidR="00166CA5" w:rsidRPr="00380392" w:rsidRDefault="00380392" w:rsidP="00A05173">
            <w:pPr>
              <w:pStyle w:val="Heading3nonum"/>
              <w:spacing w:before="0"/>
              <w:ind w:right="-135"/>
              <w:jc w:val="center"/>
              <w:rPr>
                <w:rFonts w:cs="Arial"/>
                <w:b/>
                <w:color w:val="000000" w:themeColor="text1"/>
                <w:sz w:val="22"/>
                <w:szCs w:val="22"/>
              </w:rPr>
            </w:pPr>
            <w:r w:rsidRPr="00380392">
              <w:rPr>
                <w:rFonts w:cs="Arial"/>
                <w:b/>
                <w:color w:val="000000" w:themeColor="text1"/>
                <w:sz w:val="22"/>
                <w:szCs w:val="22"/>
              </w:rPr>
              <w:t>Joanne Fitton</w:t>
            </w:r>
          </w:p>
        </w:tc>
        <w:tc>
          <w:tcPr>
            <w:tcW w:w="2437" w:type="dxa"/>
            <w:vAlign w:val="center"/>
          </w:tcPr>
          <w:p w14:paraId="77C01C85" w14:textId="0C84037D" w:rsidR="00166CA5" w:rsidRPr="00380392" w:rsidRDefault="00380392" w:rsidP="00A05173">
            <w:pPr>
              <w:pStyle w:val="Heading3nonum"/>
              <w:spacing w:before="0"/>
              <w:ind w:right="34"/>
              <w:jc w:val="center"/>
              <w:rPr>
                <w:rFonts w:cs="Arial"/>
                <w:b/>
                <w:color w:val="000000" w:themeColor="text1"/>
                <w:sz w:val="22"/>
                <w:szCs w:val="22"/>
              </w:rPr>
            </w:pPr>
            <w:r w:rsidRPr="00380392">
              <w:rPr>
                <w:rFonts w:cs="Arial"/>
                <w:b/>
                <w:color w:val="000000" w:themeColor="text1"/>
                <w:sz w:val="22"/>
                <w:szCs w:val="22"/>
              </w:rPr>
              <w:t>23/12/2024</w:t>
            </w:r>
          </w:p>
        </w:tc>
      </w:tr>
    </w:tbl>
    <w:p w14:paraId="52C9EB91" w14:textId="16B5D86B" w:rsidR="00166CA5" w:rsidRPr="00C31D2C" w:rsidRDefault="00166CA5" w:rsidP="00A0517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657A1" w:rsidRDefault="00166CA5" w:rsidP="00A05173">
      <w:pPr>
        <w:pStyle w:val="Draftingnote"/>
        <w:spacing w:before="120"/>
        <w:ind w:left="600"/>
        <w:rPr>
          <w:b/>
          <w:i w:val="0"/>
          <w:color w:val="000000" w:themeColor="text1"/>
          <w:sz w:val="22"/>
          <w:szCs w:val="22"/>
        </w:rPr>
      </w:pPr>
      <w:r w:rsidRPr="00C31D2C">
        <w:br w:type="page"/>
      </w:r>
      <w:r w:rsidRPr="005657A1">
        <w:rPr>
          <w:b/>
          <w:i w:val="0"/>
          <w:color w:val="000000" w:themeColor="text1"/>
          <w:sz w:val="22"/>
          <w:szCs w:val="22"/>
        </w:rPr>
        <w:lastRenderedPageBreak/>
        <w:t>Schedule 1</w:t>
      </w:r>
    </w:p>
    <w:p w14:paraId="467BDB49" w14:textId="77777777" w:rsidR="00C52A90" w:rsidRPr="005657A1" w:rsidRDefault="00C52A90" w:rsidP="00A05173">
      <w:pPr>
        <w:spacing w:after="0" w:line="270" w:lineRule="exact"/>
        <w:ind w:left="600"/>
        <w:rPr>
          <w:rFonts w:ascii="Arial" w:hAnsi="Arial" w:cs="Arial"/>
          <w:color w:val="000000" w:themeColor="text1"/>
          <w:sz w:val="22"/>
          <w:szCs w:val="22"/>
          <w:lang w:eastAsia="en-GB"/>
        </w:rPr>
      </w:pPr>
      <w:r w:rsidRPr="005657A1">
        <w:rPr>
          <w:rFonts w:ascii="Arial" w:hAnsi="Arial" w:cs="Arial"/>
          <w:color w:val="000000" w:themeColor="text1"/>
          <w:sz w:val="22"/>
          <w:szCs w:val="22"/>
          <w:lang w:eastAsia="en-GB"/>
        </w:rPr>
        <w:t>The following conditions were varied as a result of a Natural Resources Wales-initiated variation:</w:t>
      </w:r>
    </w:p>
    <w:p w14:paraId="1898529E" w14:textId="26127EB4" w:rsidR="00C52A90" w:rsidRPr="005657A1" w:rsidRDefault="005657A1" w:rsidP="00A05173">
      <w:pPr>
        <w:spacing w:after="0" w:line="270" w:lineRule="exact"/>
        <w:ind w:left="600"/>
        <w:rPr>
          <w:rFonts w:ascii="Arial" w:hAnsi="Arial" w:cs="Arial"/>
          <w:color w:val="000000" w:themeColor="text1"/>
          <w:sz w:val="22"/>
          <w:szCs w:val="22"/>
          <w:lang w:eastAsia="en-GB"/>
        </w:rPr>
      </w:pPr>
      <w:r w:rsidRPr="005657A1">
        <w:rPr>
          <w:rFonts w:ascii="Arial" w:hAnsi="Arial" w:cs="Arial"/>
          <w:color w:val="000000" w:themeColor="text1"/>
          <w:sz w:val="22"/>
          <w:szCs w:val="22"/>
          <w:lang w:eastAsia="en-GB"/>
        </w:rPr>
        <w:t>2.2.1, 2.3.1, 2.3.2, 2.4.1, 3.1.2, 3.2.3, 3.2.6, 3.2.7, 3.2.8, 4.2.3, 4.3.1</w:t>
      </w:r>
    </w:p>
    <w:p w14:paraId="63101786" w14:textId="77777777" w:rsidR="00166CA5" w:rsidRPr="00F756D7" w:rsidRDefault="00166CA5" w:rsidP="00A05173">
      <w:pPr>
        <w:pStyle w:val="Heading3nonum"/>
        <w:ind w:left="600"/>
        <w:rPr>
          <w:rFonts w:cs="Arial"/>
          <w:color w:val="000000" w:themeColor="text1"/>
          <w:sz w:val="22"/>
          <w:szCs w:val="22"/>
        </w:rPr>
      </w:pPr>
    </w:p>
    <w:p w14:paraId="7B635115" w14:textId="77777777" w:rsidR="00166CA5" w:rsidRPr="00AE41DB" w:rsidRDefault="00166CA5"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A05173">
      <w:pPr>
        <w:pStyle w:val="Heading3nonum"/>
        <w:ind w:left="600"/>
        <w:rPr>
          <w:rFonts w:cs="Arial"/>
          <w:color w:val="auto"/>
          <w:sz w:val="22"/>
          <w:szCs w:val="22"/>
        </w:rPr>
        <w:sectPr w:rsidR="00BC2C15" w:rsidSect="00A0517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A05173">
        <w:trPr>
          <w:trHeight w:val="555"/>
        </w:trPr>
        <w:tc>
          <w:tcPr>
            <w:tcW w:w="3600" w:type="dxa"/>
            <w:shd w:val="clear" w:color="auto" w:fill="000000"/>
            <w:vAlign w:val="center"/>
          </w:tcPr>
          <w:p w14:paraId="79133E54" w14:textId="77777777" w:rsidR="00166CA5" w:rsidRPr="000D1FBB" w:rsidRDefault="00166CA5"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A05173">
      <w:pPr>
        <w:pStyle w:val="Act"/>
        <w:spacing w:before="0" w:line="276" w:lineRule="auto"/>
        <w:ind w:left="600"/>
      </w:pPr>
    </w:p>
    <w:p w14:paraId="04BAA0DC" w14:textId="77777777" w:rsidR="00166CA5" w:rsidRPr="00782BD0" w:rsidRDefault="00166CA5" w:rsidP="00A05173">
      <w:pPr>
        <w:spacing w:before="0" w:after="0"/>
        <w:ind w:left="600"/>
        <w:rPr>
          <w:rStyle w:val="Bold"/>
          <w:b w:val="0"/>
          <w:color w:val="000000" w:themeColor="text1"/>
          <w:sz w:val="22"/>
          <w:szCs w:val="22"/>
        </w:rPr>
      </w:pPr>
      <w:r w:rsidRPr="00782BD0">
        <w:rPr>
          <w:rStyle w:val="Bold"/>
          <w:b w:val="0"/>
          <w:color w:val="000000" w:themeColor="text1"/>
          <w:sz w:val="22"/>
          <w:szCs w:val="22"/>
        </w:rPr>
        <w:t>Permit number</w:t>
      </w:r>
    </w:p>
    <w:p w14:paraId="06B9C6C2" w14:textId="0285FC51" w:rsidR="00166CA5" w:rsidRPr="00782BD0" w:rsidRDefault="00312211" w:rsidP="00A05173">
      <w:pPr>
        <w:pStyle w:val="Data"/>
        <w:spacing w:line="276" w:lineRule="auto"/>
        <w:ind w:left="600"/>
        <w:rPr>
          <w:rFonts w:cs="Arial"/>
          <w:color w:val="000000" w:themeColor="text1"/>
          <w:sz w:val="22"/>
          <w:szCs w:val="22"/>
        </w:rPr>
      </w:pPr>
      <w:r w:rsidRPr="00782BD0">
        <w:rPr>
          <w:rFonts w:cs="Arial"/>
          <w:color w:val="000000" w:themeColor="text1"/>
          <w:sz w:val="22"/>
          <w:szCs w:val="22"/>
        </w:rPr>
        <w:fldChar w:fldCharType="begin"/>
      </w:r>
      <w:r w:rsidRPr="00782BD0">
        <w:rPr>
          <w:rFonts w:cs="Arial"/>
          <w:color w:val="000000" w:themeColor="text1"/>
          <w:sz w:val="22"/>
          <w:szCs w:val="22"/>
        </w:rPr>
        <w:instrText xml:space="preserve"> MERGEFIELD Permit_number </w:instrText>
      </w:r>
      <w:r w:rsidRPr="00782BD0">
        <w:rPr>
          <w:rFonts w:cs="Arial"/>
          <w:color w:val="000000" w:themeColor="text1"/>
          <w:sz w:val="22"/>
          <w:szCs w:val="22"/>
        </w:rPr>
        <w:fldChar w:fldCharType="separate"/>
      </w:r>
      <w:r w:rsidR="008E5449" w:rsidRPr="00782BD0">
        <w:rPr>
          <w:rFonts w:cs="Arial"/>
          <w:noProof/>
          <w:color w:val="000000" w:themeColor="text1"/>
          <w:sz w:val="22"/>
          <w:szCs w:val="22"/>
        </w:rPr>
        <w:t>BP0270901</w:t>
      </w:r>
      <w:r w:rsidRPr="00782BD0">
        <w:rPr>
          <w:rFonts w:cs="Arial"/>
          <w:color w:val="000000" w:themeColor="text1"/>
          <w:sz w:val="22"/>
          <w:szCs w:val="22"/>
        </w:rPr>
        <w:fldChar w:fldCharType="end"/>
      </w:r>
    </w:p>
    <w:p w14:paraId="200AA1BF" w14:textId="77777777" w:rsidR="00166CA5" w:rsidRPr="004A615E" w:rsidRDefault="00166CA5" w:rsidP="00A05173">
      <w:pPr>
        <w:pStyle w:val="Data"/>
        <w:spacing w:line="276" w:lineRule="auto"/>
        <w:ind w:left="600"/>
        <w:rPr>
          <w:rFonts w:cs="Arial"/>
          <w:color w:val="FF0000"/>
          <w:sz w:val="22"/>
          <w:szCs w:val="22"/>
        </w:rPr>
      </w:pPr>
    </w:p>
    <w:p w14:paraId="52EBE8BD" w14:textId="633893C2" w:rsidR="00166CA5" w:rsidRPr="0049139F" w:rsidRDefault="00166CA5" w:rsidP="00A05173">
      <w:pPr>
        <w:pStyle w:val="Heading3nonum"/>
        <w:spacing w:before="0" w:line="276" w:lineRule="auto"/>
        <w:ind w:left="600"/>
        <w:rPr>
          <w:color w:val="FF0000"/>
          <w:sz w:val="22"/>
          <w:szCs w:val="22"/>
        </w:rPr>
      </w:pPr>
      <w:r>
        <w:rPr>
          <w:sz w:val="22"/>
          <w:szCs w:val="22"/>
        </w:rPr>
        <w:t xml:space="preserve">This is the consolidated permit referred to in the variation and consolidation notice for </w:t>
      </w:r>
      <w:r w:rsidR="00B873B4" w:rsidRPr="00782BD0">
        <w:rPr>
          <w:color w:val="000000" w:themeColor="text1"/>
          <w:sz w:val="22"/>
          <w:szCs w:val="22"/>
        </w:rPr>
        <w:t>variation</w:t>
      </w:r>
      <w:r w:rsidRPr="00782BD0">
        <w:rPr>
          <w:color w:val="000000" w:themeColor="text1"/>
          <w:sz w:val="22"/>
          <w:szCs w:val="22"/>
        </w:rPr>
        <w:t xml:space="preserve"> </w:t>
      </w:r>
      <w:r w:rsidR="00312211" w:rsidRPr="00782BD0">
        <w:rPr>
          <w:color w:val="000000" w:themeColor="text1"/>
          <w:sz w:val="22"/>
          <w:szCs w:val="22"/>
        </w:rPr>
        <w:fldChar w:fldCharType="begin"/>
      </w:r>
      <w:r w:rsidR="00312211" w:rsidRPr="00782BD0">
        <w:rPr>
          <w:color w:val="000000" w:themeColor="text1"/>
          <w:sz w:val="22"/>
          <w:szCs w:val="22"/>
        </w:rPr>
        <w:instrText xml:space="preserve"> MERGEFIELD PAN </w:instrText>
      </w:r>
      <w:r w:rsidR="00312211" w:rsidRPr="00782BD0">
        <w:rPr>
          <w:color w:val="000000" w:themeColor="text1"/>
          <w:sz w:val="22"/>
          <w:szCs w:val="22"/>
        </w:rPr>
        <w:fldChar w:fldCharType="separate"/>
      </w:r>
      <w:r w:rsidR="008E5449" w:rsidRPr="00782BD0">
        <w:rPr>
          <w:noProof/>
          <w:color w:val="000000" w:themeColor="text1"/>
          <w:sz w:val="22"/>
          <w:szCs w:val="22"/>
        </w:rPr>
        <w:t>PAN-021336</w:t>
      </w:r>
      <w:r w:rsidR="00312211" w:rsidRPr="00782BD0">
        <w:rPr>
          <w:color w:val="000000" w:themeColor="text1"/>
          <w:sz w:val="22"/>
          <w:szCs w:val="22"/>
        </w:rPr>
        <w:fldChar w:fldCharType="end"/>
      </w:r>
      <w:r w:rsidR="00312211" w:rsidRPr="00782BD0">
        <w:rPr>
          <w:color w:val="000000" w:themeColor="text1"/>
          <w:sz w:val="22"/>
          <w:szCs w:val="22"/>
        </w:rPr>
        <w:t xml:space="preserve"> </w:t>
      </w:r>
      <w:r w:rsidRPr="00782BD0">
        <w:rPr>
          <w:color w:val="000000" w:themeColor="text1"/>
          <w:sz w:val="22"/>
          <w:szCs w:val="22"/>
        </w:rPr>
        <w:t xml:space="preserve">authorising </w:t>
      </w:r>
    </w:p>
    <w:p w14:paraId="3F4C7805" w14:textId="77777777" w:rsidR="00166CA5" w:rsidRPr="008036BE" w:rsidRDefault="00166CA5" w:rsidP="00A0517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A0517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A05173">
      <w:pPr>
        <w:pStyle w:val="Heading3nonum"/>
        <w:spacing w:before="0" w:line="276" w:lineRule="auto"/>
        <w:ind w:left="600"/>
        <w:rPr>
          <w:rFonts w:cs="Arial"/>
          <w:color w:val="auto"/>
          <w:sz w:val="22"/>
          <w:szCs w:val="22"/>
        </w:rPr>
      </w:pPr>
    </w:p>
    <w:p w14:paraId="6E323BA1" w14:textId="77777777" w:rsidR="00166CA5" w:rsidRPr="009F6C74" w:rsidRDefault="00166CA5"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A05173">
      <w:pPr>
        <w:pStyle w:val="Data"/>
        <w:spacing w:line="276" w:lineRule="auto"/>
        <w:ind w:left="600"/>
        <w:rPr>
          <w:rStyle w:val="change"/>
          <w:color w:val="auto"/>
          <w:sz w:val="22"/>
          <w:szCs w:val="22"/>
        </w:rPr>
      </w:pPr>
    </w:p>
    <w:p w14:paraId="54CE7070" w14:textId="3D68F6EE" w:rsidR="00166CA5" w:rsidRDefault="00166CA5" w:rsidP="00A0517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A05173">
      <w:pPr>
        <w:spacing w:before="0" w:after="0"/>
        <w:ind w:left="600" w:right="282"/>
        <w:rPr>
          <w:b/>
          <w:sz w:val="22"/>
          <w:szCs w:val="22"/>
        </w:rPr>
      </w:pPr>
    </w:p>
    <w:p w14:paraId="0EBC5839" w14:textId="6E68B4DE" w:rsidR="00166CA5" w:rsidRPr="00782BD0" w:rsidRDefault="00166CA5" w:rsidP="00A05173">
      <w:pPr>
        <w:spacing w:before="0" w:after="0"/>
        <w:ind w:left="600" w:right="282"/>
        <w:rPr>
          <w:rStyle w:val="Red"/>
          <w:color w:val="000000" w:themeColor="text1"/>
          <w:sz w:val="22"/>
          <w:szCs w:val="22"/>
        </w:rPr>
      </w:pPr>
      <w:r w:rsidRPr="00247885">
        <w:rPr>
          <w:sz w:val="22"/>
          <w:szCs w:val="22"/>
        </w:rPr>
        <w:t xml:space="preserve">to </w:t>
      </w:r>
      <w:r w:rsidRPr="00782BD0">
        <w:rPr>
          <w:color w:val="000000" w:themeColor="text1"/>
          <w:sz w:val="22"/>
          <w:szCs w:val="22"/>
        </w:rPr>
        <w:t xml:space="preserve">operate </w:t>
      </w:r>
      <w:r w:rsidRPr="00782BD0">
        <w:rPr>
          <w:rStyle w:val="Red"/>
          <w:color w:val="000000" w:themeColor="text1"/>
          <w:sz w:val="22"/>
          <w:szCs w:val="22"/>
        </w:rPr>
        <w:t>a water discharge activity at</w:t>
      </w:r>
    </w:p>
    <w:p w14:paraId="1C16373C" w14:textId="2955F1A6" w:rsidR="00312211" w:rsidRPr="00782BD0" w:rsidRDefault="00312211" w:rsidP="00A05173">
      <w:pPr>
        <w:pStyle w:val="Data"/>
        <w:spacing w:line="276" w:lineRule="auto"/>
        <w:ind w:left="600"/>
        <w:rPr>
          <w:rStyle w:val="change"/>
          <w:rFonts w:cs="Arial"/>
          <w:color w:val="000000" w:themeColor="text1"/>
          <w:sz w:val="22"/>
          <w:szCs w:val="22"/>
        </w:rPr>
      </w:pPr>
      <w:r w:rsidRPr="00782BD0">
        <w:rPr>
          <w:rStyle w:val="change"/>
          <w:rFonts w:cs="Arial"/>
          <w:color w:val="000000" w:themeColor="text1"/>
          <w:sz w:val="22"/>
          <w:szCs w:val="22"/>
        </w:rPr>
        <w:fldChar w:fldCharType="begin"/>
      </w:r>
      <w:r w:rsidRPr="00782BD0">
        <w:rPr>
          <w:rStyle w:val="change"/>
          <w:rFonts w:cs="Arial"/>
          <w:color w:val="000000" w:themeColor="text1"/>
          <w:sz w:val="22"/>
          <w:szCs w:val="22"/>
        </w:rPr>
        <w:instrText xml:space="preserve"> MERGEFIELD Site_name </w:instrText>
      </w:r>
      <w:r w:rsidRPr="00782BD0">
        <w:rPr>
          <w:rStyle w:val="change"/>
          <w:rFonts w:cs="Arial"/>
          <w:color w:val="000000" w:themeColor="text1"/>
          <w:sz w:val="22"/>
          <w:szCs w:val="22"/>
        </w:rPr>
        <w:fldChar w:fldCharType="separate"/>
      </w:r>
      <w:r w:rsidR="008E5449" w:rsidRPr="00782BD0">
        <w:rPr>
          <w:rStyle w:val="change"/>
          <w:rFonts w:cs="Arial"/>
          <w:noProof/>
          <w:color w:val="000000" w:themeColor="text1"/>
          <w:sz w:val="22"/>
          <w:szCs w:val="22"/>
        </w:rPr>
        <w:t>Storm and Emergency Overflow at Llantwit Major SPS</w:t>
      </w:r>
      <w:r w:rsidRPr="00782BD0">
        <w:rPr>
          <w:rStyle w:val="change"/>
          <w:rFonts w:cs="Arial"/>
          <w:color w:val="000000" w:themeColor="text1"/>
          <w:sz w:val="22"/>
          <w:szCs w:val="22"/>
        </w:rPr>
        <w:fldChar w:fldCharType="end"/>
      </w:r>
    </w:p>
    <w:p w14:paraId="5175CD4C" w14:textId="2328664E" w:rsidR="00312211" w:rsidRPr="00782BD0" w:rsidRDefault="00312211" w:rsidP="00A05173">
      <w:pPr>
        <w:pStyle w:val="Data"/>
        <w:spacing w:line="276" w:lineRule="auto"/>
        <w:ind w:left="600"/>
        <w:rPr>
          <w:rStyle w:val="change"/>
          <w:rFonts w:cs="Arial"/>
          <w:color w:val="000000" w:themeColor="text1"/>
          <w:sz w:val="22"/>
          <w:szCs w:val="22"/>
        </w:rPr>
      </w:pPr>
      <w:r w:rsidRPr="00782BD0">
        <w:rPr>
          <w:rStyle w:val="change"/>
          <w:rFonts w:cs="Arial"/>
          <w:color w:val="000000" w:themeColor="text1"/>
          <w:sz w:val="22"/>
          <w:szCs w:val="22"/>
        </w:rPr>
        <w:fldChar w:fldCharType="begin"/>
      </w:r>
      <w:r w:rsidRPr="00782BD0">
        <w:rPr>
          <w:rStyle w:val="change"/>
          <w:rFonts w:cs="Arial"/>
          <w:color w:val="000000" w:themeColor="text1"/>
          <w:sz w:val="22"/>
          <w:szCs w:val="22"/>
        </w:rPr>
        <w:instrText xml:space="preserve"> MERGEFIELD DSI_ADD2 </w:instrText>
      </w:r>
      <w:r w:rsidRPr="00782BD0">
        <w:rPr>
          <w:rStyle w:val="change"/>
          <w:rFonts w:cs="Arial"/>
          <w:color w:val="000000" w:themeColor="text1"/>
          <w:sz w:val="22"/>
          <w:szCs w:val="22"/>
        </w:rPr>
        <w:fldChar w:fldCharType="separate"/>
      </w:r>
      <w:r w:rsidR="008E5449" w:rsidRPr="00782BD0">
        <w:rPr>
          <w:rStyle w:val="change"/>
          <w:rFonts w:cs="Arial"/>
          <w:noProof/>
          <w:color w:val="000000" w:themeColor="text1"/>
          <w:sz w:val="22"/>
          <w:szCs w:val="22"/>
        </w:rPr>
        <w:t>Colhugh Street</w:t>
      </w:r>
      <w:r w:rsidRPr="00782BD0">
        <w:rPr>
          <w:rStyle w:val="change"/>
          <w:rFonts w:cs="Arial"/>
          <w:color w:val="000000" w:themeColor="text1"/>
          <w:sz w:val="22"/>
          <w:szCs w:val="22"/>
        </w:rPr>
        <w:fldChar w:fldCharType="end"/>
      </w:r>
    </w:p>
    <w:p w14:paraId="1C16CA3B" w14:textId="3949A202" w:rsidR="00312211" w:rsidRPr="00782BD0" w:rsidRDefault="00312211" w:rsidP="00A05173">
      <w:pPr>
        <w:pStyle w:val="Data"/>
        <w:spacing w:line="276" w:lineRule="auto"/>
        <w:ind w:left="600"/>
        <w:rPr>
          <w:rStyle w:val="change"/>
          <w:rFonts w:cs="Arial"/>
          <w:color w:val="000000" w:themeColor="text1"/>
          <w:sz w:val="22"/>
          <w:szCs w:val="22"/>
        </w:rPr>
      </w:pPr>
      <w:r w:rsidRPr="00782BD0">
        <w:rPr>
          <w:rStyle w:val="change"/>
          <w:rFonts w:cs="Arial"/>
          <w:color w:val="000000" w:themeColor="text1"/>
          <w:sz w:val="22"/>
          <w:szCs w:val="22"/>
        </w:rPr>
        <w:fldChar w:fldCharType="begin"/>
      </w:r>
      <w:r w:rsidRPr="00782BD0">
        <w:rPr>
          <w:rStyle w:val="change"/>
          <w:rFonts w:cs="Arial"/>
          <w:color w:val="000000" w:themeColor="text1"/>
          <w:sz w:val="22"/>
          <w:szCs w:val="22"/>
        </w:rPr>
        <w:instrText xml:space="preserve"> MERGEFIELD DSI_ADD3 </w:instrText>
      </w:r>
      <w:r w:rsidRPr="00782BD0">
        <w:rPr>
          <w:rStyle w:val="change"/>
          <w:rFonts w:cs="Arial"/>
          <w:color w:val="000000" w:themeColor="text1"/>
          <w:sz w:val="22"/>
          <w:szCs w:val="22"/>
        </w:rPr>
        <w:fldChar w:fldCharType="separate"/>
      </w:r>
      <w:r w:rsidR="008E5449" w:rsidRPr="00782BD0">
        <w:rPr>
          <w:rStyle w:val="change"/>
          <w:rFonts w:cs="Arial"/>
          <w:noProof/>
          <w:color w:val="000000" w:themeColor="text1"/>
          <w:sz w:val="22"/>
          <w:szCs w:val="22"/>
        </w:rPr>
        <w:t>Llantwit Major</w:t>
      </w:r>
      <w:r w:rsidRPr="00782BD0">
        <w:rPr>
          <w:rStyle w:val="change"/>
          <w:rFonts w:cs="Arial"/>
          <w:color w:val="000000" w:themeColor="text1"/>
          <w:sz w:val="22"/>
          <w:szCs w:val="22"/>
        </w:rPr>
        <w:fldChar w:fldCharType="end"/>
      </w:r>
    </w:p>
    <w:p w14:paraId="69D13306" w14:textId="5D392F20" w:rsidR="00312211" w:rsidRPr="00782BD0" w:rsidRDefault="00312211" w:rsidP="00A05173">
      <w:pPr>
        <w:pStyle w:val="Data"/>
        <w:spacing w:line="276" w:lineRule="auto"/>
        <w:ind w:left="600"/>
        <w:rPr>
          <w:rStyle w:val="change"/>
          <w:rFonts w:cs="Arial"/>
          <w:color w:val="000000" w:themeColor="text1"/>
          <w:sz w:val="22"/>
          <w:szCs w:val="22"/>
        </w:rPr>
      </w:pPr>
      <w:r w:rsidRPr="00782BD0">
        <w:rPr>
          <w:rStyle w:val="change"/>
          <w:rFonts w:cs="Arial"/>
          <w:color w:val="000000" w:themeColor="text1"/>
          <w:sz w:val="22"/>
          <w:szCs w:val="22"/>
        </w:rPr>
        <w:fldChar w:fldCharType="begin"/>
      </w:r>
      <w:r w:rsidRPr="00782BD0">
        <w:rPr>
          <w:rStyle w:val="change"/>
          <w:rFonts w:cs="Arial"/>
          <w:color w:val="000000" w:themeColor="text1"/>
          <w:sz w:val="22"/>
          <w:szCs w:val="22"/>
        </w:rPr>
        <w:instrText xml:space="preserve"> MERGEFIELD DSI_ADD4 </w:instrText>
      </w:r>
      <w:r w:rsidRPr="00782BD0">
        <w:rPr>
          <w:rStyle w:val="change"/>
          <w:rFonts w:cs="Arial"/>
          <w:color w:val="000000" w:themeColor="text1"/>
          <w:sz w:val="22"/>
          <w:szCs w:val="22"/>
        </w:rPr>
        <w:fldChar w:fldCharType="separate"/>
      </w:r>
      <w:r w:rsidR="008E5449" w:rsidRPr="00782BD0">
        <w:rPr>
          <w:rStyle w:val="change"/>
          <w:rFonts w:cs="Arial"/>
          <w:noProof/>
          <w:color w:val="000000" w:themeColor="text1"/>
          <w:sz w:val="22"/>
          <w:szCs w:val="22"/>
        </w:rPr>
        <w:t>Vale of Glamorgan</w:t>
      </w:r>
      <w:r w:rsidRPr="00782BD0">
        <w:rPr>
          <w:rStyle w:val="change"/>
          <w:rFonts w:cs="Arial"/>
          <w:color w:val="000000" w:themeColor="text1"/>
          <w:sz w:val="22"/>
          <w:szCs w:val="22"/>
        </w:rPr>
        <w:fldChar w:fldCharType="end"/>
      </w:r>
    </w:p>
    <w:p w14:paraId="381CFFB0" w14:textId="6DCE9F12" w:rsidR="00312211" w:rsidRPr="00782BD0" w:rsidRDefault="00312211" w:rsidP="00A05173">
      <w:pPr>
        <w:pStyle w:val="Data"/>
        <w:spacing w:line="276" w:lineRule="auto"/>
        <w:ind w:left="600"/>
        <w:rPr>
          <w:rStyle w:val="change"/>
          <w:rFonts w:cs="Arial"/>
          <w:color w:val="000000" w:themeColor="text1"/>
          <w:sz w:val="22"/>
          <w:szCs w:val="22"/>
        </w:rPr>
      </w:pPr>
      <w:r w:rsidRPr="00782BD0">
        <w:rPr>
          <w:rStyle w:val="change"/>
          <w:rFonts w:cs="Arial"/>
          <w:color w:val="000000" w:themeColor="text1"/>
          <w:sz w:val="22"/>
          <w:szCs w:val="22"/>
        </w:rPr>
        <w:fldChar w:fldCharType="begin"/>
      </w:r>
      <w:r w:rsidRPr="00782BD0">
        <w:rPr>
          <w:rStyle w:val="change"/>
          <w:rFonts w:cs="Arial"/>
          <w:color w:val="000000" w:themeColor="text1"/>
          <w:sz w:val="22"/>
          <w:szCs w:val="22"/>
        </w:rPr>
        <w:instrText xml:space="preserve"> MERGEFIELD DSI_POST_CODE </w:instrText>
      </w:r>
      <w:r w:rsidRPr="00782BD0">
        <w:rPr>
          <w:rStyle w:val="change"/>
          <w:rFonts w:cs="Arial"/>
          <w:color w:val="000000" w:themeColor="text1"/>
          <w:sz w:val="22"/>
          <w:szCs w:val="22"/>
        </w:rPr>
        <w:fldChar w:fldCharType="separate"/>
      </w:r>
      <w:r w:rsidR="008E5449" w:rsidRPr="00782BD0">
        <w:rPr>
          <w:rStyle w:val="change"/>
          <w:rFonts w:cs="Arial"/>
          <w:noProof/>
          <w:color w:val="000000" w:themeColor="text1"/>
          <w:sz w:val="22"/>
          <w:szCs w:val="22"/>
        </w:rPr>
        <w:t>CF61 1RF</w:t>
      </w:r>
      <w:r w:rsidRPr="00782BD0">
        <w:rPr>
          <w:rStyle w:val="change"/>
          <w:rFonts w:cs="Arial"/>
          <w:color w:val="000000" w:themeColor="text1"/>
          <w:sz w:val="22"/>
          <w:szCs w:val="22"/>
        </w:rPr>
        <w:fldChar w:fldCharType="end"/>
      </w:r>
    </w:p>
    <w:p w14:paraId="1D90D32C" w14:textId="77777777" w:rsidR="00166CA5" w:rsidRPr="004A615E" w:rsidRDefault="00166CA5" w:rsidP="00A05173">
      <w:pPr>
        <w:pStyle w:val="Heading3nonum"/>
        <w:spacing w:before="0" w:line="276" w:lineRule="auto"/>
        <w:ind w:left="600"/>
        <w:rPr>
          <w:b/>
          <w:color w:val="FF0000"/>
          <w:sz w:val="22"/>
          <w:szCs w:val="22"/>
        </w:rPr>
      </w:pPr>
    </w:p>
    <w:p w14:paraId="5801F1A2" w14:textId="648ABEFF" w:rsidR="00166CA5" w:rsidRDefault="00166CA5" w:rsidP="00A0517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A05173">
      <w:pPr>
        <w:spacing w:before="0" w:after="0"/>
        <w:ind w:left="600"/>
        <w:rPr>
          <w:sz w:val="22"/>
          <w:szCs w:val="22"/>
        </w:rPr>
      </w:pPr>
    </w:p>
    <w:p w14:paraId="21D7E348" w14:textId="01B17B62" w:rsidR="00D6025A" w:rsidRPr="00D6025A" w:rsidRDefault="00D6025A" w:rsidP="00A05173">
      <w:pPr>
        <w:spacing w:before="0" w:after="0"/>
        <w:ind w:left="600"/>
        <w:rPr>
          <w:sz w:val="22"/>
          <w:szCs w:val="22"/>
        </w:rPr>
      </w:pPr>
      <w:r w:rsidRPr="004E5422">
        <w:rPr>
          <w:sz w:val="22"/>
          <w:szCs w:val="22"/>
        </w:rPr>
        <w:t xml:space="preserve">The permit variation and consolidation shall take effect </w:t>
      </w:r>
      <w:r w:rsidRPr="00380392">
        <w:rPr>
          <w:color w:val="000000" w:themeColor="text1"/>
          <w:sz w:val="22"/>
          <w:szCs w:val="22"/>
        </w:rPr>
        <w:t xml:space="preserve">from </w:t>
      </w:r>
      <w:r w:rsidR="00380392" w:rsidRPr="00380392">
        <w:rPr>
          <w:b/>
          <w:bCs/>
          <w:color w:val="000000" w:themeColor="text1"/>
          <w:sz w:val="22"/>
          <w:szCs w:val="22"/>
        </w:rPr>
        <w:t>02/01/2025</w:t>
      </w:r>
    </w:p>
    <w:p w14:paraId="5D9FCBF6" w14:textId="77777777" w:rsidR="00166CA5" w:rsidRPr="0049139F" w:rsidRDefault="00166CA5" w:rsidP="00A05173">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166CA5" w:rsidRPr="0049139F" w14:paraId="134F79FA" w14:textId="77777777" w:rsidTr="00A05173">
        <w:trPr>
          <w:trHeight w:hRule="exact" w:val="393"/>
        </w:trPr>
        <w:tc>
          <w:tcPr>
            <w:tcW w:w="5200" w:type="dxa"/>
            <w:tcBorders>
              <w:top w:val="nil"/>
              <w:left w:val="nil"/>
              <w:right w:val="nil"/>
            </w:tcBorders>
          </w:tcPr>
          <w:p w14:paraId="56607CB9" w14:textId="77777777" w:rsidR="00166CA5" w:rsidRPr="0049139F" w:rsidRDefault="00166CA5" w:rsidP="00A05173">
            <w:pPr>
              <w:pStyle w:val="Heading3nonum"/>
              <w:ind w:right="1701"/>
              <w:rPr>
                <w:sz w:val="22"/>
                <w:szCs w:val="22"/>
              </w:rPr>
            </w:pPr>
            <w:r w:rsidRPr="0049139F">
              <w:rPr>
                <w:sz w:val="22"/>
                <w:szCs w:val="22"/>
              </w:rPr>
              <w:t>Name</w:t>
            </w:r>
          </w:p>
        </w:tc>
        <w:tc>
          <w:tcPr>
            <w:tcW w:w="2700" w:type="dxa"/>
            <w:tcBorders>
              <w:top w:val="nil"/>
              <w:left w:val="nil"/>
              <w:right w:val="nil"/>
            </w:tcBorders>
          </w:tcPr>
          <w:p w14:paraId="4E9DB5AD" w14:textId="77777777" w:rsidR="00166CA5" w:rsidRPr="0049139F" w:rsidRDefault="00166CA5" w:rsidP="00A05173">
            <w:pPr>
              <w:pStyle w:val="Heading3nonum"/>
              <w:ind w:right="1701"/>
              <w:rPr>
                <w:sz w:val="22"/>
                <w:szCs w:val="22"/>
              </w:rPr>
            </w:pPr>
            <w:r w:rsidRPr="0049139F">
              <w:rPr>
                <w:sz w:val="22"/>
                <w:szCs w:val="22"/>
              </w:rPr>
              <w:t>Date</w:t>
            </w:r>
          </w:p>
        </w:tc>
      </w:tr>
      <w:tr w:rsidR="00380392" w:rsidRPr="0049139F" w14:paraId="133F0D16" w14:textId="77777777" w:rsidTr="00A05173">
        <w:trPr>
          <w:trHeight w:hRule="exact" w:val="977"/>
        </w:trPr>
        <w:tc>
          <w:tcPr>
            <w:tcW w:w="5200" w:type="dxa"/>
            <w:vAlign w:val="center"/>
          </w:tcPr>
          <w:p w14:paraId="6B073446" w14:textId="68C13E35" w:rsidR="00380392" w:rsidRPr="00A515BD" w:rsidRDefault="00380392" w:rsidP="00380392">
            <w:pPr>
              <w:pStyle w:val="Heading3nonum"/>
              <w:spacing w:before="0"/>
              <w:ind w:right="34"/>
              <w:jc w:val="center"/>
              <w:rPr>
                <w:sz w:val="22"/>
                <w:szCs w:val="22"/>
                <w:highlight w:val="yellow"/>
              </w:rPr>
            </w:pPr>
            <w:r w:rsidRPr="00380392">
              <w:rPr>
                <w:rFonts w:cs="Arial"/>
                <w:b/>
                <w:color w:val="000000" w:themeColor="text1"/>
                <w:sz w:val="22"/>
                <w:szCs w:val="22"/>
              </w:rPr>
              <w:t>Joanne Fitton</w:t>
            </w:r>
          </w:p>
        </w:tc>
        <w:tc>
          <w:tcPr>
            <w:tcW w:w="2700" w:type="dxa"/>
            <w:vAlign w:val="center"/>
          </w:tcPr>
          <w:p w14:paraId="0E6D5413" w14:textId="377032AA" w:rsidR="00380392" w:rsidRPr="00A515BD" w:rsidRDefault="00380392" w:rsidP="00380392">
            <w:pPr>
              <w:pStyle w:val="Heading3nonum"/>
              <w:spacing w:before="0" w:line="240" w:lineRule="auto"/>
              <w:jc w:val="center"/>
              <w:rPr>
                <w:b/>
                <w:color w:val="FF0000"/>
                <w:sz w:val="22"/>
                <w:szCs w:val="22"/>
                <w:highlight w:val="yellow"/>
              </w:rPr>
            </w:pPr>
            <w:r w:rsidRPr="00380392">
              <w:rPr>
                <w:rFonts w:cs="Arial"/>
                <w:b/>
                <w:color w:val="000000" w:themeColor="text1"/>
                <w:sz w:val="22"/>
                <w:szCs w:val="22"/>
              </w:rPr>
              <w:t>23/12/2024</w:t>
            </w:r>
          </w:p>
        </w:tc>
      </w:tr>
    </w:tbl>
    <w:p w14:paraId="74E5B099" w14:textId="111E6FF5" w:rsidR="00166CA5" w:rsidRDefault="00166CA5" w:rsidP="00A0517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6" w:name="_Ref373938749"/>
    </w:p>
    <w:p w14:paraId="06EFA114" w14:textId="09B42119" w:rsidR="000848DA" w:rsidRPr="00F42B24" w:rsidRDefault="000848DA" w:rsidP="00D8131E">
      <w:pPr>
        <w:pStyle w:val="Bullet1"/>
        <w:ind w:right="686" w:hanging="80"/>
        <w:rPr>
          <w:sz w:val="18"/>
          <w:szCs w:val="18"/>
        </w:rPr>
      </w:pPr>
      <w:bookmarkStart w:id="7"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4BF5BB13"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w:t>
      </w:r>
      <w:r w:rsidRPr="001C2223">
        <w:rPr>
          <w:color w:val="000000" w:themeColor="text1"/>
          <w:sz w:val="18"/>
          <w:szCs w:val="18"/>
        </w:rPr>
        <w:t xml:space="preserve"> plan</w:t>
      </w:r>
      <w:r w:rsidR="00E0200E" w:rsidRPr="001C2223">
        <w:rPr>
          <w:color w:val="000000" w:themeColor="text1"/>
          <w:sz w:val="18"/>
          <w:szCs w:val="18"/>
        </w:rPr>
        <w:t>s</w:t>
      </w:r>
      <w:r w:rsidRPr="001C2223">
        <w:rPr>
          <w:color w:val="000000" w:themeColor="text1"/>
          <w:sz w:val="18"/>
          <w:szCs w:val="18"/>
        </w:rPr>
        <w:t xml:space="preserve"> at </w:t>
      </w:r>
      <w:r w:rsidRPr="006F6E91">
        <w:rPr>
          <w:sz w:val="18"/>
          <w:szCs w:val="18"/>
        </w:rPr>
        <w:t>schedule 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373A8E5E" w:rsidR="00D13E30" w:rsidRPr="00245378" w:rsidRDefault="000F2D80" w:rsidP="00CC4DE8">
      <w:pPr>
        <w:pStyle w:val="Bullet1"/>
        <w:tabs>
          <w:tab w:val="clear" w:pos="680"/>
          <w:tab w:val="num" w:pos="1200"/>
        </w:tabs>
        <w:ind w:left="1200" w:hanging="600"/>
        <w:rPr>
          <w:color w:val="000000" w:themeColor="text1"/>
          <w:sz w:val="18"/>
          <w:szCs w:val="18"/>
        </w:rPr>
      </w:pPr>
      <w:bookmarkStart w:id="8" w:name="_Hlk113536988"/>
      <w:r w:rsidRPr="00245378">
        <w:rPr>
          <w:color w:val="000000" w:themeColor="text1"/>
          <w:sz w:val="18"/>
          <w:szCs w:val="18"/>
        </w:rPr>
        <w:t xml:space="preserve">For the </w:t>
      </w:r>
      <w:r w:rsidR="00933AE5" w:rsidRPr="001C2223">
        <w:rPr>
          <w:color w:val="000000" w:themeColor="text1"/>
          <w:sz w:val="18"/>
          <w:szCs w:val="18"/>
        </w:rPr>
        <w:t>activity</w:t>
      </w:r>
      <w:r w:rsidR="00CC4DE8" w:rsidRPr="001C2223">
        <w:rPr>
          <w:color w:val="000000" w:themeColor="text1"/>
          <w:sz w:val="18"/>
          <w:szCs w:val="18"/>
        </w:rPr>
        <w:t xml:space="preserve"> A</w:t>
      </w:r>
      <w:r w:rsidR="001C2223" w:rsidRPr="001C2223">
        <w:rPr>
          <w:color w:val="000000" w:themeColor="text1"/>
          <w:sz w:val="18"/>
          <w:szCs w:val="18"/>
        </w:rPr>
        <w:t>3</w:t>
      </w:r>
      <w:r w:rsidR="00933AE5" w:rsidRPr="001C2223">
        <w:rPr>
          <w:color w:val="000000" w:themeColor="text1"/>
          <w:sz w:val="18"/>
          <w:szCs w:val="18"/>
        </w:rPr>
        <w:t>, referenced in schedule 1, table S1.1, the activity shall, subject to the conditions of this permit, be operated</w:t>
      </w:r>
      <w:r w:rsidR="00933AE5" w:rsidRPr="00245378">
        <w:rPr>
          <w:color w:val="000000" w:themeColor="text1"/>
          <w:sz w:val="18"/>
          <w:szCs w:val="18"/>
        </w:rPr>
        <w:t xml:space="preserve">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1C2223" w:rsidRDefault="00F6187E" w:rsidP="007E2803">
      <w:pPr>
        <w:pStyle w:val="aBullet"/>
        <w:numPr>
          <w:ilvl w:val="0"/>
          <w:numId w:val="0"/>
        </w:numPr>
        <w:ind w:left="1600"/>
        <w:rPr>
          <w:rStyle w:val="Red"/>
          <w:color w:val="000000" w:themeColor="text1"/>
          <w:sz w:val="18"/>
          <w:szCs w:val="18"/>
        </w:rPr>
      </w:pPr>
      <w:r w:rsidRPr="006F6E91">
        <w:rPr>
          <w:sz w:val="18"/>
          <w:szCs w:val="18"/>
        </w:rPr>
        <w:t xml:space="preserve">The capacity of the sewer network downstream of the combined sewer overflow shall not be altered in </w:t>
      </w:r>
      <w:r w:rsidRPr="001C2223">
        <w:rPr>
          <w:color w:val="000000" w:themeColor="text1"/>
          <w:sz w:val="18"/>
          <w:szCs w:val="18"/>
        </w:rPr>
        <w:t>any way which would lead to a significant increase in the frequency or volume of the discharge</w:t>
      </w:r>
      <w:r w:rsidR="005672A2" w:rsidRPr="001C2223">
        <w:rPr>
          <w:color w:val="000000" w:themeColor="text1"/>
          <w:sz w:val="18"/>
          <w:szCs w:val="18"/>
        </w:rPr>
        <w:t>.</w:t>
      </w:r>
    </w:p>
    <w:p w14:paraId="6BB63E62" w14:textId="4BF9092D" w:rsidR="00657C76" w:rsidRPr="001C2223" w:rsidRDefault="00657C76" w:rsidP="000C7DB1">
      <w:pPr>
        <w:pStyle w:val="aBullet"/>
        <w:ind w:left="1600" w:hanging="500"/>
        <w:rPr>
          <w:color w:val="000000" w:themeColor="text1"/>
          <w:sz w:val="18"/>
          <w:szCs w:val="18"/>
        </w:rPr>
      </w:pPr>
      <w:r w:rsidRPr="001C2223">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1C2223" w:rsidRDefault="00657C76" w:rsidP="000C7DB1">
      <w:pPr>
        <w:pStyle w:val="aBullet"/>
        <w:ind w:left="1600" w:hanging="505"/>
        <w:rPr>
          <w:rFonts w:ascii="Calibri Light" w:hAnsi="Calibri Light"/>
          <w:color w:val="000000" w:themeColor="text1"/>
          <w:sz w:val="18"/>
          <w:szCs w:val="18"/>
        </w:rPr>
      </w:pPr>
      <w:r w:rsidRPr="001C2223">
        <w:rPr>
          <w:color w:val="000000" w:themeColor="text1"/>
          <w:sz w:val="18"/>
          <w:szCs w:val="18"/>
        </w:rPr>
        <w:t xml:space="preserve">On-line storm storage must be fully utilised before a discharge occurs. It shall only fill with the excess flows due to rainfall and/or snow melt. The storage shall be emptied and its contents </w:t>
      </w:r>
      <w:r w:rsidRPr="001C2223">
        <w:rPr>
          <w:color w:val="000000" w:themeColor="text1"/>
          <w:sz w:val="18"/>
          <w:szCs w:val="18"/>
        </w:rPr>
        <w:lastRenderedPageBreak/>
        <w:t>returned to the continuation flow as soon as reasonably practicable. The minimum on-line storm storage required is specified in table S3.3</w:t>
      </w:r>
      <w:r w:rsidR="007315C3" w:rsidRPr="001C2223">
        <w:rPr>
          <w:color w:val="000000" w:themeColor="text1"/>
          <w:sz w:val="18"/>
          <w:szCs w:val="18"/>
        </w:rPr>
        <w:t>.</w:t>
      </w:r>
    </w:p>
    <w:p w14:paraId="60E4D446" w14:textId="636C527E" w:rsidR="00657C76" w:rsidRPr="001C2223" w:rsidRDefault="00657C76" w:rsidP="005D72AF">
      <w:pPr>
        <w:pStyle w:val="aBullet"/>
        <w:ind w:left="1600" w:hanging="500"/>
        <w:rPr>
          <w:color w:val="000000" w:themeColor="text1"/>
          <w:sz w:val="18"/>
          <w:szCs w:val="18"/>
        </w:rPr>
      </w:pPr>
      <w:r w:rsidRPr="001C2223">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1C2223" w:rsidRDefault="00657C76" w:rsidP="005D72AF">
      <w:pPr>
        <w:pStyle w:val="aBullet"/>
        <w:ind w:left="1600" w:hanging="500"/>
        <w:rPr>
          <w:color w:val="000000" w:themeColor="text1"/>
          <w:sz w:val="18"/>
          <w:szCs w:val="18"/>
        </w:rPr>
      </w:pPr>
      <w:r w:rsidRPr="001C2223">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8"/>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1C2223"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 xml:space="preserve">For the </w:t>
      </w:r>
      <w:r w:rsidRPr="001C2223">
        <w:rPr>
          <w:rStyle w:val="Red"/>
          <w:color w:val="000000" w:themeColor="text1"/>
          <w:sz w:val="18"/>
          <w:szCs w:val="18"/>
        </w:rPr>
        <w:t>purpose of this condition the following readings shall not be used in the assessment.</w:t>
      </w:r>
    </w:p>
    <w:p w14:paraId="52B62CD9" w14:textId="77777777" w:rsidR="00DD52A1" w:rsidRPr="001C2223" w:rsidRDefault="00DD52A1" w:rsidP="00F80582">
      <w:pPr>
        <w:pStyle w:val="aiBullet"/>
        <w:spacing w:before="0"/>
        <w:ind w:left="2127"/>
        <w:rPr>
          <w:rStyle w:val="Red"/>
          <w:color w:val="000000" w:themeColor="text1"/>
          <w:sz w:val="18"/>
          <w:szCs w:val="18"/>
        </w:rPr>
      </w:pPr>
      <w:r w:rsidRPr="001C2223">
        <w:rPr>
          <w:rStyle w:val="Red"/>
          <w:color w:val="000000" w:themeColor="text1"/>
          <w:sz w:val="18"/>
          <w:szCs w:val="18"/>
        </w:rPr>
        <w:t>data that is not ‘good’ data; or</w:t>
      </w:r>
    </w:p>
    <w:p w14:paraId="31E3695C" w14:textId="0105F8DE" w:rsidR="00DD52A1" w:rsidRPr="001C2223" w:rsidRDefault="00DD52A1" w:rsidP="00F80582">
      <w:pPr>
        <w:pStyle w:val="aiBullet"/>
        <w:tabs>
          <w:tab w:val="num" w:pos="2268"/>
        </w:tabs>
        <w:spacing w:before="0"/>
        <w:ind w:left="2127"/>
        <w:rPr>
          <w:rStyle w:val="Red"/>
          <w:color w:val="000000" w:themeColor="text1"/>
          <w:sz w:val="18"/>
          <w:szCs w:val="18"/>
        </w:rPr>
      </w:pPr>
      <w:r w:rsidRPr="001C2223">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w:t>
      </w:r>
      <w:r w:rsidRPr="001C2223">
        <w:rPr>
          <w:rFonts w:cs="Arial"/>
          <w:iCs/>
          <w:color w:val="000000" w:themeColor="text1"/>
          <w:sz w:val="18"/>
          <w:szCs w:val="18"/>
        </w:rPr>
        <w:t>urposes of 3.1.</w:t>
      </w:r>
      <w:r w:rsidR="00691251" w:rsidRPr="001C2223">
        <w:rPr>
          <w:rFonts w:cs="Arial"/>
          <w:iCs/>
          <w:color w:val="000000" w:themeColor="text1"/>
          <w:sz w:val="18"/>
          <w:szCs w:val="18"/>
        </w:rPr>
        <w:t>2</w:t>
      </w:r>
      <w:r w:rsidRPr="001C2223">
        <w:rPr>
          <w:rFonts w:cs="Arial"/>
          <w:iCs/>
          <w:color w:val="000000" w:themeColor="text1"/>
          <w:sz w:val="18"/>
          <w:szCs w:val="18"/>
        </w:rPr>
        <w:t xml:space="preserve"> (a) </w:t>
      </w:r>
      <w:r w:rsidRPr="003F423E">
        <w:rPr>
          <w:rFonts w:cs="Arial"/>
          <w:iCs/>
          <w:sz w:val="18"/>
          <w:szCs w:val="18"/>
        </w:rPr>
        <w:t>(iii)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For any readings to be considered for the purposes</w:t>
      </w:r>
      <w:r w:rsidRPr="001C2223">
        <w:rPr>
          <w:rStyle w:val="Red"/>
          <w:color w:val="000000" w:themeColor="text1"/>
          <w:sz w:val="18"/>
          <w:szCs w:val="18"/>
        </w:rPr>
        <w:t xml:space="preserve"> of 3.1.</w:t>
      </w:r>
      <w:r w:rsidR="00691251" w:rsidRPr="001C2223">
        <w:rPr>
          <w:rStyle w:val="Red"/>
          <w:color w:val="000000" w:themeColor="text1"/>
          <w:sz w:val="18"/>
          <w:szCs w:val="18"/>
        </w:rPr>
        <w:t>2</w:t>
      </w:r>
      <w:r w:rsidRPr="001C2223">
        <w:rPr>
          <w:rStyle w:val="Red"/>
          <w:color w:val="000000" w:themeColor="text1"/>
          <w:sz w:val="18"/>
          <w:szCs w:val="18"/>
        </w:rPr>
        <w:t xml:space="preserve"> (</w:t>
      </w:r>
      <w:r w:rsidRPr="003F423E">
        <w:rPr>
          <w:rStyle w:val="Red"/>
          <w:color w:val="auto"/>
          <w:sz w:val="18"/>
          <w:szCs w:val="18"/>
        </w:rPr>
        <w:t>a) (iv) above, the operator must have notified Natural Resources Wales as soon as reasonably practicable and must have used</w:t>
      </w:r>
      <w:r w:rsidRPr="00A05173">
        <w:rPr>
          <w:rStyle w:val="Red"/>
          <w:color w:val="000000" w:themeColor="text1"/>
          <w:sz w:val="18"/>
          <w:szCs w:val="18"/>
        </w:rPr>
        <w:t xml:space="preserve"> their best endeavours to minimise any adverse impact on the operation of the storm tanks.</w:t>
      </w:r>
    </w:p>
    <w:p w14:paraId="2501FA11" w14:textId="5195C048" w:rsidR="00DD52A1" w:rsidRPr="003F423E" w:rsidRDefault="00DD52A1" w:rsidP="00DC567F">
      <w:pPr>
        <w:pStyle w:val="aBullet"/>
        <w:tabs>
          <w:tab w:val="num" w:pos="1700"/>
        </w:tabs>
        <w:spacing w:before="0"/>
        <w:ind w:left="1700" w:hanging="600"/>
        <w:rPr>
          <w:rStyle w:val="Red"/>
          <w:color w:val="auto"/>
          <w:sz w:val="18"/>
          <w:szCs w:val="18"/>
        </w:rPr>
      </w:pPr>
      <w:r w:rsidRPr="003F423E">
        <w:rPr>
          <w:rStyle w:val="Red"/>
          <w:color w:val="auto"/>
          <w:sz w:val="18"/>
          <w:szCs w:val="18"/>
        </w:rPr>
        <w:t>Records demonstrating that the requireme</w:t>
      </w:r>
      <w:r w:rsidRPr="001C2223">
        <w:rPr>
          <w:rStyle w:val="Red"/>
          <w:color w:val="000000" w:themeColor="text1"/>
          <w:sz w:val="18"/>
          <w:szCs w:val="18"/>
        </w:rPr>
        <w:t>nts of 3.1.</w:t>
      </w:r>
      <w:r w:rsidR="00691251" w:rsidRPr="001C2223">
        <w:rPr>
          <w:rStyle w:val="Red"/>
          <w:color w:val="000000" w:themeColor="text1"/>
          <w:sz w:val="18"/>
          <w:szCs w:val="18"/>
        </w:rPr>
        <w:t>2</w:t>
      </w:r>
      <w:r w:rsidRPr="001C2223">
        <w:rPr>
          <w:rStyle w:val="Red"/>
          <w:color w:val="000000" w:themeColor="text1"/>
          <w:sz w:val="18"/>
          <w:szCs w:val="18"/>
        </w:rPr>
        <w:t xml:space="preserve"> (a</w:t>
      </w:r>
      <w:r w:rsidRPr="003F423E">
        <w:rPr>
          <w:rStyle w:val="Red"/>
          <w:color w:val="auto"/>
          <w:sz w:val="18"/>
          <w:szCs w:val="18"/>
        </w:rPr>
        <w:t>), (b) and (c) above have been met shall be maintained</w:t>
      </w:r>
      <w:r w:rsidR="00E5603A">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1C2223" w:rsidRDefault="002E76F1" w:rsidP="00940C9C">
      <w:pPr>
        <w:pStyle w:val="Bullet1"/>
        <w:ind w:left="1134" w:hanging="534"/>
        <w:rPr>
          <w:rStyle w:val="Red"/>
          <w:color w:val="000000" w:themeColor="text1"/>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w:t>
      </w:r>
      <w:r w:rsidRPr="001C2223">
        <w:rPr>
          <w:rStyle w:val="Red"/>
          <w:color w:val="000000" w:themeColor="text1"/>
          <w:sz w:val="18"/>
          <w:szCs w:val="18"/>
        </w:rPr>
        <w:t xml:space="preserve">agreed in writing by Natural Resources Wales. </w:t>
      </w:r>
    </w:p>
    <w:p w14:paraId="5388F547" w14:textId="026D07DE" w:rsidR="009A6E55" w:rsidRPr="001C2223" w:rsidRDefault="00156B9A" w:rsidP="00940C9C">
      <w:pPr>
        <w:pStyle w:val="Bullet1"/>
        <w:tabs>
          <w:tab w:val="num" w:pos="1134"/>
        </w:tabs>
        <w:ind w:left="1134" w:hanging="534"/>
        <w:rPr>
          <w:rStyle w:val="Red"/>
          <w:color w:val="000000" w:themeColor="text1"/>
          <w:sz w:val="18"/>
          <w:szCs w:val="18"/>
        </w:rPr>
      </w:pPr>
      <w:r w:rsidRPr="001C2223">
        <w:rPr>
          <w:rStyle w:val="Red"/>
          <w:color w:val="000000" w:themeColor="text1"/>
          <w:sz w:val="18"/>
          <w:szCs w:val="18"/>
        </w:rPr>
        <w:t>A</w:t>
      </w:r>
      <w:r w:rsidR="00E65E75" w:rsidRPr="001C2223">
        <w:rPr>
          <w:rStyle w:val="Red"/>
          <w:color w:val="000000" w:themeColor="text1"/>
          <w:sz w:val="18"/>
          <w:szCs w:val="18"/>
        </w:rPr>
        <w:t>ccessible monitoring</w:t>
      </w:r>
      <w:r w:rsidR="00166CA5" w:rsidRPr="001C2223">
        <w:rPr>
          <w:rStyle w:val="Red"/>
          <w:color w:val="000000" w:themeColor="text1"/>
          <w:sz w:val="18"/>
          <w:szCs w:val="18"/>
        </w:rPr>
        <w:t xml:space="preserve"> point</w:t>
      </w:r>
      <w:r w:rsidRPr="001C2223">
        <w:rPr>
          <w:rStyle w:val="Red"/>
          <w:color w:val="000000" w:themeColor="text1"/>
          <w:sz w:val="18"/>
          <w:szCs w:val="18"/>
        </w:rPr>
        <w:t>s</w:t>
      </w:r>
      <w:r w:rsidR="009A6E55" w:rsidRPr="001C2223">
        <w:rPr>
          <w:rStyle w:val="Red"/>
          <w:color w:val="000000" w:themeColor="text1"/>
          <w:sz w:val="18"/>
          <w:szCs w:val="18"/>
        </w:rPr>
        <w:t xml:space="preserve"> shall be provided and maintained to enable </w:t>
      </w:r>
      <w:r w:rsidR="00E65E75" w:rsidRPr="001C2223">
        <w:rPr>
          <w:color w:val="000000" w:themeColor="text1"/>
          <w:sz w:val="18"/>
          <w:szCs w:val="18"/>
        </w:rPr>
        <w:t xml:space="preserve">the emissions monitoring programme </w:t>
      </w:r>
      <w:r w:rsidR="009A6E55" w:rsidRPr="001C2223">
        <w:rPr>
          <w:rStyle w:val="Red"/>
          <w:color w:val="000000" w:themeColor="text1"/>
          <w:sz w:val="18"/>
          <w:szCs w:val="18"/>
        </w:rPr>
        <w:t>to be carri</w:t>
      </w:r>
      <w:r w:rsidR="00166CA5" w:rsidRPr="001C2223">
        <w:rPr>
          <w:rStyle w:val="Red"/>
          <w:color w:val="000000" w:themeColor="text1"/>
          <w:sz w:val="18"/>
          <w:szCs w:val="18"/>
        </w:rPr>
        <w:t>ed out at the monitoring point</w:t>
      </w:r>
      <w:r w:rsidRPr="001C2223">
        <w:rPr>
          <w:rStyle w:val="Red"/>
          <w:color w:val="000000" w:themeColor="text1"/>
          <w:sz w:val="18"/>
          <w:szCs w:val="18"/>
        </w:rPr>
        <w:t>s</w:t>
      </w:r>
      <w:r w:rsidR="00166CA5" w:rsidRPr="001C2223">
        <w:rPr>
          <w:rStyle w:val="Red"/>
          <w:color w:val="000000" w:themeColor="text1"/>
          <w:sz w:val="18"/>
          <w:szCs w:val="18"/>
        </w:rPr>
        <w:t xml:space="preserve"> specified in table </w:t>
      </w:r>
      <w:r w:rsidR="009A6E55" w:rsidRPr="001C2223">
        <w:rPr>
          <w:rStyle w:val="Red"/>
          <w:color w:val="000000" w:themeColor="text1"/>
          <w:sz w:val="18"/>
          <w:szCs w:val="18"/>
        </w:rPr>
        <w:t>S3.4 of schedule 3 and shown marked on the site plan</w:t>
      </w:r>
      <w:r w:rsidR="001C2223" w:rsidRPr="001C2223">
        <w:rPr>
          <w:rStyle w:val="Red"/>
          <w:color w:val="000000" w:themeColor="text1"/>
          <w:sz w:val="18"/>
          <w:szCs w:val="18"/>
        </w:rPr>
        <w:t>s</w:t>
      </w:r>
      <w:r w:rsidR="009A6E55" w:rsidRPr="001C2223">
        <w:rPr>
          <w:rStyle w:val="Red"/>
          <w:color w:val="000000" w:themeColor="text1"/>
          <w:sz w:val="18"/>
          <w:szCs w:val="18"/>
        </w:rPr>
        <w:t xml:space="preserve"> in </w:t>
      </w:r>
      <w:r w:rsidR="00957ADD" w:rsidRPr="001C2223">
        <w:rPr>
          <w:rStyle w:val="Red"/>
          <w:color w:val="000000" w:themeColor="text1"/>
          <w:sz w:val="18"/>
          <w:szCs w:val="18"/>
        </w:rPr>
        <w:t>s</w:t>
      </w:r>
      <w:r w:rsidR="009A6E55" w:rsidRPr="001C2223">
        <w:rPr>
          <w:rStyle w:val="Red"/>
          <w:color w:val="000000" w:themeColor="text1"/>
          <w:sz w:val="18"/>
          <w:szCs w:val="18"/>
        </w:rPr>
        <w:t xml:space="preserve">chedule 7. </w:t>
      </w:r>
    </w:p>
    <w:p w14:paraId="6F2BCCEF" w14:textId="1669FF67"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1C2223">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1C2223">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C25AF2">
      <w:pPr>
        <w:pStyle w:val="Bullet0"/>
        <w:keepNext/>
        <w:keepLines/>
        <w:spacing w:before="120"/>
        <w:ind w:hanging="646"/>
      </w:pPr>
      <w:r w:rsidRPr="0090101A">
        <w:lastRenderedPageBreak/>
        <w:t>Notifications</w:t>
      </w:r>
    </w:p>
    <w:p w14:paraId="42757D60" w14:textId="77777777" w:rsidR="002E76F1" w:rsidRPr="0090101A" w:rsidRDefault="002E76F1" w:rsidP="00C25AF2">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C25AF2">
      <w:pPr>
        <w:pStyle w:val="AlphaBulletL3"/>
        <w:keepNext/>
        <w:keepLines/>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9"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DC4133" w:rsidRDefault="009855F7" w:rsidP="00E55052">
            <w:pPr>
              <w:pStyle w:val="TableText"/>
              <w:rPr>
                <w:rStyle w:val="Blue"/>
                <w:color w:val="000000" w:themeColor="text1"/>
                <w:sz w:val="18"/>
                <w:szCs w:val="18"/>
              </w:rPr>
            </w:pPr>
            <w:r w:rsidRPr="00DC4133">
              <w:rPr>
                <w:rStyle w:val="Blue"/>
                <w:color w:val="000000" w:themeColor="text1"/>
                <w:sz w:val="18"/>
                <w:szCs w:val="18"/>
              </w:rPr>
              <w:t>Discharge of settled storm sewage via Settled Storm Discharge Poin</w:t>
            </w:r>
            <w:r w:rsidRPr="00DC4133">
              <w:rPr>
                <w:rStyle w:val="Blue"/>
                <w:color w:val="000000" w:themeColor="text1"/>
              </w:rPr>
              <w:t>t</w:t>
            </w:r>
          </w:p>
        </w:tc>
        <w:tc>
          <w:tcPr>
            <w:tcW w:w="2571" w:type="pct"/>
          </w:tcPr>
          <w:p w14:paraId="79E765F2"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N/A </w:t>
            </w:r>
          </w:p>
        </w:tc>
      </w:tr>
      <w:tr w:rsidR="00C25AF2" w:rsidRPr="006B3F41" w14:paraId="4B0C9315" w14:textId="77777777" w:rsidTr="00E55052">
        <w:trPr>
          <w:cantSplit/>
        </w:trPr>
        <w:tc>
          <w:tcPr>
            <w:tcW w:w="645" w:type="pct"/>
          </w:tcPr>
          <w:p w14:paraId="4021F26D" w14:textId="6C9741E0" w:rsidR="00C25AF2" w:rsidRPr="00C25AF2" w:rsidRDefault="00C25AF2" w:rsidP="00E55052">
            <w:pPr>
              <w:pStyle w:val="TableText"/>
              <w:rPr>
                <w:rStyle w:val="Blue"/>
                <w:color w:val="auto"/>
                <w:sz w:val="18"/>
                <w:szCs w:val="18"/>
              </w:rPr>
            </w:pPr>
            <w:r w:rsidRPr="00C25AF2">
              <w:rPr>
                <w:rStyle w:val="Blue"/>
                <w:color w:val="auto"/>
                <w:sz w:val="18"/>
                <w:szCs w:val="18"/>
              </w:rPr>
              <w:t>A2</w:t>
            </w:r>
          </w:p>
        </w:tc>
        <w:tc>
          <w:tcPr>
            <w:tcW w:w="1784" w:type="pct"/>
          </w:tcPr>
          <w:p w14:paraId="715E1071" w14:textId="7D623BB1" w:rsidR="00C25AF2" w:rsidRPr="00DC4133" w:rsidRDefault="00931E7F" w:rsidP="00E55052">
            <w:pPr>
              <w:pStyle w:val="TableText"/>
              <w:rPr>
                <w:rStyle w:val="Blue"/>
                <w:color w:val="000000" w:themeColor="text1"/>
                <w:sz w:val="18"/>
                <w:szCs w:val="18"/>
              </w:rPr>
            </w:pPr>
            <w:r w:rsidRPr="00DC4133">
              <w:rPr>
                <w:rStyle w:val="Blue"/>
                <w:color w:val="000000" w:themeColor="text1"/>
                <w:sz w:val="18"/>
                <w:szCs w:val="18"/>
              </w:rPr>
              <w:t>Discharge of storm sewage via Storm Discharge Poin</w:t>
            </w:r>
            <w:r w:rsidRPr="00DC4133">
              <w:rPr>
                <w:rStyle w:val="Blue"/>
                <w:color w:val="000000" w:themeColor="text1"/>
              </w:rPr>
              <w:t>t</w:t>
            </w:r>
          </w:p>
        </w:tc>
        <w:tc>
          <w:tcPr>
            <w:tcW w:w="2571" w:type="pct"/>
          </w:tcPr>
          <w:p w14:paraId="40A9BEE1" w14:textId="099BB0CB" w:rsidR="00C25AF2" w:rsidRPr="009E1AA7" w:rsidRDefault="00DC4133" w:rsidP="00E55052">
            <w:pPr>
              <w:pStyle w:val="TableText"/>
              <w:rPr>
                <w:rStyle w:val="Blue"/>
                <w:color w:val="auto"/>
                <w:sz w:val="18"/>
                <w:szCs w:val="18"/>
              </w:rPr>
            </w:pPr>
            <w:r w:rsidRPr="00DC4133">
              <w:rPr>
                <w:rStyle w:val="Blue"/>
                <w:color w:val="auto"/>
                <w:sz w:val="18"/>
                <w:szCs w:val="18"/>
              </w:rPr>
              <w:t>Discharge shall only occur when, and only for as long as, the storm sewage facility is fully utilised, the rate of flow at the inlet sewer is in excess of 250 litres per second and the storage associated with Activity 1 is fully utilised.</w:t>
            </w:r>
          </w:p>
        </w:tc>
      </w:tr>
      <w:tr w:rsidR="009855F7" w:rsidRPr="00245C4B" w14:paraId="176D778F" w14:textId="77777777" w:rsidTr="00E55052">
        <w:trPr>
          <w:cantSplit/>
          <w:trHeight w:val="2431"/>
        </w:trPr>
        <w:tc>
          <w:tcPr>
            <w:tcW w:w="645" w:type="pct"/>
          </w:tcPr>
          <w:p w14:paraId="33A48DC4" w14:textId="2566AC8E" w:rsidR="009855F7" w:rsidRPr="009E1AA7" w:rsidRDefault="009855F7" w:rsidP="00E55052">
            <w:pPr>
              <w:pStyle w:val="TableText"/>
              <w:rPr>
                <w:rStyle w:val="Blue"/>
                <w:color w:val="auto"/>
                <w:sz w:val="18"/>
                <w:szCs w:val="18"/>
              </w:rPr>
            </w:pPr>
            <w:r w:rsidRPr="009E1AA7">
              <w:rPr>
                <w:rStyle w:val="Blue"/>
                <w:color w:val="auto"/>
                <w:sz w:val="18"/>
                <w:szCs w:val="18"/>
              </w:rPr>
              <w:t>A</w:t>
            </w:r>
            <w:r w:rsidR="00C25AF2">
              <w:rPr>
                <w:rStyle w:val="Blue"/>
                <w:color w:val="auto"/>
                <w:sz w:val="18"/>
                <w:szCs w:val="18"/>
              </w:rPr>
              <w:t>3</w:t>
            </w:r>
          </w:p>
        </w:tc>
        <w:tc>
          <w:tcPr>
            <w:tcW w:w="1784" w:type="pct"/>
          </w:tcPr>
          <w:p w14:paraId="4ADF7005" w14:textId="77777777" w:rsidR="009855F7" w:rsidRPr="00DC4133" w:rsidRDefault="009855F7" w:rsidP="00E55052">
            <w:pPr>
              <w:pStyle w:val="TableText"/>
              <w:rPr>
                <w:rStyle w:val="Blue"/>
                <w:color w:val="000000" w:themeColor="text1"/>
                <w:sz w:val="18"/>
                <w:szCs w:val="18"/>
              </w:rPr>
            </w:pPr>
            <w:r w:rsidRPr="00DC4133">
              <w:rPr>
                <w:rStyle w:val="Blue"/>
                <w:color w:val="000000" w:themeColor="text1"/>
                <w:sz w:val="18"/>
                <w:szCs w:val="18"/>
              </w:rPr>
              <w:t>Discharge of sewage in emergency via Emergency Discharge Point</w:t>
            </w:r>
          </w:p>
        </w:tc>
        <w:tc>
          <w:tcPr>
            <w:tcW w:w="2571"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failure;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mechanical breakdown of duty and standby pumps;</w:t>
            </w:r>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rising main failure;</w:t>
            </w:r>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9"/>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10"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324A8B2B" w:rsidR="00D1497D" w:rsidRPr="006B3F41" w:rsidRDefault="00D1497D" w:rsidP="00E55052">
            <w:pPr>
              <w:pStyle w:val="TableText"/>
              <w:rPr>
                <w:rStyle w:val="Blue"/>
                <w:color w:val="auto"/>
                <w:sz w:val="18"/>
                <w:szCs w:val="18"/>
              </w:rPr>
            </w:pPr>
            <w:r>
              <w:rPr>
                <w:rStyle w:val="Blue"/>
                <w:color w:val="auto"/>
                <w:sz w:val="18"/>
                <w:szCs w:val="18"/>
              </w:rPr>
              <w:t>A</w:t>
            </w:r>
            <w:r w:rsidR="00C25AF2">
              <w:rPr>
                <w:rStyle w:val="Blue"/>
                <w:color w:val="auto"/>
                <w:sz w:val="18"/>
                <w:szCs w:val="18"/>
              </w:rPr>
              <w:t>3</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15DE80E8" w:rsidR="00D1497D" w:rsidRPr="006B3F41" w:rsidRDefault="00931E7F" w:rsidP="00E55052">
            <w:pPr>
              <w:pStyle w:val="TableText"/>
              <w:rPr>
                <w:rStyle w:val="Blue"/>
                <w:color w:val="auto"/>
                <w:sz w:val="18"/>
                <w:szCs w:val="18"/>
              </w:rPr>
            </w:pPr>
            <w:r>
              <w:rPr>
                <w:rStyle w:val="Blue"/>
                <w:color w:val="auto"/>
                <w:sz w:val="18"/>
                <w:szCs w:val="18"/>
              </w:rPr>
              <w:t>15/05/2024</w:t>
            </w:r>
          </w:p>
        </w:tc>
      </w:tr>
      <w:bookmarkEnd w:id="10"/>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DC4133">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DC4133">
        <w:trPr>
          <w:cantSplit/>
        </w:trPr>
        <w:tc>
          <w:tcPr>
            <w:tcW w:w="699" w:type="pct"/>
            <w:vMerge w:val="restart"/>
          </w:tcPr>
          <w:p w14:paraId="447BB91F" w14:textId="4831AE63" w:rsidR="002E76F1" w:rsidRPr="00DC4133" w:rsidRDefault="004266E9" w:rsidP="002E76F1">
            <w:pPr>
              <w:pStyle w:val="TableText"/>
              <w:rPr>
                <w:rStyle w:val="Blue"/>
                <w:rFonts w:ascii="Arial" w:hAnsi="Arial"/>
                <w:color w:val="000000" w:themeColor="text1"/>
                <w:sz w:val="18"/>
                <w:szCs w:val="18"/>
              </w:rPr>
            </w:pPr>
            <w:r w:rsidRPr="00DC4133">
              <w:rPr>
                <w:rStyle w:val="Blue"/>
                <w:color w:val="000000" w:themeColor="text1"/>
                <w:sz w:val="18"/>
                <w:szCs w:val="18"/>
              </w:rPr>
              <w:t>A1 Settled s</w:t>
            </w:r>
            <w:r w:rsidR="002E76F1" w:rsidRPr="00DC4133">
              <w:rPr>
                <w:rStyle w:val="Blue"/>
                <w:color w:val="000000" w:themeColor="text1"/>
                <w:sz w:val="18"/>
                <w:szCs w:val="18"/>
              </w:rPr>
              <w:t xml:space="preserve">torm sewage via </w:t>
            </w:r>
            <w:r w:rsidRPr="00DC4133">
              <w:rPr>
                <w:rStyle w:val="Blue"/>
                <w:color w:val="000000" w:themeColor="text1"/>
                <w:sz w:val="18"/>
                <w:szCs w:val="18"/>
              </w:rPr>
              <w:t xml:space="preserve">Settled </w:t>
            </w:r>
            <w:r w:rsidR="002E76F1" w:rsidRPr="00DC4133">
              <w:rPr>
                <w:rStyle w:val="Blue"/>
                <w:color w:val="000000" w:themeColor="text1"/>
                <w:sz w:val="18"/>
                <w:szCs w:val="18"/>
              </w:rPr>
              <w:t>Storm Discharge Point</w:t>
            </w:r>
          </w:p>
          <w:p w14:paraId="7EB5C7D3" w14:textId="77777777" w:rsidR="002E76F1" w:rsidRPr="00DC4133" w:rsidRDefault="002E76F1" w:rsidP="002E76F1">
            <w:pPr>
              <w:pStyle w:val="TableText"/>
              <w:rPr>
                <w:rStyle w:val="Blue"/>
                <w:color w:val="000000" w:themeColor="text1"/>
                <w:sz w:val="18"/>
                <w:szCs w:val="18"/>
              </w:rPr>
            </w:pPr>
          </w:p>
          <w:p w14:paraId="249D806F" w14:textId="1EBFD434" w:rsidR="002E76F1" w:rsidRPr="00DC4133"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41164BCF" w:rsidR="002E76F1" w:rsidRPr="00DC4133" w:rsidRDefault="002E76F1" w:rsidP="00DC4133">
            <w:pPr>
              <w:pStyle w:val="TableText"/>
              <w:rPr>
                <w:rStyle w:val="Blue"/>
                <w:color w:val="000000" w:themeColor="text1"/>
                <w:sz w:val="18"/>
                <w:szCs w:val="18"/>
              </w:rPr>
            </w:pPr>
            <w:r w:rsidRPr="00DC4133">
              <w:rPr>
                <w:rFonts w:cs="Arial"/>
                <w:color w:val="000000" w:themeColor="text1"/>
                <w:sz w:val="18"/>
                <w:szCs w:val="18"/>
              </w:rPr>
              <w:t>Discharge start and end times</w:t>
            </w:r>
          </w:p>
        </w:tc>
        <w:tc>
          <w:tcPr>
            <w:tcW w:w="643" w:type="pct"/>
            <w:shd w:val="clear" w:color="auto" w:fill="auto"/>
          </w:tcPr>
          <w:p w14:paraId="3D2E1686" w14:textId="77777777" w:rsidR="002E76F1" w:rsidRPr="00DC4133" w:rsidRDefault="002E76F1" w:rsidP="002E76F1">
            <w:pPr>
              <w:pStyle w:val="TableText"/>
              <w:rPr>
                <w:rFonts w:cs="Arial"/>
                <w:color w:val="000000" w:themeColor="text1"/>
                <w:sz w:val="18"/>
                <w:szCs w:val="18"/>
              </w:rPr>
            </w:pPr>
            <w:r w:rsidRPr="00DC4133">
              <w:rPr>
                <w:rFonts w:cs="Arial"/>
                <w:color w:val="000000" w:themeColor="text1"/>
                <w:sz w:val="18"/>
                <w:szCs w:val="18"/>
              </w:rPr>
              <w:t>N/A</w:t>
            </w:r>
          </w:p>
          <w:p w14:paraId="2C22DB96" w14:textId="77777777" w:rsidR="002E76F1" w:rsidRPr="00DC4133" w:rsidRDefault="002E76F1" w:rsidP="002E76F1">
            <w:pPr>
              <w:pStyle w:val="TableText"/>
              <w:rPr>
                <w:rFonts w:cs="Arial"/>
                <w:color w:val="000000" w:themeColor="text1"/>
                <w:sz w:val="18"/>
                <w:szCs w:val="18"/>
              </w:rPr>
            </w:pPr>
          </w:p>
          <w:p w14:paraId="2AF56B3E" w14:textId="77777777" w:rsidR="002E76F1" w:rsidRPr="00DC4133"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DC4133" w:rsidRDefault="002E76F1" w:rsidP="002E76F1">
            <w:pPr>
              <w:pStyle w:val="TableText"/>
              <w:rPr>
                <w:rFonts w:cs="Arial"/>
                <w:color w:val="000000" w:themeColor="text1"/>
                <w:sz w:val="18"/>
                <w:szCs w:val="18"/>
              </w:rPr>
            </w:pPr>
            <w:r w:rsidRPr="00DC4133">
              <w:rPr>
                <w:rFonts w:cs="Arial"/>
                <w:color w:val="000000" w:themeColor="text1"/>
                <w:sz w:val="18"/>
                <w:szCs w:val="18"/>
              </w:rPr>
              <w:t>N/A</w:t>
            </w:r>
          </w:p>
          <w:p w14:paraId="7BEFF702" w14:textId="77777777" w:rsidR="002E76F1" w:rsidRPr="00DC4133" w:rsidRDefault="002E76F1" w:rsidP="002E76F1">
            <w:pPr>
              <w:pStyle w:val="TableText"/>
              <w:rPr>
                <w:rFonts w:cs="Arial"/>
                <w:color w:val="000000" w:themeColor="text1"/>
                <w:sz w:val="18"/>
                <w:szCs w:val="18"/>
              </w:rPr>
            </w:pPr>
          </w:p>
          <w:p w14:paraId="48D8954E" w14:textId="77777777" w:rsidR="002E76F1" w:rsidRPr="00DC4133"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DC4133" w:rsidRDefault="002E76F1" w:rsidP="002E76F1">
            <w:pPr>
              <w:pStyle w:val="TableText"/>
              <w:rPr>
                <w:rStyle w:val="Blue"/>
                <w:color w:val="000000" w:themeColor="text1"/>
                <w:sz w:val="18"/>
                <w:szCs w:val="18"/>
              </w:rPr>
            </w:pPr>
            <w:r w:rsidRPr="00DC4133">
              <w:rPr>
                <w:rFonts w:cs="Arial"/>
                <w:color w:val="000000" w:themeColor="text1"/>
                <w:sz w:val="18"/>
                <w:szCs w:val="18"/>
              </w:rPr>
              <w:t>Condition 3.</w:t>
            </w:r>
            <w:r w:rsidR="00D716C9" w:rsidRPr="00DC4133">
              <w:rPr>
                <w:rFonts w:cs="Arial"/>
                <w:color w:val="000000" w:themeColor="text1"/>
                <w:sz w:val="18"/>
                <w:szCs w:val="18"/>
              </w:rPr>
              <w:t>2</w:t>
            </w:r>
            <w:r w:rsidRPr="00DC4133">
              <w:rPr>
                <w:rFonts w:cs="Arial"/>
                <w:color w:val="000000" w:themeColor="text1"/>
                <w:sz w:val="18"/>
                <w:szCs w:val="18"/>
              </w:rPr>
              <w:t>.3 does not apply</w:t>
            </w:r>
            <w:r w:rsidRPr="00DC4133">
              <w:rPr>
                <w:rStyle w:val="Blue"/>
                <w:rFonts w:cs="Arial"/>
                <w:color w:val="000000" w:themeColor="text1"/>
                <w:sz w:val="18"/>
                <w:szCs w:val="18"/>
              </w:rPr>
              <w:t xml:space="preserve"> </w:t>
            </w:r>
          </w:p>
        </w:tc>
        <w:tc>
          <w:tcPr>
            <w:tcW w:w="761" w:type="pct"/>
            <w:shd w:val="clear" w:color="auto" w:fill="auto"/>
          </w:tcPr>
          <w:p w14:paraId="3C3202C7" w14:textId="2722C90A" w:rsidR="002E76F1" w:rsidRPr="00DC4133" w:rsidRDefault="002E76F1" w:rsidP="002E76F1">
            <w:pPr>
              <w:pStyle w:val="TableText"/>
              <w:rPr>
                <w:rStyle w:val="Blue"/>
                <w:color w:val="000000" w:themeColor="text1"/>
                <w:sz w:val="18"/>
                <w:szCs w:val="18"/>
              </w:rPr>
            </w:pPr>
            <w:r w:rsidRPr="00DC4133">
              <w:rPr>
                <w:rFonts w:cs="Arial"/>
                <w:color w:val="000000" w:themeColor="text1"/>
                <w:sz w:val="18"/>
                <w:szCs w:val="18"/>
              </w:rPr>
              <w:t>Whenever a discharge occurs</w:t>
            </w:r>
          </w:p>
        </w:tc>
        <w:tc>
          <w:tcPr>
            <w:tcW w:w="702" w:type="pct"/>
            <w:shd w:val="clear" w:color="auto" w:fill="auto"/>
          </w:tcPr>
          <w:p w14:paraId="7C874704" w14:textId="77777777" w:rsidR="002E76F1" w:rsidRPr="00DC4133" w:rsidRDefault="002E76F1" w:rsidP="002E76F1">
            <w:pPr>
              <w:pStyle w:val="TableText"/>
              <w:rPr>
                <w:rFonts w:cs="Arial"/>
                <w:color w:val="000000" w:themeColor="text1"/>
                <w:sz w:val="18"/>
                <w:szCs w:val="18"/>
              </w:rPr>
            </w:pPr>
            <w:r w:rsidRPr="00DC4133">
              <w:rPr>
                <w:rFonts w:cs="Arial"/>
                <w:color w:val="000000" w:themeColor="text1"/>
                <w:sz w:val="18"/>
                <w:szCs w:val="18"/>
              </w:rPr>
              <w:t>N/A</w:t>
            </w:r>
          </w:p>
          <w:p w14:paraId="6CBC621B" w14:textId="77777777" w:rsidR="002E76F1" w:rsidRPr="00DC4133" w:rsidRDefault="002E76F1" w:rsidP="002E76F1">
            <w:pPr>
              <w:pStyle w:val="TableText"/>
              <w:rPr>
                <w:rFonts w:cs="Arial"/>
                <w:color w:val="000000" w:themeColor="text1"/>
                <w:sz w:val="18"/>
                <w:szCs w:val="18"/>
              </w:rPr>
            </w:pPr>
          </w:p>
          <w:p w14:paraId="05885534" w14:textId="77777777" w:rsidR="002E76F1" w:rsidRPr="00DC4133" w:rsidRDefault="002E76F1" w:rsidP="002E76F1">
            <w:pPr>
              <w:pStyle w:val="TableText"/>
              <w:rPr>
                <w:rStyle w:val="Blue"/>
                <w:color w:val="000000" w:themeColor="text1"/>
                <w:sz w:val="18"/>
                <w:szCs w:val="18"/>
              </w:rPr>
            </w:pPr>
          </w:p>
        </w:tc>
      </w:tr>
      <w:tr w:rsidR="002E76F1" w:rsidRPr="004921D8" w14:paraId="6473147C" w14:textId="77777777" w:rsidTr="00DC4133">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DC4133">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79009FD1" w:rsidR="002E76F1" w:rsidRPr="00DC4133" w:rsidRDefault="002E76F1" w:rsidP="00DC4133">
            <w:pPr>
              <w:pStyle w:val="TableText"/>
              <w:rPr>
                <w:rFonts w:ascii="Arial" w:hAnsi="Arial" w:cs="Arial"/>
                <w:color w:val="000000" w:themeColor="text1"/>
                <w:sz w:val="18"/>
                <w:szCs w:val="18"/>
              </w:rPr>
            </w:pPr>
            <w:r w:rsidRPr="00DC4133">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DC4133" w:rsidRDefault="002E76F1" w:rsidP="002E76F1">
            <w:pPr>
              <w:pStyle w:val="TableText"/>
              <w:rPr>
                <w:rFonts w:ascii="Arial" w:hAnsi="Arial" w:cs="Arial"/>
                <w:color w:val="000000" w:themeColor="text1"/>
                <w:sz w:val="18"/>
                <w:szCs w:val="18"/>
              </w:rPr>
            </w:pPr>
            <w:r w:rsidRPr="00DC4133">
              <w:rPr>
                <w:rStyle w:val="Blue"/>
                <w:color w:val="000000" w:themeColor="text1"/>
                <w:sz w:val="18"/>
                <w:szCs w:val="18"/>
              </w:rPr>
              <w:t>N/A</w:t>
            </w:r>
          </w:p>
        </w:tc>
        <w:tc>
          <w:tcPr>
            <w:tcW w:w="867" w:type="pct"/>
            <w:shd w:val="clear" w:color="auto" w:fill="auto"/>
          </w:tcPr>
          <w:p w14:paraId="78E8AB38" w14:textId="23749632" w:rsidR="002E76F1" w:rsidRPr="00DC4133" w:rsidRDefault="002E76F1" w:rsidP="002E76F1">
            <w:pPr>
              <w:pStyle w:val="TableText"/>
              <w:rPr>
                <w:rFonts w:ascii="Arial" w:hAnsi="Arial" w:cs="Arial"/>
                <w:color w:val="000000" w:themeColor="text1"/>
                <w:sz w:val="18"/>
                <w:szCs w:val="18"/>
              </w:rPr>
            </w:pPr>
            <w:r w:rsidRPr="00DC4133">
              <w:rPr>
                <w:rStyle w:val="Blue"/>
                <w:color w:val="000000" w:themeColor="text1"/>
                <w:sz w:val="18"/>
                <w:szCs w:val="18"/>
              </w:rPr>
              <w:t>N/A</w:t>
            </w:r>
          </w:p>
        </w:tc>
        <w:tc>
          <w:tcPr>
            <w:tcW w:w="556" w:type="pct"/>
            <w:shd w:val="clear" w:color="auto" w:fill="auto"/>
          </w:tcPr>
          <w:p w14:paraId="10FD790F" w14:textId="69459CD4" w:rsidR="002E76F1" w:rsidRPr="00DC4133" w:rsidRDefault="00D716C9" w:rsidP="002E76F1">
            <w:pPr>
              <w:pStyle w:val="TableText"/>
              <w:rPr>
                <w:rFonts w:ascii="Arial" w:hAnsi="Arial" w:cs="Arial"/>
                <w:color w:val="000000" w:themeColor="text1"/>
                <w:sz w:val="18"/>
                <w:szCs w:val="18"/>
              </w:rPr>
            </w:pPr>
            <w:r w:rsidRPr="00DC4133">
              <w:rPr>
                <w:rFonts w:cs="Arial"/>
                <w:color w:val="000000" w:themeColor="text1"/>
                <w:sz w:val="18"/>
                <w:szCs w:val="18"/>
              </w:rPr>
              <w:t>Condition 3.2.3 does not apply</w:t>
            </w:r>
          </w:p>
        </w:tc>
        <w:tc>
          <w:tcPr>
            <w:tcW w:w="761" w:type="pct"/>
            <w:shd w:val="clear" w:color="auto" w:fill="auto"/>
          </w:tcPr>
          <w:p w14:paraId="6719F5B6" w14:textId="4955BB35" w:rsidR="002E76F1" w:rsidRPr="00DC4133" w:rsidRDefault="002E76F1" w:rsidP="002E76F1">
            <w:pPr>
              <w:pStyle w:val="TableText"/>
              <w:rPr>
                <w:rStyle w:val="Blue"/>
                <w:color w:val="000000" w:themeColor="text1"/>
                <w:sz w:val="18"/>
                <w:szCs w:val="18"/>
              </w:rPr>
            </w:pPr>
            <w:r w:rsidRPr="00DC4133">
              <w:rPr>
                <w:rStyle w:val="Blue"/>
                <w:color w:val="000000" w:themeColor="text1"/>
                <w:sz w:val="18"/>
                <w:szCs w:val="18"/>
              </w:rPr>
              <w:t>15 minutes</w:t>
            </w:r>
          </w:p>
        </w:tc>
        <w:tc>
          <w:tcPr>
            <w:tcW w:w="702" w:type="pct"/>
            <w:shd w:val="clear" w:color="auto" w:fill="auto"/>
          </w:tcPr>
          <w:p w14:paraId="69F428F9" w14:textId="78FBC508" w:rsidR="002E76F1" w:rsidRPr="00DC4133" w:rsidRDefault="002E76F1" w:rsidP="002E76F1">
            <w:pPr>
              <w:pStyle w:val="TableText"/>
              <w:rPr>
                <w:rFonts w:ascii="Arial" w:hAnsi="Arial" w:cs="Arial"/>
                <w:color w:val="000000" w:themeColor="text1"/>
                <w:sz w:val="18"/>
                <w:szCs w:val="18"/>
              </w:rPr>
            </w:pPr>
            <w:r w:rsidRPr="00DC4133">
              <w:rPr>
                <w:rStyle w:val="Blue"/>
                <w:color w:val="000000" w:themeColor="text1"/>
                <w:sz w:val="18"/>
                <w:szCs w:val="18"/>
              </w:rPr>
              <w:t>N/A</w:t>
            </w:r>
          </w:p>
        </w:tc>
      </w:tr>
      <w:tr w:rsidR="002E76F1" w:rsidRPr="004921D8" w14:paraId="74953692" w14:textId="77777777" w:rsidTr="00DC4133">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 xml:space="preserve">Flow passed forward </w:t>
            </w:r>
          </w:p>
        </w:tc>
        <w:tc>
          <w:tcPr>
            <w:tcW w:w="643" w:type="pct"/>
            <w:shd w:val="clear" w:color="auto" w:fill="auto"/>
          </w:tcPr>
          <w:p w14:paraId="2C6AD2E9" w14:textId="78DDB661" w:rsidR="002E76F1" w:rsidRPr="00DC4133" w:rsidRDefault="00DC4133" w:rsidP="002E76F1">
            <w:pPr>
              <w:pStyle w:val="TableText"/>
              <w:rPr>
                <w:rFonts w:ascii="Arial" w:hAnsi="Arial" w:cs="Arial"/>
                <w:color w:val="000000" w:themeColor="text1"/>
                <w:sz w:val="18"/>
                <w:szCs w:val="18"/>
              </w:rPr>
            </w:pPr>
            <w:r w:rsidRPr="00DC4133">
              <w:rPr>
                <w:rStyle w:val="Blue"/>
                <w:rFonts w:cs="Arial"/>
                <w:color w:val="000000" w:themeColor="text1"/>
                <w:sz w:val="18"/>
                <w:szCs w:val="18"/>
              </w:rPr>
              <w:t>105</w:t>
            </w:r>
            <w:r w:rsidR="002E76F1" w:rsidRPr="00DC4133">
              <w:rPr>
                <w:rStyle w:val="Blue"/>
                <w:rFonts w:cs="Arial"/>
                <w:color w:val="000000" w:themeColor="text1"/>
                <w:sz w:val="18"/>
                <w:szCs w:val="18"/>
              </w:rPr>
              <w:t xml:space="preserve"> l/s</w:t>
            </w:r>
          </w:p>
        </w:tc>
        <w:tc>
          <w:tcPr>
            <w:tcW w:w="867" w:type="pct"/>
            <w:shd w:val="clear" w:color="auto" w:fill="auto"/>
          </w:tcPr>
          <w:p w14:paraId="192A04E5" w14:textId="7274C6F0" w:rsidR="002E76F1" w:rsidRPr="00DC4133" w:rsidRDefault="002E76F1" w:rsidP="002E76F1">
            <w:pPr>
              <w:pStyle w:val="TableText"/>
              <w:rPr>
                <w:rStyle w:val="Blue"/>
                <w:color w:val="000000" w:themeColor="text1"/>
              </w:rPr>
            </w:pPr>
            <w:r w:rsidRPr="00DC4133">
              <w:rPr>
                <w:rStyle w:val="Blue"/>
                <w:rFonts w:cs="Arial"/>
                <w:color w:val="000000" w:themeColor="text1"/>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DC4133">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DC4133">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DC73C5" w:rsidRPr="004921D8" w14:paraId="3BCD5666" w14:textId="77777777" w:rsidTr="008E63B8">
        <w:trPr>
          <w:cantSplit/>
        </w:trPr>
        <w:tc>
          <w:tcPr>
            <w:tcW w:w="699" w:type="pct"/>
            <w:vMerge w:val="restart"/>
          </w:tcPr>
          <w:p w14:paraId="766609EB" w14:textId="38A85439" w:rsidR="00DC73C5" w:rsidRPr="00DC73C5" w:rsidRDefault="00DC73C5" w:rsidP="00DC73C5">
            <w:pPr>
              <w:pStyle w:val="TableText"/>
              <w:rPr>
                <w:sz w:val="18"/>
                <w:szCs w:val="18"/>
              </w:rPr>
            </w:pPr>
            <w:r w:rsidRPr="00DC73C5">
              <w:rPr>
                <w:sz w:val="18"/>
                <w:szCs w:val="18"/>
              </w:rPr>
              <w:t xml:space="preserve">A2 </w:t>
            </w:r>
            <w:r>
              <w:rPr>
                <w:sz w:val="18"/>
                <w:szCs w:val="18"/>
              </w:rPr>
              <w:t>S</w:t>
            </w:r>
            <w:r w:rsidRPr="00DC73C5">
              <w:rPr>
                <w:sz w:val="18"/>
                <w:szCs w:val="18"/>
              </w:rPr>
              <w:t>torm sewage via Storm Discharge Point</w:t>
            </w:r>
          </w:p>
        </w:tc>
        <w:tc>
          <w:tcPr>
            <w:tcW w:w="772" w:type="pct"/>
            <w:shd w:val="clear" w:color="auto" w:fill="auto"/>
          </w:tcPr>
          <w:p w14:paraId="439776A7" w14:textId="439A60C3" w:rsidR="00DC73C5" w:rsidRPr="0090009D" w:rsidRDefault="00DC73C5" w:rsidP="00DC73C5">
            <w:pPr>
              <w:pStyle w:val="TableText"/>
              <w:rPr>
                <w:rStyle w:val="Blue"/>
                <w:color w:val="auto"/>
                <w:sz w:val="18"/>
                <w:szCs w:val="18"/>
              </w:rPr>
            </w:pPr>
            <w:r w:rsidRPr="00D11542">
              <w:rPr>
                <w:rStyle w:val="Blue"/>
                <w:color w:val="000000" w:themeColor="text1"/>
                <w:sz w:val="18"/>
                <w:szCs w:val="18"/>
              </w:rPr>
              <w:t>Discharge start and end times</w:t>
            </w:r>
          </w:p>
        </w:tc>
        <w:tc>
          <w:tcPr>
            <w:tcW w:w="643" w:type="pct"/>
            <w:shd w:val="clear" w:color="auto" w:fill="auto"/>
          </w:tcPr>
          <w:p w14:paraId="24AFCF4B" w14:textId="147EE951" w:rsidR="00DC73C5" w:rsidRPr="0090009D" w:rsidRDefault="00DC73C5" w:rsidP="00DC73C5">
            <w:pPr>
              <w:pStyle w:val="TableText"/>
              <w:rPr>
                <w:rStyle w:val="Blue"/>
                <w:color w:val="auto"/>
                <w:sz w:val="18"/>
                <w:szCs w:val="18"/>
              </w:rPr>
            </w:pPr>
            <w:r w:rsidRPr="00D11542">
              <w:rPr>
                <w:rStyle w:val="Blue"/>
                <w:color w:val="000000" w:themeColor="text1"/>
                <w:sz w:val="18"/>
                <w:szCs w:val="18"/>
              </w:rPr>
              <w:t>N/A</w:t>
            </w:r>
          </w:p>
        </w:tc>
        <w:tc>
          <w:tcPr>
            <w:tcW w:w="867" w:type="pct"/>
            <w:shd w:val="clear" w:color="auto" w:fill="auto"/>
          </w:tcPr>
          <w:p w14:paraId="07B035EF" w14:textId="63C97F0C" w:rsidR="00DC73C5" w:rsidRPr="0090009D" w:rsidRDefault="00DC73C5" w:rsidP="00DC73C5">
            <w:pPr>
              <w:pStyle w:val="TableText"/>
              <w:rPr>
                <w:rStyle w:val="Blue"/>
                <w:color w:val="auto"/>
                <w:sz w:val="18"/>
                <w:szCs w:val="18"/>
              </w:rPr>
            </w:pPr>
            <w:r w:rsidRPr="00D11542">
              <w:rPr>
                <w:rStyle w:val="Blue"/>
                <w:color w:val="000000" w:themeColor="text1"/>
                <w:sz w:val="18"/>
                <w:szCs w:val="18"/>
              </w:rPr>
              <w:t>N/A</w:t>
            </w:r>
          </w:p>
        </w:tc>
        <w:tc>
          <w:tcPr>
            <w:tcW w:w="556" w:type="pct"/>
            <w:shd w:val="clear" w:color="auto" w:fill="auto"/>
          </w:tcPr>
          <w:p w14:paraId="0E11C275" w14:textId="441BD928" w:rsidR="00DC73C5" w:rsidRPr="0090009D" w:rsidRDefault="00DC73C5" w:rsidP="00DC73C5">
            <w:pPr>
              <w:pStyle w:val="TableText"/>
              <w:rPr>
                <w:rStyle w:val="Blue"/>
                <w:color w:val="auto"/>
                <w:sz w:val="18"/>
                <w:szCs w:val="18"/>
              </w:rPr>
            </w:pPr>
            <w:r w:rsidRPr="00D11542">
              <w:rPr>
                <w:rStyle w:val="Blue"/>
                <w:color w:val="000000" w:themeColor="text1"/>
                <w:sz w:val="18"/>
                <w:szCs w:val="18"/>
              </w:rPr>
              <w:t>Condition 3.3.3 does not apply</w:t>
            </w:r>
          </w:p>
        </w:tc>
        <w:tc>
          <w:tcPr>
            <w:tcW w:w="761" w:type="pct"/>
            <w:shd w:val="clear" w:color="auto" w:fill="auto"/>
          </w:tcPr>
          <w:p w14:paraId="5A5DB18F" w14:textId="7B66BFA6" w:rsidR="00DC73C5" w:rsidRPr="0090009D" w:rsidRDefault="00DC73C5" w:rsidP="00DC73C5">
            <w:pPr>
              <w:pStyle w:val="TableText"/>
              <w:rPr>
                <w:rStyle w:val="Blue"/>
                <w:color w:val="auto"/>
                <w:sz w:val="18"/>
                <w:szCs w:val="18"/>
              </w:rPr>
            </w:pPr>
            <w:r w:rsidRPr="00D11542">
              <w:rPr>
                <w:rStyle w:val="Blue"/>
                <w:color w:val="000000" w:themeColor="text1"/>
                <w:sz w:val="18"/>
                <w:szCs w:val="18"/>
              </w:rPr>
              <w:t>Whenever a discharge occurs</w:t>
            </w:r>
          </w:p>
        </w:tc>
        <w:tc>
          <w:tcPr>
            <w:tcW w:w="702" w:type="pct"/>
            <w:shd w:val="clear" w:color="auto" w:fill="auto"/>
          </w:tcPr>
          <w:p w14:paraId="5771977C" w14:textId="2FD347A1" w:rsidR="00DC73C5" w:rsidRPr="0090009D" w:rsidRDefault="00DC73C5" w:rsidP="00DC73C5">
            <w:pPr>
              <w:pStyle w:val="TableText"/>
              <w:rPr>
                <w:rStyle w:val="Blue"/>
                <w:color w:val="auto"/>
                <w:sz w:val="18"/>
                <w:szCs w:val="18"/>
              </w:rPr>
            </w:pPr>
            <w:r w:rsidRPr="00D11542">
              <w:rPr>
                <w:rStyle w:val="Blue"/>
                <w:color w:val="000000" w:themeColor="text1"/>
                <w:sz w:val="18"/>
                <w:szCs w:val="18"/>
              </w:rPr>
              <w:t>N/A</w:t>
            </w:r>
          </w:p>
        </w:tc>
      </w:tr>
      <w:tr w:rsidR="00DC73C5" w:rsidRPr="004921D8" w14:paraId="54A86594" w14:textId="77777777" w:rsidTr="008E63B8">
        <w:trPr>
          <w:cantSplit/>
        </w:trPr>
        <w:tc>
          <w:tcPr>
            <w:tcW w:w="699" w:type="pct"/>
            <w:vMerge/>
          </w:tcPr>
          <w:p w14:paraId="342EC1D3" w14:textId="77777777" w:rsidR="00DC73C5" w:rsidRPr="0090009D" w:rsidRDefault="00DC73C5" w:rsidP="00DC73C5">
            <w:pPr>
              <w:pStyle w:val="TableText"/>
            </w:pPr>
          </w:p>
        </w:tc>
        <w:tc>
          <w:tcPr>
            <w:tcW w:w="772" w:type="pct"/>
            <w:shd w:val="clear" w:color="auto" w:fill="auto"/>
          </w:tcPr>
          <w:p w14:paraId="00CE9D96" w14:textId="576FBCEF" w:rsidR="00DC73C5" w:rsidRPr="0090009D" w:rsidRDefault="00DC73C5" w:rsidP="00DC73C5">
            <w:pPr>
              <w:pStyle w:val="TableText"/>
              <w:rPr>
                <w:rStyle w:val="Blue"/>
                <w:color w:val="auto"/>
                <w:sz w:val="18"/>
                <w:szCs w:val="18"/>
              </w:rPr>
            </w:pPr>
            <w:r w:rsidRPr="00D11542">
              <w:rPr>
                <w:rFonts w:cs="Arial"/>
                <w:color w:val="000000" w:themeColor="text1"/>
                <w:sz w:val="18"/>
                <w:szCs w:val="18"/>
              </w:rPr>
              <w:t>Block-counted spills</w:t>
            </w:r>
          </w:p>
        </w:tc>
        <w:tc>
          <w:tcPr>
            <w:tcW w:w="643" w:type="pct"/>
            <w:shd w:val="clear" w:color="auto" w:fill="auto"/>
          </w:tcPr>
          <w:p w14:paraId="1180467B" w14:textId="74B007AB" w:rsidR="00DC73C5" w:rsidRPr="0090009D" w:rsidRDefault="00DC73C5" w:rsidP="00DC73C5">
            <w:pPr>
              <w:pStyle w:val="TableText"/>
              <w:rPr>
                <w:rStyle w:val="Blue"/>
                <w:color w:val="auto"/>
                <w:sz w:val="18"/>
                <w:szCs w:val="18"/>
              </w:rPr>
            </w:pPr>
            <w:r w:rsidRPr="00D11542">
              <w:rPr>
                <w:rFonts w:cs="Arial"/>
                <w:color w:val="000000" w:themeColor="text1"/>
                <w:sz w:val="18"/>
                <w:szCs w:val="18"/>
              </w:rPr>
              <w:t>N/A</w:t>
            </w:r>
          </w:p>
        </w:tc>
        <w:tc>
          <w:tcPr>
            <w:tcW w:w="867" w:type="pct"/>
            <w:shd w:val="clear" w:color="auto" w:fill="auto"/>
          </w:tcPr>
          <w:p w14:paraId="011C9F00" w14:textId="20232C13" w:rsidR="00DC73C5" w:rsidRPr="0090009D" w:rsidRDefault="00DC73C5" w:rsidP="00DC73C5">
            <w:pPr>
              <w:pStyle w:val="TableText"/>
              <w:rPr>
                <w:rStyle w:val="Blue"/>
                <w:color w:val="auto"/>
                <w:sz w:val="18"/>
                <w:szCs w:val="18"/>
              </w:rPr>
            </w:pPr>
            <w:r w:rsidRPr="00D11542">
              <w:rPr>
                <w:rFonts w:cs="Arial"/>
                <w:color w:val="000000" w:themeColor="text1"/>
                <w:sz w:val="18"/>
                <w:szCs w:val="18"/>
              </w:rPr>
              <w:t>1</w:t>
            </w:r>
            <w:r w:rsidRPr="00D11542">
              <w:rPr>
                <w:rFonts w:cs="Arial"/>
                <w:color w:val="000000" w:themeColor="text1"/>
                <w:sz w:val="18"/>
                <w:szCs w:val="18"/>
                <w:vertAlign w:val="superscript"/>
              </w:rPr>
              <w:t>st</w:t>
            </w:r>
            <w:r w:rsidRPr="00D11542">
              <w:rPr>
                <w:rFonts w:cs="Arial"/>
                <w:color w:val="000000" w:themeColor="text1"/>
                <w:sz w:val="18"/>
                <w:szCs w:val="18"/>
              </w:rPr>
              <w:t xml:space="preserve"> January to 31</w:t>
            </w:r>
            <w:r w:rsidRPr="00D11542">
              <w:rPr>
                <w:rFonts w:cs="Arial"/>
                <w:color w:val="000000" w:themeColor="text1"/>
                <w:sz w:val="18"/>
                <w:szCs w:val="18"/>
                <w:vertAlign w:val="superscript"/>
              </w:rPr>
              <w:t>st</w:t>
            </w:r>
            <w:r w:rsidRPr="00D11542">
              <w:rPr>
                <w:rFonts w:cs="Arial"/>
                <w:color w:val="000000" w:themeColor="text1"/>
                <w:sz w:val="18"/>
                <w:szCs w:val="18"/>
              </w:rPr>
              <w:t xml:space="preserve"> December inclusive </w:t>
            </w:r>
          </w:p>
        </w:tc>
        <w:tc>
          <w:tcPr>
            <w:tcW w:w="556" w:type="pct"/>
            <w:shd w:val="clear" w:color="auto" w:fill="auto"/>
          </w:tcPr>
          <w:p w14:paraId="420C7876" w14:textId="005E9F9C" w:rsidR="00DC73C5" w:rsidRPr="0090009D" w:rsidRDefault="00DC73C5" w:rsidP="00DC73C5">
            <w:pPr>
              <w:pStyle w:val="TableText"/>
              <w:rPr>
                <w:rStyle w:val="Blue"/>
                <w:color w:val="auto"/>
                <w:sz w:val="18"/>
                <w:szCs w:val="18"/>
              </w:rPr>
            </w:pPr>
            <w:r w:rsidRPr="00D11542">
              <w:rPr>
                <w:rFonts w:cs="Arial"/>
                <w:color w:val="000000" w:themeColor="text1"/>
                <w:sz w:val="18"/>
                <w:szCs w:val="18"/>
              </w:rPr>
              <w:t>Condition 3.3.3 does not apply</w:t>
            </w:r>
          </w:p>
        </w:tc>
        <w:tc>
          <w:tcPr>
            <w:tcW w:w="761" w:type="pct"/>
            <w:shd w:val="clear" w:color="auto" w:fill="auto"/>
          </w:tcPr>
          <w:p w14:paraId="73762490" w14:textId="491DDAD2" w:rsidR="00DC73C5" w:rsidRPr="0090009D" w:rsidRDefault="00DC73C5" w:rsidP="00DC73C5">
            <w:pPr>
              <w:pStyle w:val="TableText"/>
              <w:rPr>
                <w:rStyle w:val="Blue"/>
                <w:color w:val="auto"/>
                <w:sz w:val="18"/>
                <w:szCs w:val="18"/>
              </w:rPr>
            </w:pPr>
            <w:r w:rsidRPr="00D11542">
              <w:rPr>
                <w:rFonts w:cs="Arial"/>
                <w:color w:val="000000" w:themeColor="text1"/>
                <w:sz w:val="18"/>
                <w:szCs w:val="18"/>
              </w:rPr>
              <w:t>15 minutes</w:t>
            </w:r>
          </w:p>
        </w:tc>
        <w:tc>
          <w:tcPr>
            <w:tcW w:w="702" w:type="pct"/>
            <w:shd w:val="clear" w:color="auto" w:fill="auto"/>
          </w:tcPr>
          <w:p w14:paraId="1665A645" w14:textId="19607825" w:rsidR="00DC73C5" w:rsidRPr="0090009D" w:rsidRDefault="00DC73C5" w:rsidP="00DC73C5">
            <w:pPr>
              <w:pStyle w:val="TableText"/>
              <w:rPr>
                <w:rStyle w:val="Blue"/>
                <w:color w:val="auto"/>
                <w:sz w:val="18"/>
                <w:szCs w:val="18"/>
              </w:rPr>
            </w:pPr>
            <w:r w:rsidRPr="00D11542">
              <w:rPr>
                <w:rFonts w:cs="Arial"/>
                <w:color w:val="000000" w:themeColor="text1"/>
                <w:sz w:val="18"/>
                <w:szCs w:val="18"/>
              </w:rPr>
              <w:t>N/A</w:t>
            </w:r>
          </w:p>
        </w:tc>
      </w:tr>
      <w:tr w:rsidR="00DC73C5" w:rsidRPr="004921D8" w14:paraId="4DDCF8D2" w14:textId="77777777" w:rsidTr="008E63B8">
        <w:trPr>
          <w:cantSplit/>
        </w:trPr>
        <w:tc>
          <w:tcPr>
            <w:tcW w:w="699" w:type="pct"/>
            <w:vMerge/>
          </w:tcPr>
          <w:p w14:paraId="47286266" w14:textId="77777777" w:rsidR="00DC73C5" w:rsidRPr="0090009D" w:rsidRDefault="00DC73C5" w:rsidP="00DC73C5">
            <w:pPr>
              <w:pStyle w:val="TableText"/>
            </w:pPr>
          </w:p>
        </w:tc>
        <w:tc>
          <w:tcPr>
            <w:tcW w:w="772" w:type="pct"/>
            <w:shd w:val="clear" w:color="auto" w:fill="auto"/>
          </w:tcPr>
          <w:p w14:paraId="7353C01D" w14:textId="24EDDABE" w:rsidR="00DC73C5" w:rsidRPr="0090009D" w:rsidRDefault="00DC73C5" w:rsidP="00DC73C5">
            <w:pPr>
              <w:pStyle w:val="TableText"/>
              <w:rPr>
                <w:rStyle w:val="Blue"/>
                <w:color w:val="auto"/>
                <w:sz w:val="18"/>
                <w:szCs w:val="18"/>
              </w:rPr>
            </w:pPr>
            <w:r w:rsidRPr="00D11542">
              <w:rPr>
                <w:rFonts w:cs="Arial"/>
                <w:color w:val="000000" w:themeColor="text1"/>
                <w:sz w:val="18"/>
                <w:szCs w:val="18"/>
              </w:rPr>
              <w:t>Event recorder status operational</w:t>
            </w:r>
          </w:p>
        </w:tc>
        <w:tc>
          <w:tcPr>
            <w:tcW w:w="643" w:type="pct"/>
            <w:shd w:val="clear" w:color="auto" w:fill="auto"/>
          </w:tcPr>
          <w:p w14:paraId="6EFE094D" w14:textId="53ED6072" w:rsidR="00DC73C5" w:rsidRPr="0090009D" w:rsidRDefault="00DC73C5" w:rsidP="00DC73C5">
            <w:pPr>
              <w:pStyle w:val="TableText"/>
              <w:rPr>
                <w:rStyle w:val="Blue"/>
                <w:color w:val="auto"/>
                <w:sz w:val="18"/>
                <w:szCs w:val="18"/>
              </w:rPr>
            </w:pPr>
            <w:r w:rsidRPr="00D11542">
              <w:rPr>
                <w:rFonts w:cs="Arial"/>
                <w:color w:val="000000" w:themeColor="text1"/>
                <w:sz w:val="18"/>
                <w:szCs w:val="18"/>
              </w:rPr>
              <w:t>N/A</w:t>
            </w:r>
          </w:p>
        </w:tc>
        <w:tc>
          <w:tcPr>
            <w:tcW w:w="867" w:type="pct"/>
            <w:shd w:val="clear" w:color="auto" w:fill="auto"/>
          </w:tcPr>
          <w:p w14:paraId="22B7B70D" w14:textId="5499E2CF" w:rsidR="00DC73C5" w:rsidRPr="0090009D" w:rsidRDefault="00DC73C5" w:rsidP="00DC73C5">
            <w:pPr>
              <w:pStyle w:val="TableText"/>
              <w:rPr>
                <w:rStyle w:val="Blue"/>
                <w:color w:val="auto"/>
                <w:sz w:val="18"/>
                <w:szCs w:val="18"/>
              </w:rPr>
            </w:pPr>
            <w:r w:rsidRPr="00D11542">
              <w:rPr>
                <w:rFonts w:cs="Arial"/>
                <w:color w:val="000000" w:themeColor="text1"/>
                <w:sz w:val="18"/>
                <w:szCs w:val="18"/>
              </w:rPr>
              <w:t>N/A</w:t>
            </w:r>
          </w:p>
        </w:tc>
        <w:tc>
          <w:tcPr>
            <w:tcW w:w="556" w:type="pct"/>
            <w:shd w:val="clear" w:color="auto" w:fill="auto"/>
          </w:tcPr>
          <w:p w14:paraId="7CF62CBC" w14:textId="2E9F0088" w:rsidR="00DC73C5" w:rsidRPr="0090009D" w:rsidRDefault="00DC73C5" w:rsidP="00DC73C5">
            <w:pPr>
              <w:pStyle w:val="TableText"/>
              <w:rPr>
                <w:rStyle w:val="Blue"/>
                <w:color w:val="auto"/>
                <w:sz w:val="18"/>
                <w:szCs w:val="18"/>
              </w:rPr>
            </w:pPr>
            <w:r w:rsidRPr="00D11542">
              <w:rPr>
                <w:rFonts w:cs="Arial"/>
                <w:color w:val="000000" w:themeColor="text1"/>
                <w:sz w:val="18"/>
                <w:szCs w:val="18"/>
              </w:rPr>
              <w:t>Condition 3.3.3 does not apply</w:t>
            </w:r>
          </w:p>
        </w:tc>
        <w:tc>
          <w:tcPr>
            <w:tcW w:w="761" w:type="pct"/>
            <w:shd w:val="clear" w:color="auto" w:fill="auto"/>
          </w:tcPr>
          <w:p w14:paraId="0B1F1F49" w14:textId="24E43960" w:rsidR="00DC73C5" w:rsidRPr="0090009D" w:rsidRDefault="00DC73C5" w:rsidP="00DC73C5">
            <w:pPr>
              <w:pStyle w:val="TableText"/>
              <w:rPr>
                <w:rStyle w:val="Blue"/>
                <w:color w:val="auto"/>
                <w:sz w:val="18"/>
                <w:szCs w:val="18"/>
              </w:rPr>
            </w:pPr>
            <w:r w:rsidRPr="00D11542">
              <w:rPr>
                <w:rFonts w:cs="Arial"/>
                <w:color w:val="000000" w:themeColor="text1"/>
                <w:sz w:val="18"/>
                <w:szCs w:val="18"/>
              </w:rPr>
              <w:t>15 minutes</w:t>
            </w:r>
            <w:r w:rsidRPr="00D11542">
              <w:rPr>
                <w:rStyle w:val="Blue"/>
                <w:rFonts w:cs="Arial"/>
                <w:color w:val="000000" w:themeColor="text1"/>
                <w:sz w:val="18"/>
                <w:szCs w:val="18"/>
              </w:rPr>
              <w:t xml:space="preserve"> </w:t>
            </w:r>
          </w:p>
        </w:tc>
        <w:tc>
          <w:tcPr>
            <w:tcW w:w="702" w:type="pct"/>
            <w:shd w:val="clear" w:color="auto" w:fill="auto"/>
          </w:tcPr>
          <w:p w14:paraId="43FFF814" w14:textId="6279D4CA" w:rsidR="00DC73C5" w:rsidRPr="0090009D" w:rsidRDefault="00DC73C5" w:rsidP="00DC73C5">
            <w:pPr>
              <w:pStyle w:val="TableText"/>
              <w:rPr>
                <w:rStyle w:val="Blue"/>
                <w:color w:val="auto"/>
                <w:sz w:val="18"/>
                <w:szCs w:val="18"/>
              </w:rPr>
            </w:pPr>
            <w:r w:rsidRPr="00D11542">
              <w:rPr>
                <w:rFonts w:cs="Arial"/>
                <w:color w:val="000000" w:themeColor="text1"/>
                <w:sz w:val="18"/>
                <w:szCs w:val="18"/>
              </w:rPr>
              <w:t>N/A</w:t>
            </w:r>
          </w:p>
        </w:tc>
      </w:tr>
      <w:tr w:rsidR="004266E9" w:rsidRPr="004921D8" w14:paraId="79B9190C" w14:textId="77777777" w:rsidTr="00DC4133">
        <w:trPr>
          <w:cantSplit/>
        </w:trPr>
        <w:tc>
          <w:tcPr>
            <w:tcW w:w="699" w:type="pct"/>
          </w:tcPr>
          <w:p w14:paraId="5B4B7E6B" w14:textId="5B67F190" w:rsidR="004266E9" w:rsidRPr="00166CA5" w:rsidRDefault="004266E9" w:rsidP="004266E9">
            <w:pPr>
              <w:pStyle w:val="TableText"/>
              <w:rPr>
                <w:rStyle w:val="Blue"/>
                <w:color w:val="auto"/>
                <w:sz w:val="18"/>
                <w:szCs w:val="18"/>
              </w:rPr>
            </w:pPr>
            <w:r w:rsidRPr="0090009D">
              <w:lastRenderedPageBreak/>
              <w:br w:type="page"/>
            </w:r>
            <w:r w:rsidRPr="0090009D">
              <w:rPr>
                <w:sz w:val="18"/>
                <w:szCs w:val="18"/>
              </w:rPr>
              <w:t>A</w:t>
            </w:r>
            <w:r w:rsidR="001577FB">
              <w:rPr>
                <w:sz w:val="18"/>
                <w:szCs w:val="18"/>
              </w:rPr>
              <w:t>3</w:t>
            </w:r>
            <w:r w:rsidRPr="0090009D">
              <w:rPr>
                <w:sz w:val="18"/>
                <w:szCs w:val="18"/>
              </w:rPr>
              <w:t xml:space="preserve"> </w:t>
            </w:r>
            <w:r w:rsidRPr="0090009D">
              <w:rPr>
                <w:rStyle w:val="Blue"/>
                <w:color w:val="auto"/>
                <w:sz w:val="18"/>
                <w:szCs w:val="18"/>
              </w:rPr>
              <w:t xml:space="preserve">Sewage in an </w:t>
            </w:r>
            <w:r w:rsidRPr="00DC73C5">
              <w:rPr>
                <w:rStyle w:val="Blue"/>
                <w:color w:val="000000" w:themeColor="text1"/>
                <w:sz w:val="18"/>
                <w:szCs w:val="18"/>
              </w:rPr>
              <w:t>emergency via Emergency Discharge Point</w:t>
            </w:r>
          </w:p>
        </w:tc>
        <w:tc>
          <w:tcPr>
            <w:tcW w:w="772"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67"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56"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61"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3"/>
        <w:gridCol w:w="2400"/>
        <w:gridCol w:w="2301"/>
        <w:gridCol w:w="201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45"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80"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A05173">
        <w:trPr>
          <w:cantSplit/>
        </w:trPr>
        <w:tc>
          <w:tcPr>
            <w:tcW w:w="1072" w:type="pct"/>
          </w:tcPr>
          <w:p w14:paraId="23BFDBC7" w14:textId="69D8F2B8" w:rsidR="003E7111" w:rsidRPr="00E338DB" w:rsidRDefault="004266E9" w:rsidP="000A07C9">
            <w:pPr>
              <w:pStyle w:val="TableText"/>
              <w:rPr>
                <w:rStyle w:val="Blue"/>
                <w:color w:val="000000" w:themeColor="text1"/>
                <w:sz w:val="18"/>
                <w:szCs w:val="18"/>
              </w:rPr>
            </w:pPr>
            <w:r w:rsidRPr="00E338DB">
              <w:rPr>
                <w:rStyle w:val="Blue"/>
                <w:color w:val="000000" w:themeColor="text1"/>
                <w:sz w:val="18"/>
                <w:szCs w:val="18"/>
              </w:rPr>
              <w:t>A1 Settled s</w:t>
            </w:r>
            <w:r w:rsidR="00993A72" w:rsidRPr="00E338DB">
              <w:rPr>
                <w:rStyle w:val="Blue"/>
                <w:color w:val="000000" w:themeColor="text1"/>
                <w:sz w:val="18"/>
                <w:szCs w:val="18"/>
              </w:rPr>
              <w:t>torm sewage</w:t>
            </w:r>
          </w:p>
        </w:tc>
        <w:tc>
          <w:tcPr>
            <w:tcW w:w="1403" w:type="pct"/>
          </w:tcPr>
          <w:p w14:paraId="125F29AD" w14:textId="6920712D" w:rsidR="003E7111" w:rsidRPr="00E338DB" w:rsidRDefault="004266E9" w:rsidP="00C30128">
            <w:pPr>
              <w:pStyle w:val="TableText"/>
              <w:rPr>
                <w:rStyle w:val="Blue"/>
                <w:rFonts w:ascii="Arial" w:hAnsi="Arial"/>
                <w:color w:val="000000" w:themeColor="text1"/>
                <w:sz w:val="18"/>
                <w:szCs w:val="18"/>
              </w:rPr>
            </w:pPr>
            <w:r w:rsidRPr="00E338DB">
              <w:rPr>
                <w:rStyle w:val="Blue"/>
                <w:color w:val="000000" w:themeColor="text1"/>
                <w:sz w:val="18"/>
                <w:szCs w:val="18"/>
              </w:rPr>
              <w:t xml:space="preserve">Settled </w:t>
            </w:r>
            <w:r w:rsidR="006A658E" w:rsidRPr="00E338DB">
              <w:rPr>
                <w:rStyle w:val="Blue"/>
                <w:color w:val="000000" w:themeColor="text1"/>
                <w:sz w:val="18"/>
                <w:szCs w:val="18"/>
              </w:rPr>
              <w:t>Storm Discharge Point</w:t>
            </w:r>
          </w:p>
        </w:tc>
        <w:tc>
          <w:tcPr>
            <w:tcW w:w="1345" w:type="pct"/>
          </w:tcPr>
          <w:p w14:paraId="67CE9727" w14:textId="15678BCC" w:rsidR="003E7111" w:rsidRPr="0018430C" w:rsidRDefault="00FF1C7A" w:rsidP="000A07C9">
            <w:pPr>
              <w:pStyle w:val="TableText"/>
              <w:rPr>
                <w:rStyle w:val="Blue"/>
                <w:color w:val="000000" w:themeColor="text1"/>
                <w:sz w:val="18"/>
                <w:szCs w:val="18"/>
              </w:rPr>
            </w:pPr>
            <w:r w:rsidRPr="0018430C">
              <w:rPr>
                <w:rStyle w:val="Blue"/>
                <w:color w:val="000000" w:themeColor="text1"/>
                <w:sz w:val="18"/>
                <w:szCs w:val="18"/>
              </w:rPr>
              <w:t>SS 96350 67140</w:t>
            </w:r>
          </w:p>
        </w:tc>
        <w:tc>
          <w:tcPr>
            <w:tcW w:w="1180" w:type="pct"/>
          </w:tcPr>
          <w:p w14:paraId="7B89B40B" w14:textId="0353DC45" w:rsidR="003E7111" w:rsidRPr="0018430C" w:rsidRDefault="006B37F2" w:rsidP="000A07C9">
            <w:pPr>
              <w:pStyle w:val="TableText"/>
              <w:rPr>
                <w:rStyle w:val="Blue"/>
                <w:color w:val="000000" w:themeColor="text1"/>
                <w:sz w:val="18"/>
                <w:szCs w:val="18"/>
              </w:rPr>
            </w:pPr>
            <w:r w:rsidRPr="0018430C">
              <w:rPr>
                <w:rStyle w:val="Blue"/>
                <w:color w:val="000000" w:themeColor="text1"/>
                <w:sz w:val="18"/>
                <w:szCs w:val="18"/>
              </w:rPr>
              <w:t>Coastal Waters, Severn Estuary</w:t>
            </w:r>
          </w:p>
        </w:tc>
      </w:tr>
      <w:tr w:rsidR="0018430C" w:rsidRPr="004921D8" w14:paraId="3F6390A8" w14:textId="77777777" w:rsidTr="00A05173">
        <w:trPr>
          <w:cantSplit/>
        </w:trPr>
        <w:tc>
          <w:tcPr>
            <w:tcW w:w="1072" w:type="pct"/>
          </w:tcPr>
          <w:p w14:paraId="4F28C6DB" w14:textId="4D565046" w:rsidR="0018430C" w:rsidRPr="002C5C9D" w:rsidRDefault="0018430C" w:rsidP="009058DE">
            <w:pPr>
              <w:pStyle w:val="TableText"/>
              <w:rPr>
                <w:rStyle w:val="Blue"/>
                <w:color w:val="auto"/>
                <w:sz w:val="18"/>
                <w:szCs w:val="18"/>
              </w:rPr>
            </w:pPr>
            <w:r w:rsidRPr="00DC73C5">
              <w:rPr>
                <w:rStyle w:val="Blue"/>
                <w:color w:val="auto"/>
                <w:sz w:val="18"/>
                <w:szCs w:val="18"/>
              </w:rPr>
              <w:t>A2 Storm sewage</w:t>
            </w:r>
          </w:p>
        </w:tc>
        <w:tc>
          <w:tcPr>
            <w:tcW w:w="1403" w:type="pct"/>
          </w:tcPr>
          <w:p w14:paraId="6A6195B9" w14:textId="042EEEEF" w:rsidR="0018430C" w:rsidRPr="006A658E" w:rsidRDefault="0018430C" w:rsidP="009058DE">
            <w:pPr>
              <w:pStyle w:val="TableText"/>
              <w:rPr>
                <w:rStyle w:val="Blue"/>
                <w:color w:val="auto"/>
                <w:sz w:val="18"/>
                <w:szCs w:val="18"/>
              </w:rPr>
            </w:pPr>
            <w:r w:rsidRPr="00E338DB">
              <w:rPr>
                <w:rStyle w:val="Blue"/>
                <w:color w:val="auto"/>
                <w:sz w:val="18"/>
                <w:szCs w:val="18"/>
              </w:rPr>
              <w:t>Storm Discharge Point</w:t>
            </w:r>
          </w:p>
        </w:tc>
        <w:tc>
          <w:tcPr>
            <w:tcW w:w="1345" w:type="pct"/>
          </w:tcPr>
          <w:p w14:paraId="3CB9D610" w14:textId="43AF6D91" w:rsidR="0018430C" w:rsidRPr="0018430C" w:rsidRDefault="0018430C" w:rsidP="009058DE">
            <w:pPr>
              <w:pStyle w:val="TableText"/>
              <w:rPr>
                <w:rStyle w:val="Blue"/>
                <w:color w:val="000000" w:themeColor="text1"/>
                <w:sz w:val="18"/>
                <w:szCs w:val="18"/>
              </w:rPr>
            </w:pPr>
            <w:r w:rsidRPr="0018430C">
              <w:rPr>
                <w:rStyle w:val="Blue"/>
                <w:color w:val="000000" w:themeColor="text1"/>
                <w:sz w:val="18"/>
                <w:szCs w:val="18"/>
              </w:rPr>
              <w:t>SS 96393 67762</w:t>
            </w:r>
          </w:p>
        </w:tc>
        <w:tc>
          <w:tcPr>
            <w:tcW w:w="1180" w:type="pct"/>
            <w:vMerge w:val="restart"/>
          </w:tcPr>
          <w:p w14:paraId="40560751" w14:textId="4FA9441F" w:rsidR="0018430C" w:rsidRPr="0018430C" w:rsidRDefault="0018430C" w:rsidP="009058DE">
            <w:pPr>
              <w:pStyle w:val="TableText"/>
              <w:rPr>
                <w:rStyle w:val="Blue"/>
                <w:color w:val="000000" w:themeColor="text1"/>
                <w:sz w:val="18"/>
                <w:szCs w:val="18"/>
              </w:rPr>
            </w:pPr>
            <w:r w:rsidRPr="0018430C">
              <w:rPr>
                <w:rStyle w:val="Blue"/>
                <w:color w:val="000000" w:themeColor="text1"/>
                <w:sz w:val="18"/>
                <w:szCs w:val="18"/>
              </w:rPr>
              <w:t xml:space="preserve">River </w:t>
            </w:r>
            <w:proofErr w:type="spellStart"/>
            <w:r w:rsidRPr="0018430C">
              <w:rPr>
                <w:rStyle w:val="Blue"/>
                <w:color w:val="000000" w:themeColor="text1"/>
                <w:sz w:val="18"/>
                <w:szCs w:val="18"/>
              </w:rPr>
              <w:t>Colhuw</w:t>
            </w:r>
            <w:proofErr w:type="spellEnd"/>
          </w:p>
        </w:tc>
      </w:tr>
      <w:tr w:rsidR="0018430C" w:rsidRPr="004921D8" w14:paraId="10977EC7" w14:textId="77777777" w:rsidTr="00A05173">
        <w:trPr>
          <w:cantSplit/>
        </w:trPr>
        <w:tc>
          <w:tcPr>
            <w:tcW w:w="1072" w:type="pct"/>
          </w:tcPr>
          <w:p w14:paraId="511EC84D" w14:textId="37FF0661" w:rsidR="0018430C" w:rsidRPr="00CB54FF" w:rsidRDefault="0018430C" w:rsidP="00DC73C5">
            <w:pPr>
              <w:pStyle w:val="TableText"/>
              <w:rPr>
                <w:rStyle w:val="Blue"/>
                <w:color w:val="auto"/>
                <w:sz w:val="18"/>
                <w:szCs w:val="18"/>
              </w:rPr>
            </w:pPr>
            <w:r w:rsidRPr="00CB54FF">
              <w:rPr>
                <w:rStyle w:val="Blue"/>
                <w:color w:val="auto"/>
                <w:sz w:val="18"/>
                <w:szCs w:val="18"/>
              </w:rPr>
              <w:t>A</w:t>
            </w:r>
            <w:r>
              <w:rPr>
                <w:rStyle w:val="Blue"/>
                <w:color w:val="auto"/>
                <w:sz w:val="18"/>
                <w:szCs w:val="18"/>
              </w:rPr>
              <w:t>3</w:t>
            </w:r>
            <w:r w:rsidRPr="00CB54FF">
              <w:rPr>
                <w:rStyle w:val="Blue"/>
                <w:color w:val="auto"/>
                <w:sz w:val="18"/>
                <w:szCs w:val="18"/>
              </w:rPr>
              <w:t xml:space="preserve"> Sewage in an emergency</w:t>
            </w:r>
          </w:p>
        </w:tc>
        <w:tc>
          <w:tcPr>
            <w:tcW w:w="1403" w:type="pct"/>
          </w:tcPr>
          <w:p w14:paraId="24F70ED0" w14:textId="359D2D49" w:rsidR="0018430C" w:rsidRPr="00A5000D" w:rsidRDefault="0018430C" w:rsidP="00DC73C5">
            <w:pPr>
              <w:pStyle w:val="TableText"/>
              <w:rPr>
                <w:rStyle w:val="Blue"/>
                <w:color w:val="000000" w:themeColor="text1"/>
                <w:sz w:val="18"/>
                <w:szCs w:val="18"/>
              </w:rPr>
            </w:pPr>
            <w:r w:rsidRPr="00A5000D">
              <w:rPr>
                <w:rStyle w:val="Blue"/>
                <w:color w:val="000000" w:themeColor="text1"/>
                <w:sz w:val="18"/>
                <w:szCs w:val="18"/>
              </w:rPr>
              <w:t>Emergency Discharge Point</w:t>
            </w:r>
          </w:p>
        </w:tc>
        <w:tc>
          <w:tcPr>
            <w:tcW w:w="1345" w:type="pct"/>
          </w:tcPr>
          <w:p w14:paraId="34FFF710" w14:textId="113457AB" w:rsidR="0018430C" w:rsidRPr="0018430C" w:rsidRDefault="0018430C" w:rsidP="00DC73C5">
            <w:pPr>
              <w:pStyle w:val="TableText"/>
              <w:rPr>
                <w:rStyle w:val="Blue"/>
                <w:color w:val="000000" w:themeColor="text1"/>
                <w:sz w:val="18"/>
                <w:szCs w:val="18"/>
              </w:rPr>
            </w:pPr>
            <w:r w:rsidRPr="0018430C">
              <w:rPr>
                <w:rStyle w:val="Blue"/>
                <w:color w:val="000000" w:themeColor="text1"/>
                <w:sz w:val="18"/>
                <w:szCs w:val="18"/>
              </w:rPr>
              <w:t>SS 96393 67762</w:t>
            </w:r>
          </w:p>
        </w:tc>
        <w:tc>
          <w:tcPr>
            <w:tcW w:w="1180" w:type="pct"/>
            <w:vMerge/>
          </w:tcPr>
          <w:p w14:paraId="5AB5EED0" w14:textId="77777777" w:rsidR="0018430C" w:rsidRPr="0018430C" w:rsidRDefault="0018430C" w:rsidP="00DC73C5">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560"/>
        <w:gridCol w:w="1417"/>
        <w:gridCol w:w="1156"/>
        <w:gridCol w:w="1700"/>
        <w:gridCol w:w="1400"/>
        <w:gridCol w:w="1300"/>
      </w:tblGrid>
      <w:tr w:rsidR="00D944CB" w:rsidRPr="004921D8" w14:paraId="103BD458"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7467C">
        <w:trPr>
          <w:cnfStyle w:val="100000000000" w:firstRow="1" w:lastRow="0" w:firstColumn="0" w:lastColumn="0" w:oddVBand="0" w:evenVBand="0" w:oddHBand="0" w:evenHBand="0" w:firstRowFirstColumn="0" w:firstRowLastColumn="0" w:lastRowFirstColumn="0" w:lastRowLastColumn="0"/>
          <w:tblHeader/>
        </w:trPr>
        <w:tc>
          <w:tcPr>
            <w:tcW w:w="1560"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17"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56"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00"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B7467C" w:rsidRPr="004921D8" w14:paraId="0BE42DF4" w14:textId="77777777" w:rsidTr="00B7467C">
        <w:tc>
          <w:tcPr>
            <w:tcW w:w="1560" w:type="dxa"/>
          </w:tcPr>
          <w:p w14:paraId="4476A212" w14:textId="5B5B2D12" w:rsidR="00B7467C" w:rsidRPr="00B7467C" w:rsidRDefault="00B7467C" w:rsidP="00B7467C">
            <w:pPr>
              <w:pStyle w:val="TableText"/>
              <w:rPr>
                <w:rStyle w:val="Blue"/>
                <w:rFonts w:cstheme="minorHAnsi"/>
                <w:color w:val="000000" w:themeColor="text1"/>
                <w:sz w:val="18"/>
                <w:szCs w:val="18"/>
              </w:rPr>
            </w:pPr>
            <w:r w:rsidRPr="00B7467C">
              <w:rPr>
                <w:rStyle w:val="Blue"/>
                <w:rFonts w:cstheme="minorHAnsi"/>
                <w:color w:val="000000" w:themeColor="text1"/>
                <w:sz w:val="18"/>
                <w:szCs w:val="18"/>
              </w:rPr>
              <w:t>A1 Settled storm sewage via Settled Storm Discharge Point</w:t>
            </w:r>
          </w:p>
        </w:tc>
        <w:tc>
          <w:tcPr>
            <w:tcW w:w="1417" w:type="dxa"/>
          </w:tcPr>
          <w:p w14:paraId="163457B2" w14:textId="6B2C89BA" w:rsidR="00B7467C" w:rsidRPr="00B7467C" w:rsidRDefault="00B7467C" w:rsidP="00B7467C">
            <w:pPr>
              <w:pStyle w:val="TableText"/>
              <w:rPr>
                <w:rStyle w:val="Blue"/>
                <w:rFonts w:cstheme="minorHAnsi"/>
                <w:color w:val="000000" w:themeColor="text1"/>
                <w:sz w:val="18"/>
                <w:szCs w:val="18"/>
              </w:rPr>
            </w:pPr>
            <w:r w:rsidRPr="00B7467C">
              <w:rPr>
                <w:rStyle w:val="Blue"/>
                <w:rFonts w:cstheme="minorHAnsi"/>
                <w:color w:val="000000" w:themeColor="text1"/>
                <w:sz w:val="18"/>
                <w:szCs w:val="18"/>
              </w:rPr>
              <w:t>Settled storm sewage</w:t>
            </w:r>
          </w:p>
        </w:tc>
        <w:tc>
          <w:tcPr>
            <w:tcW w:w="1156" w:type="dxa"/>
          </w:tcPr>
          <w:p w14:paraId="4E047977" w14:textId="34DB7F5C" w:rsidR="00B7467C" w:rsidRPr="00CA09E2" w:rsidRDefault="00B7467C" w:rsidP="00B7467C">
            <w:pPr>
              <w:pStyle w:val="TableText"/>
              <w:rPr>
                <w:rStyle w:val="Blue"/>
                <w:rFonts w:cstheme="minorHAnsi"/>
                <w:color w:val="FF0000" w:themeColor="accent1"/>
                <w:sz w:val="18"/>
                <w:szCs w:val="18"/>
              </w:rPr>
            </w:pPr>
            <w:r w:rsidRPr="00EC61DC">
              <w:rPr>
                <w:rFonts w:ascii="Arial" w:hAnsi="Arial" w:cs="Arial"/>
                <w:noProof/>
                <w:sz w:val="18"/>
                <w:szCs w:val="18"/>
              </w:rPr>
              <w:t>105</w:t>
            </w:r>
          </w:p>
        </w:tc>
        <w:tc>
          <w:tcPr>
            <w:tcW w:w="1700" w:type="dxa"/>
          </w:tcPr>
          <w:p w14:paraId="2DEE09A6" w14:textId="34B3F9A9" w:rsidR="00B7467C" w:rsidRPr="00166CA5" w:rsidRDefault="00B7467C" w:rsidP="00B7467C">
            <w:pPr>
              <w:pStyle w:val="TableText"/>
              <w:rPr>
                <w:rStyle w:val="Pink"/>
                <w:rFonts w:cstheme="minorHAnsi"/>
                <w:color w:val="FF0000" w:themeColor="accent1"/>
                <w:sz w:val="18"/>
                <w:szCs w:val="18"/>
              </w:rPr>
            </w:pPr>
            <w:r w:rsidRPr="00EC61DC">
              <w:rPr>
                <w:rStyle w:val="Blue"/>
                <w:rFonts w:ascii="Arial" w:hAnsi="Arial" w:cs="Arial"/>
                <w:color w:val="000000" w:themeColor="text1"/>
                <w:sz w:val="18"/>
                <w:szCs w:val="18"/>
              </w:rPr>
              <w:t>No greater than 6 mm in more than 1 dimension</w:t>
            </w:r>
          </w:p>
        </w:tc>
        <w:tc>
          <w:tcPr>
            <w:tcW w:w="1400" w:type="dxa"/>
          </w:tcPr>
          <w:p w14:paraId="279704EA" w14:textId="29B18A60" w:rsidR="00B7467C" w:rsidRPr="00A05173" w:rsidRDefault="00B7467C" w:rsidP="00B7467C">
            <w:pPr>
              <w:pStyle w:val="TableText"/>
              <w:rPr>
                <w:rStyle w:val="Blue"/>
                <w:rFonts w:cstheme="minorHAnsi"/>
                <w:color w:val="FF0000" w:themeColor="accent1"/>
                <w:sz w:val="18"/>
                <w:szCs w:val="18"/>
              </w:rPr>
            </w:pPr>
            <w:r w:rsidRPr="00EC61DC">
              <w:rPr>
                <w:rStyle w:val="Blue"/>
                <w:rFonts w:ascii="Arial" w:hAnsi="Arial" w:cs="Arial"/>
                <w:color w:val="000000" w:themeColor="text1"/>
                <w:sz w:val="18"/>
                <w:szCs w:val="18"/>
              </w:rPr>
              <w:t>6 mm x 6 mm</w:t>
            </w:r>
          </w:p>
        </w:tc>
        <w:tc>
          <w:tcPr>
            <w:tcW w:w="1300" w:type="dxa"/>
          </w:tcPr>
          <w:p w14:paraId="58714155" w14:textId="42C0F539" w:rsidR="00B7467C" w:rsidRPr="00EB1AF9" w:rsidRDefault="00B7467C" w:rsidP="00B7467C">
            <w:pPr>
              <w:pStyle w:val="TableText"/>
              <w:rPr>
                <w:rStyle w:val="Blue"/>
                <w:rFonts w:cstheme="minorHAnsi"/>
                <w:color w:val="FF0000" w:themeColor="accent1"/>
                <w:sz w:val="18"/>
                <w:szCs w:val="18"/>
              </w:rPr>
            </w:pPr>
            <w:r w:rsidRPr="00EC61DC">
              <w:rPr>
                <w:rFonts w:ascii="Arial" w:hAnsi="Arial" w:cs="Arial"/>
                <w:noProof/>
                <w:color w:val="000000" w:themeColor="text1"/>
                <w:sz w:val="18"/>
                <w:szCs w:val="18"/>
              </w:rPr>
              <w:t>952</w:t>
            </w:r>
          </w:p>
        </w:tc>
      </w:tr>
      <w:tr w:rsidR="00B7467C" w:rsidRPr="004921D8" w14:paraId="2515F2F5" w14:textId="77777777" w:rsidTr="00B7467C">
        <w:tc>
          <w:tcPr>
            <w:tcW w:w="1560" w:type="dxa"/>
          </w:tcPr>
          <w:p w14:paraId="43B058BC" w14:textId="35CB684C" w:rsidR="00B7467C" w:rsidRPr="00B7467C" w:rsidRDefault="00B7467C" w:rsidP="00B7467C">
            <w:pPr>
              <w:pStyle w:val="TableText"/>
              <w:rPr>
                <w:rStyle w:val="Blue"/>
                <w:rFonts w:cstheme="minorHAnsi"/>
                <w:color w:val="000000" w:themeColor="text1"/>
                <w:sz w:val="18"/>
                <w:szCs w:val="18"/>
              </w:rPr>
            </w:pPr>
            <w:r w:rsidRPr="00B7467C">
              <w:rPr>
                <w:rStyle w:val="Blue"/>
                <w:rFonts w:cstheme="minorHAnsi"/>
                <w:color w:val="000000" w:themeColor="text1"/>
                <w:sz w:val="18"/>
                <w:szCs w:val="18"/>
              </w:rPr>
              <w:t>A2 Storm sewage via Storm Discharge Point</w:t>
            </w:r>
          </w:p>
        </w:tc>
        <w:tc>
          <w:tcPr>
            <w:tcW w:w="1417" w:type="dxa"/>
          </w:tcPr>
          <w:p w14:paraId="5F48EC14" w14:textId="55629B6E" w:rsidR="00B7467C" w:rsidRPr="00B7467C" w:rsidRDefault="00B7467C" w:rsidP="00B7467C">
            <w:pPr>
              <w:pStyle w:val="TableText"/>
              <w:rPr>
                <w:rStyle w:val="Blue"/>
                <w:rFonts w:cstheme="minorHAnsi"/>
                <w:color w:val="000000" w:themeColor="text1"/>
                <w:sz w:val="18"/>
                <w:szCs w:val="18"/>
              </w:rPr>
            </w:pPr>
            <w:r w:rsidRPr="00B7467C">
              <w:rPr>
                <w:rStyle w:val="Blue"/>
                <w:rFonts w:cstheme="minorHAnsi"/>
                <w:color w:val="000000" w:themeColor="text1"/>
                <w:sz w:val="18"/>
                <w:szCs w:val="18"/>
              </w:rPr>
              <w:t>Storm sewage</w:t>
            </w:r>
          </w:p>
        </w:tc>
        <w:tc>
          <w:tcPr>
            <w:tcW w:w="1156" w:type="dxa"/>
          </w:tcPr>
          <w:p w14:paraId="0B95958F" w14:textId="7F8C6BFD" w:rsidR="00B7467C" w:rsidRPr="00CA09E2" w:rsidRDefault="00B7467C" w:rsidP="00B7467C">
            <w:pPr>
              <w:pStyle w:val="TableText"/>
              <w:rPr>
                <w:rStyle w:val="Blue"/>
                <w:rFonts w:cstheme="minorHAnsi"/>
                <w:color w:val="FF0000" w:themeColor="accent1"/>
                <w:sz w:val="18"/>
                <w:szCs w:val="18"/>
              </w:rPr>
            </w:pPr>
            <w:r w:rsidRPr="00EC61DC">
              <w:rPr>
                <w:rFonts w:ascii="Arial" w:hAnsi="Arial" w:cs="Arial"/>
                <w:noProof/>
                <w:color w:val="000000" w:themeColor="text1"/>
                <w:sz w:val="18"/>
                <w:szCs w:val="18"/>
              </w:rPr>
              <w:t>250</w:t>
            </w:r>
          </w:p>
        </w:tc>
        <w:tc>
          <w:tcPr>
            <w:tcW w:w="1700" w:type="dxa"/>
          </w:tcPr>
          <w:p w14:paraId="04973DB5" w14:textId="4917B269" w:rsidR="00B7467C" w:rsidRPr="008F36B8" w:rsidRDefault="00B7467C" w:rsidP="00B7467C">
            <w:pPr>
              <w:pStyle w:val="TableText"/>
              <w:rPr>
                <w:rStyle w:val="Blue"/>
                <w:sz w:val="18"/>
                <w:szCs w:val="18"/>
              </w:rPr>
            </w:pPr>
            <w:r w:rsidRPr="00EC61DC">
              <w:rPr>
                <w:rStyle w:val="Blue"/>
                <w:rFonts w:ascii="Arial" w:hAnsi="Arial" w:cs="Arial"/>
                <w:color w:val="000000" w:themeColor="text1"/>
                <w:sz w:val="18"/>
                <w:szCs w:val="18"/>
              </w:rPr>
              <w:t>No greater than 10 mm in more than 2 dimensions</w:t>
            </w:r>
            <w:r w:rsidRPr="00EC61DC" w:rsidDel="005434D5">
              <w:rPr>
                <w:rStyle w:val="Blue"/>
                <w:rFonts w:ascii="Arial" w:hAnsi="Arial" w:cs="Arial"/>
                <w:color w:val="000000" w:themeColor="text1"/>
                <w:sz w:val="18"/>
                <w:szCs w:val="18"/>
              </w:rPr>
              <w:t xml:space="preserve"> </w:t>
            </w:r>
          </w:p>
        </w:tc>
        <w:tc>
          <w:tcPr>
            <w:tcW w:w="1400" w:type="dxa"/>
          </w:tcPr>
          <w:p w14:paraId="3927096B" w14:textId="2D243665" w:rsidR="00B7467C" w:rsidRPr="008F36B8" w:rsidRDefault="00B7467C" w:rsidP="00B7467C">
            <w:pPr>
              <w:pStyle w:val="TableText"/>
              <w:rPr>
                <w:rStyle w:val="Blue"/>
                <w:sz w:val="18"/>
                <w:szCs w:val="18"/>
              </w:rPr>
            </w:pPr>
            <w:r w:rsidRPr="00EC61DC">
              <w:rPr>
                <w:rStyle w:val="Blue"/>
                <w:rFonts w:ascii="Arial" w:hAnsi="Arial" w:cs="Arial"/>
                <w:color w:val="000000" w:themeColor="text1"/>
                <w:sz w:val="18"/>
                <w:szCs w:val="18"/>
              </w:rPr>
              <w:t>10 mm</w:t>
            </w:r>
          </w:p>
        </w:tc>
        <w:tc>
          <w:tcPr>
            <w:tcW w:w="1300" w:type="dxa"/>
          </w:tcPr>
          <w:p w14:paraId="29A11E59" w14:textId="614788C5" w:rsidR="00B7467C" w:rsidRDefault="00B7467C" w:rsidP="00B7467C">
            <w:pPr>
              <w:pStyle w:val="TableText"/>
              <w:rPr>
                <w:rStyle w:val="Blue"/>
                <w:rFonts w:cstheme="minorHAnsi"/>
                <w:color w:val="FF0000" w:themeColor="accent1"/>
                <w:sz w:val="18"/>
                <w:szCs w:val="18"/>
              </w:rPr>
            </w:pPr>
            <w:r>
              <w:rPr>
                <w:rFonts w:ascii="Arial" w:hAnsi="Arial" w:cs="Arial"/>
                <w:noProof/>
                <w:color w:val="000000" w:themeColor="text1"/>
                <w:sz w:val="18"/>
                <w:szCs w:val="18"/>
              </w:rPr>
              <w:t>N/A</w:t>
            </w:r>
          </w:p>
        </w:tc>
      </w:tr>
    </w:tbl>
    <w:p w14:paraId="1F4B7218" w14:textId="2A50E460" w:rsidR="00C47A50" w:rsidRDefault="00C47A50" w:rsidP="00166CA5">
      <w:pPr>
        <w:rPr>
          <w:rStyle w:val="Pink"/>
          <w:sz w:val="18"/>
          <w:szCs w:val="18"/>
        </w:rPr>
      </w:pPr>
    </w:p>
    <w:p w14:paraId="7C55FA88" w14:textId="77777777" w:rsidR="00C47A50" w:rsidRDefault="00C47A50">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1A0" w:firstRow="1" w:lastRow="0" w:firstColumn="1" w:lastColumn="1" w:noHBand="0" w:noVBand="0"/>
      </w:tblPr>
      <w:tblGrid>
        <w:gridCol w:w="1790"/>
        <w:gridCol w:w="2321"/>
        <w:gridCol w:w="2131"/>
        <w:gridCol w:w="2311"/>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C47A50">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5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6"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5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C47A50">
        <w:trPr>
          <w:cantSplit/>
        </w:trPr>
        <w:tc>
          <w:tcPr>
            <w:tcW w:w="1046" w:type="pct"/>
            <w:vMerge w:val="restart"/>
          </w:tcPr>
          <w:p w14:paraId="17E9934D" w14:textId="321471F2" w:rsidR="00C96847" w:rsidRPr="00C47A50" w:rsidRDefault="00EF1E10" w:rsidP="00164190">
            <w:pPr>
              <w:pStyle w:val="TableText"/>
              <w:rPr>
                <w:rStyle w:val="Blue"/>
                <w:rFonts w:ascii="Arial" w:hAnsi="Arial"/>
                <w:color w:val="000000" w:themeColor="text1"/>
                <w:sz w:val="18"/>
                <w:szCs w:val="18"/>
              </w:rPr>
            </w:pPr>
            <w:r w:rsidRPr="00C47A50">
              <w:rPr>
                <w:rStyle w:val="Blue"/>
                <w:color w:val="000000" w:themeColor="text1"/>
                <w:sz w:val="18"/>
                <w:szCs w:val="18"/>
              </w:rPr>
              <w:t xml:space="preserve">A1 </w:t>
            </w:r>
            <w:r w:rsidR="00FC5B33" w:rsidRPr="00C47A50">
              <w:rPr>
                <w:rStyle w:val="Blue"/>
                <w:color w:val="000000" w:themeColor="text1"/>
                <w:sz w:val="18"/>
                <w:szCs w:val="18"/>
              </w:rPr>
              <w:t>Settled s</w:t>
            </w:r>
            <w:r w:rsidR="00C96847" w:rsidRPr="00C47A50">
              <w:rPr>
                <w:rStyle w:val="Blue"/>
                <w:color w:val="000000" w:themeColor="text1"/>
                <w:sz w:val="18"/>
                <w:szCs w:val="18"/>
              </w:rPr>
              <w:t>torm sewage via</w:t>
            </w:r>
            <w:r w:rsidRPr="00C47A50">
              <w:rPr>
                <w:rStyle w:val="Blue"/>
                <w:color w:val="000000" w:themeColor="text1"/>
                <w:sz w:val="18"/>
                <w:szCs w:val="18"/>
              </w:rPr>
              <w:t xml:space="preserve"> Settled </w:t>
            </w:r>
            <w:r w:rsidR="00A2676D" w:rsidRPr="00C47A50">
              <w:rPr>
                <w:rStyle w:val="Blue"/>
                <w:color w:val="000000" w:themeColor="text1"/>
                <w:sz w:val="18"/>
                <w:szCs w:val="18"/>
              </w:rPr>
              <w:t>Storm Discharge Point</w:t>
            </w:r>
          </w:p>
        </w:tc>
        <w:tc>
          <w:tcPr>
            <w:tcW w:w="1357" w:type="pct"/>
          </w:tcPr>
          <w:p w14:paraId="6FBD8EC4" w14:textId="792F4CF0" w:rsidR="00C96847" w:rsidRPr="00C47A50" w:rsidRDefault="00FC5B33" w:rsidP="000A07C9">
            <w:pPr>
              <w:pStyle w:val="TableText"/>
              <w:rPr>
                <w:rStyle w:val="Blue"/>
                <w:rFonts w:ascii="Arial" w:hAnsi="Arial"/>
                <w:color w:val="000000" w:themeColor="text1"/>
                <w:sz w:val="18"/>
                <w:szCs w:val="18"/>
              </w:rPr>
            </w:pPr>
            <w:r w:rsidRPr="00C47A50">
              <w:rPr>
                <w:rStyle w:val="Blue"/>
                <w:color w:val="000000" w:themeColor="text1"/>
                <w:sz w:val="18"/>
                <w:szCs w:val="18"/>
              </w:rPr>
              <w:t>Settled s</w:t>
            </w:r>
            <w:r w:rsidR="00C96847" w:rsidRPr="00C47A50">
              <w:rPr>
                <w:rStyle w:val="Blue"/>
                <w:color w:val="000000" w:themeColor="text1"/>
                <w:sz w:val="18"/>
                <w:szCs w:val="18"/>
              </w:rPr>
              <w:t>torm effluent sampling</w:t>
            </w:r>
          </w:p>
        </w:tc>
        <w:tc>
          <w:tcPr>
            <w:tcW w:w="1246" w:type="pct"/>
          </w:tcPr>
          <w:p w14:paraId="561AF781" w14:textId="1E6868F0" w:rsidR="00C96847" w:rsidRPr="00C47A50" w:rsidRDefault="00164627" w:rsidP="00A05173">
            <w:pPr>
              <w:pStyle w:val="TableText"/>
              <w:rPr>
                <w:rStyle w:val="Blue"/>
                <w:color w:val="000000" w:themeColor="text1"/>
                <w:sz w:val="18"/>
                <w:szCs w:val="18"/>
              </w:rPr>
            </w:pPr>
            <w:r w:rsidRPr="00164627">
              <w:rPr>
                <w:rStyle w:val="Blue"/>
                <w:color w:val="000000" w:themeColor="text1"/>
                <w:sz w:val="18"/>
                <w:szCs w:val="18"/>
              </w:rPr>
              <w:t>SS 96382 67717</w:t>
            </w:r>
          </w:p>
        </w:tc>
        <w:tc>
          <w:tcPr>
            <w:tcW w:w="1351" w:type="pct"/>
          </w:tcPr>
          <w:p w14:paraId="6395E4E8" w14:textId="1C761502" w:rsidR="00C96847" w:rsidRPr="00C47A50" w:rsidRDefault="00EF1E10" w:rsidP="0045495C">
            <w:pPr>
              <w:pStyle w:val="TableText"/>
              <w:rPr>
                <w:rStyle w:val="Blue"/>
                <w:color w:val="000000" w:themeColor="text1"/>
                <w:sz w:val="18"/>
                <w:szCs w:val="18"/>
              </w:rPr>
            </w:pPr>
            <w:r w:rsidRPr="00C47A50">
              <w:rPr>
                <w:rStyle w:val="Blue"/>
                <w:rFonts w:ascii="Arial" w:hAnsi="Arial"/>
                <w:color w:val="000000" w:themeColor="text1"/>
                <w:sz w:val="18"/>
                <w:szCs w:val="18"/>
              </w:rPr>
              <w:t xml:space="preserve">Settled </w:t>
            </w:r>
            <w:r w:rsidR="00C96847" w:rsidRPr="00C47A50">
              <w:rPr>
                <w:rStyle w:val="Blue"/>
                <w:rFonts w:ascii="Arial" w:hAnsi="Arial"/>
                <w:color w:val="000000" w:themeColor="text1"/>
                <w:sz w:val="18"/>
                <w:szCs w:val="18"/>
              </w:rPr>
              <w:t>Storm Sample Point</w:t>
            </w:r>
          </w:p>
        </w:tc>
      </w:tr>
      <w:tr w:rsidR="00C96847" w:rsidRPr="004921D8" w14:paraId="48AD10F0" w14:textId="77777777" w:rsidTr="00C47A50">
        <w:trPr>
          <w:cantSplit/>
        </w:trPr>
        <w:tc>
          <w:tcPr>
            <w:tcW w:w="1046" w:type="pct"/>
            <w:vMerge/>
          </w:tcPr>
          <w:p w14:paraId="03C47634" w14:textId="029DB915" w:rsidR="00C96847" w:rsidRPr="00C47A50" w:rsidRDefault="00C96847" w:rsidP="00C96847">
            <w:pPr>
              <w:pStyle w:val="TableText"/>
              <w:rPr>
                <w:rStyle w:val="Blue"/>
                <w:rFonts w:ascii="Arial" w:hAnsi="Arial"/>
                <w:color w:val="000000" w:themeColor="text1"/>
                <w:sz w:val="18"/>
                <w:szCs w:val="18"/>
              </w:rPr>
            </w:pPr>
          </w:p>
        </w:tc>
        <w:tc>
          <w:tcPr>
            <w:tcW w:w="1357" w:type="pct"/>
          </w:tcPr>
          <w:p w14:paraId="22F75F24" w14:textId="5331DB99" w:rsidR="00C96847" w:rsidRPr="00C47A50" w:rsidRDefault="00C96847" w:rsidP="00D25F63">
            <w:pPr>
              <w:pStyle w:val="TableText"/>
              <w:rPr>
                <w:rStyle w:val="Blue"/>
                <w:rFonts w:ascii="Arial" w:hAnsi="Arial"/>
                <w:color w:val="000000" w:themeColor="text1"/>
                <w:sz w:val="18"/>
                <w:szCs w:val="18"/>
              </w:rPr>
            </w:pPr>
            <w:r w:rsidRPr="00C47A50">
              <w:rPr>
                <w:rStyle w:val="Blue"/>
                <w:color w:val="000000" w:themeColor="text1"/>
                <w:sz w:val="18"/>
                <w:szCs w:val="18"/>
              </w:rPr>
              <w:t>Event duration monitoring</w:t>
            </w:r>
          </w:p>
        </w:tc>
        <w:tc>
          <w:tcPr>
            <w:tcW w:w="1246" w:type="pct"/>
            <w:shd w:val="clear" w:color="auto" w:fill="auto"/>
          </w:tcPr>
          <w:p w14:paraId="0709AF0A" w14:textId="5B2E80DB" w:rsidR="00C96847" w:rsidRPr="00C47A50" w:rsidRDefault="00164627" w:rsidP="00A05173">
            <w:pPr>
              <w:pStyle w:val="TableText"/>
              <w:rPr>
                <w:rStyle w:val="Blue"/>
                <w:color w:val="000000" w:themeColor="text1"/>
                <w:sz w:val="18"/>
                <w:szCs w:val="18"/>
              </w:rPr>
            </w:pPr>
            <w:r w:rsidRPr="00164627">
              <w:rPr>
                <w:rStyle w:val="Blue"/>
                <w:color w:val="000000" w:themeColor="text1"/>
                <w:sz w:val="18"/>
                <w:szCs w:val="18"/>
              </w:rPr>
              <w:t>SS 96382 67717</w:t>
            </w:r>
          </w:p>
        </w:tc>
        <w:tc>
          <w:tcPr>
            <w:tcW w:w="1351" w:type="pct"/>
          </w:tcPr>
          <w:p w14:paraId="198CC6A3" w14:textId="52C74E47" w:rsidR="00C96847" w:rsidRPr="00C47A50" w:rsidRDefault="00EF1E10" w:rsidP="00C96847">
            <w:pPr>
              <w:pStyle w:val="TableText"/>
              <w:rPr>
                <w:rStyle w:val="Blue"/>
                <w:rFonts w:ascii="Arial" w:hAnsi="Arial"/>
                <w:color w:val="000000" w:themeColor="text1"/>
                <w:sz w:val="18"/>
                <w:szCs w:val="18"/>
              </w:rPr>
            </w:pPr>
            <w:r w:rsidRPr="00C47A50">
              <w:rPr>
                <w:rStyle w:val="Blue"/>
                <w:rFonts w:ascii="Arial" w:hAnsi="Arial"/>
                <w:color w:val="000000" w:themeColor="text1"/>
                <w:sz w:val="18"/>
                <w:szCs w:val="18"/>
              </w:rPr>
              <w:t xml:space="preserve">Settled </w:t>
            </w:r>
            <w:r w:rsidR="00C96847" w:rsidRPr="00C47A50">
              <w:rPr>
                <w:rStyle w:val="Blue"/>
                <w:rFonts w:ascii="Arial" w:hAnsi="Arial"/>
                <w:color w:val="000000" w:themeColor="text1"/>
                <w:sz w:val="18"/>
                <w:szCs w:val="18"/>
              </w:rPr>
              <w:t>Storm to Environment EDM Monitoring Point</w:t>
            </w:r>
          </w:p>
        </w:tc>
      </w:tr>
      <w:tr w:rsidR="00C96847" w:rsidRPr="004921D8" w14:paraId="5CE456F6" w14:textId="77777777" w:rsidTr="00C47A50">
        <w:trPr>
          <w:cantSplit/>
        </w:trPr>
        <w:tc>
          <w:tcPr>
            <w:tcW w:w="1046" w:type="pct"/>
            <w:vMerge/>
          </w:tcPr>
          <w:p w14:paraId="7A3E4717" w14:textId="77777777" w:rsidR="00C96847" w:rsidRPr="00C47A50" w:rsidRDefault="00C96847" w:rsidP="00C96847">
            <w:pPr>
              <w:pStyle w:val="TableText"/>
              <w:rPr>
                <w:rStyle w:val="Blue"/>
                <w:rFonts w:ascii="Arial" w:hAnsi="Arial"/>
                <w:color w:val="000000" w:themeColor="text1"/>
                <w:sz w:val="18"/>
                <w:szCs w:val="18"/>
              </w:rPr>
            </w:pPr>
          </w:p>
        </w:tc>
        <w:tc>
          <w:tcPr>
            <w:tcW w:w="1357" w:type="pct"/>
          </w:tcPr>
          <w:p w14:paraId="423A3FA8" w14:textId="5B34B3D4" w:rsidR="00C96847" w:rsidRPr="00C47A50" w:rsidRDefault="00C96847" w:rsidP="00C96847">
            <w:pPr>
              <w:pStyle w:val="TableText"/>
              <w:rPr>
                <w:rStyle w:val="Blue"/>
                <w:color w:val="000000" w:themeColor="text1"/>
                <w:sz w:val="18"/>
                <w:szCs w:val="18"/>
              </w:rPr>
            </w:pPr>
            <w:r w:rsidRPr="00C47A50">
              <w:rPr>
                <w:rStyle w:val="Blue"/>
                <w:color w:val="000000" w:themeColor="text1"/>
                <w:sz w:val="18"/>
                <w:szCs w:val="18"/>
              </w:rPr>
              <w:t>Flow passed forward monitoring</w:t>
            </w:r>
          </w:p>
        </w:tc>
        <w:tc>
          <w:tcPr>
            <w:tcW w:w="1246" w:type="pct"/>
            <w:shd w:val="clear" w:color="auto" w:fill="auto"/>
          </w:tcPr>
          <w:p w14:paraId="4FA8E513" w14:textId="15BE4042" w:rsidR="00C96847" w:rsidRPr="00C47A50" w:rsidRDefault="00164627" w:rsidP="00C96847">
            <w:pPr>
              <w:pStyle w:val="TableText"/>
              <w:rPr>
                <w:rStyle w:val="Blue"/>
                <w:color w:val="000000" w:themeColor="text1"/>
                <w:sz w:val="18"/>
                <w:szCs w:val="18"/>
              </w:rPr>
            </w:pPr>
            <w:r w:rsidRPr="00164627">
              <w:rPr>
                <w:rStyle w:val="Blue"/>
                <w:color w:val="000000" w:themeColor="text1"/>
                <w:sz w:val="18"/>
                <w:szCs w:val="18"/>
              </w:rPr>
              <w:t>SS 96389 67732</w:t>
            </w:r>
          </w:p>
        </w:tc>
        <w:tc>
          <w:tcPr>
            <w:tcW w:w="1351" w:type="pct"/>
          </w:tcPr>
          <w:p w14:paraId="1D68E9F6" w14:textId="542AA2FB" w:rsidR="00C96847" w:rsidRPr="00C47A50" w:rsidRDefault="00C96847" w:rsidP="00C96847">
            <w:pPr>
              <w:pStyle w:val="TableText"/>
              <w:rPr>
                <w:rStyle w:val="Blue"/>
                <w:rFonts w:ascii="Arial" w:hAnsi="Arial"/>
                <w:color w:val="000000" w:themeColor="text1"/>
                <w:sz w:val="18"/>
                <w:szCs w:val="18"/>
              </w:rPr>
            </w:pPr>
            <w:r w:rsidRPr="00C47A50">
              <w:rPr>
                <w:rStyle w:val="Blue"/>
                <w:rFonts w:ascii="Arial" w:hAnsi="Arial"/>
                <w:color w:val="000000" w:themeColor="text1"/>
                <w:sz w:val="18"/>
                <w:szCs w:val="18"/>
              </w:rPr>
              <w:t>MCERTS FPF Monitoring Point</w:t>
            </w:r>
          </w:p>
        </w:tc>
      </w:tr>
      <w:tr w:rsidR="00C96847" w:rsidRPr="004921D8" w14:paraId="658BF29E" w14:textId="77777777" w:rsidTr="00C47A50">
        <w:trPr>
          <w:cantSplit/>
        </w:trPr>
        <w:tc>
          <w:tcPr>
            <w:tcW w:w="1046" w:type="pct"/>
            <w:vMerge/>
          </w:tcPr>
          <w:p w14:paraId="3EE8F7FB" w14:textId="77777777" w:rsidR="00C96847" w:rsidRPr="00C47A50" w:rsidRDefault="00C96847" w:rsidP="00C96847">
            <w:pPr>
              <w:pStyle w:val="TableText"/>
              <w:rPr>
                <w:rStyle w:val="Blue"/>
                <w:rFonts w:ascii="Arial" w:hAnsi="Arial"/>
                <w:color w:val="000000" w:themeColor="text1"/>
                <w:sz w:val="18"/>
                <w:szCs w:val="18"/>
              </w:rPr>
            </w:pPr>
          </w:p>
        </w:tc>
        <w:tc>
          <w:tcPr>
            <w:tcW w:w="1357" w:type="pct"/>
            <w:shd w:val="clear" w:color="auto" w:fill="auto"/>
          </w:tcPr>
          <w:p w14:paraId="0A7E1F25" w14:textId="2E50EB53" w:rsidR="00C96847" w:rsidRPr="00C47A50" w:rsidRDefault="00C96847" w:rsidP="00C96847">
            <w:pPr>
              <w:pStyle w:val="TableText"/>
              <w:rPr>
                <w:rStyle w:val="Blue"/>
                <w:color w:val="000000" w:themeColor="text1"/>
                <w:sz w:val="18"/>
                <w:szCs w:val="18"/>
              </w:rPr>
            </w:pPr>
            <w:r w:rsidRPr="00C47A50">
              <w:rPr>
                <w:rStyle w:val="Blue"/>
                <w:color w:val="000000" w:themeColor="text1"/>
                <w:sz w:val="18"/>
                <w:szCs w:val="18"/>
              </w:rPr>
              <w:t>Overflow operation (into storm storage) monitoring</w:t>
            </w:r>
          </w:p>
        </w:tc>
        <w:tc>
          <w:tcPr>
            <w:tcW w:w="1246" w:type="pct"/>
            <w:shd w:val="clear" w:color="auto" w:fill="auto"/>
          </w:tcPr>
          <w:p w14:paraId="237D8272" w14:textId="4C548172" w:rsidR="00C96847" w:rsidRPr="00C47A50" w:rsidRDefault="00164627" w:rsidP="00C96847">
            <w:pPr>
              <w:pStyle w:val="TableText"/>
              <w:rPr>
                <w:rStyle w:val="Blue"/>
                <w:color w:val="000000" w:themeColor="text1"/>
                <w:sz w:val="18"/>
                <w:szCs w:val="18"/>
              </w:rPr>
            </w:pPr>
            <w:r w:rsidRPr="00164627">
              <w:rPr>
                <w:rStyle w:val="Blue"/>
                <w:color w:val="000000" w:themeColor="text1"/>
                <w:sz w:val="18"/>
                <w:szCs w:val="18"/>
              </w:rPr>
              <w:t>SS 96379 67722</w:t>
            </w:r>
          </w:p>
        </w:tc>
        <w:tc>
          <w:tcPr>
            <w:tcW w:w="1351" w:type="pct"/>
            <w:shd w:val="clear" w:color="auto" w:fill="auto"/>
          </w:tcPr>
          <w:p w14:paraId="21020524" w14:textId="16E2D7F6" w:rsidR="00C96847" w:rsidRPr="00C47A50" w:rsidRDefault="00C96847" w:rsidP="00C96847">
            <w:pPr>
              <w:pStyle w:val="TableText"/>
              <w:rPr>
                <w:rStyle w:val="Blue"/>
                <w:rFonts w:ascii="Arial" w:hAnsi="Arial"/>
                <w:color w:val="000000" w:themeColor="text1"/>
                <w:sz w:val="18"/>
                <w:szCs w:val="18"/>
              </w:rPr>
            </w:pPr>
            <w:r w:rsidRPr="00C47A50">
              <w:rPr>
                <w:rStyle w:val="Blue"/>
                <w:color w:val="000000" w:themeColor="text1"/>
                <w:sz w:val="18"/>
                <w:szCs w:val="18"/>
              </w:rPr>
              <w:t>EDM to Storm Tank Monitoring Point</w:t>
            </w:r>
          </w:p>
        </w:tc>
      </w:tr>
      <w:tr w:rsidR="00C47A50" w:rsidRPr="004921D8" w14:paraId="28A8B853" w14:textId="77777777" w:rsidTr="00C47A50">
        <w:trPr>
          <w:cantSplit/>
        </w:trPr>
        <w:tc>
          <w:tcPr>
            <w:tcW w:w="1046" w:type="pct"/>
            <w:vMerge w:val="restart"/>
          </w:tcPr>
          <w:p w14:paraId="441CBA59" w14:textId="553D0944" w:rsidR="00C47A50" w:rsidRPr="00C47A50" w:rsidRDefault="00C47A50" w:rsidP="00C47A50">
            <w:pPr>
              <w:pStyle w:val="TableText"/>
              <w:rPr>
                <w:rStyle w:val="Blue"/>
                <w:rFonts w:ascii="Arial" w:hAnsi="Arial"/>
                <w:color w:val="000000" w:themeColor="text1"/>
                <w:sz w:val="18"/>
                <w:szCs w:val="18"/>
              </w:rPr>
            </w:pPr>
            <w:r w:rsidRPr="00C47A50">
              <w:rPr>
                <w:rStyle w:val="Blue"/>
                <w:rFonts w:ascii="Arial" w:hAnsi="Arial"/>
                <w:color w:val="000000" w:themeColor="text1"/>
                <w:sz w:val="18"/>
                <w:szCs w:val="18"/>
              </w:rPr>
              <w:t>A2 Storm sewage via Storm Discharge Point</w:t>
            </w:r>
          </w:p>
        </w:tc>
        <w:tc>
          <w:tcPr>
            <w:tcW w:w="1357" w:type="pct"/>
          </w:tcPr>
          <w:p w14:paraId="1D25CEB0" w14:textId="6779FFD6" w:rsidR="00C47A50" w:rsidRPr="00C47A50" w:rsidRDefault="00164627" w:rsidP="00C47A50">
            <w:pPr>
              <w:pStyle w:val="TableText"/>
              <w:rPr>
                <w:rStyle w:val="Blue"/>
                <w:color w:val="000000" w:themeColor="text1"/>
                <w:sz w:val="18"/>
                <w:szCs w:val="18"/>
              </w:rPr>
            </w:pPr>
            <w:r>
              <w:rPr>
                <w:rStyle w:val="Blue"/>
                <w:color w:val="000000" w:themeColor="text1"/>
                <w:sz w:val="18"/>
                <w:szCs w:val="18"/>
              </w:rPr>
              <w:t>S</w:t>
            </w:r>
            <w:r w:rsidR="00C47A50" w:rsidRPr="00C47A50">
              <w:rPr>
                <w:rStyle w:val="Blue"/>
                <w:color w:val="000000" w:themeColor="text1"/>
                <w:sz w:val="18"/>
                <w:szCs w:val="18"/>
              </w:rPr>
              <w:t>torm effluent sampling</w:t>
            </w:r>
          </w:p>
        </w:tc>
        <w:tc>
          <w:tcPr>
            <w:tcW w:w="1246" w:type="pct"/>
            <w:shd w:val="clear" w:color="auto" w:fill="auto"/>
          </w:tcPr>
          <w:p w14:paraId="4E76EE0F" w14:textId="2A0AA99F" w:rsidR="00C47A50" w:rsidRPr="00C47A50" w:rsidRDefault="00164627" w:rsidP="00C47A50">
            <w:pPr>
              <w:pStyle w:val="TableText"/>
              <w:rPr>
                <w:rStyle w:val="Blue"/>
                <w:color w:val="000000" w:themeColor="text1"/>
                <w:sz w:val="18"/>
                <w:szCs w:val="18"/>
              </w:rPr>
            </w:pPr>
            <w:r w:rsidRPr="00164627">
              <w:rPr>
                <w:rStyle w:val="Blue"/>
                <w:color w:val="000000" w:themeColor="text1"/>
                <w:sz w:val="18"/>
                <w:szCs w:val="18"/>
              </w:rPr>
              <w:t>SS 96357 67726</w:t>
            </w:r>
          </w:p>
        </w:tc>
        <w:tc>
          <w:tcPr>
            <w:tcW w:w="1351" w:type="pct"/>
          </w:tcPr>
          <w:p w14:paraId="43979129" w14:textId="2163105C" w:rsidR="00C47A50" w:rsidRPr="00C47A50" w:rsidRDefault="00C47A50" w:rsidP="00C47A50">
            <w:pPr>
              <w:pStyle w:val="TableText"/>
              <w:rPr>
                <w:rStyle w:val="Blue"/>
                <w:color w:val="000000" w:themeColor="text1"/>
                <w:sz w:val="18"/>
                <w:szCs w:val="18"/>
              </w:rPr>
            </w:pPr>
            <w:r w:rsidRPr="00C47A50">
              <w:rPr>
                <w:rStyle w:val="Blue"/>
                <w:rFonts w:ascii="Arial" w:hAnsi="Arial"/>
                <w:color w:val="000000" w:themeColor="text1"/>
                <w:sz w:val="18"/>
                <w:szCs w:val="18"/>
              </w:rPr>
              <w:t>Storm Sample Point</w:t>
            </w:r>
          </w:p>
        </w:tc>
      </w:tr>
      <w:tr w:rsidR="00C47A50" w:rsidRPr="004921D8" w14:paraId="1FEF04E2" w14:textId="77777777" w:rsidTr="00C47A50">
        <w:trPr>
          <w:cantSplit/>
        </w:trPr>
        <w:tc>
          <w:tcPr>
            <w:tcW w:w="1046" w:type="pct"/>
            <w:vMerge/>
          </w:tcPr>
          <w:p w14:paraId="22A73CA1" w14:textId="77777777" w:rsidR="00C47A50" w:rsidRPr="00C47A50" w:rsidRDefault="00C47A50" w:rsidP="00C47A50">
            <w:pPr>
              <w:pStyle w:val="TableText"/>
              <w:rPr>
                <w:rStyle w:val="Blue"/>
                <w:rFonts w:ascii="Arial" w:hAnsi="Arial"/>
                <w:color w:val="000000" w:themeColor="text1"/>
                <w:sz w:val="18"/>
                <w:szCs w:val="18"/>
              </w:rPr>
            </w:pPr>
          </w:p>
        </w:tc>
        <w:tc>
          <w:tcPr>
            <w:tcW w:w="1357" w:type="pct"/>
          </w:tcPr>
          <w:p w14:paraId="04CDAC55" w14:textId="081AF642" w:rsidR="00C47A50" w:rsidRPr="00C47A50" w:rsidRDefault="00C47A50" w:rsidP="00C47A50">
            <w:pPr>
              <w:pStyle w:val="TableText"/>
              <w:rPr>
                <w:rStyle w:val="Blue"/>
                <w:color w:val="000000" w:themeColor="text1"/>
                <w:sz w:val="18"/>
                <w:szCs w:val="18"/>
              </w:rPr>
            </w:pPr>
            <w:r w:rsidRPr="00C47A50">
              <w:rPr>
                <w:rStyle w:val="Blue"/>
                <w:color w:val="000000" w:themeColor="text1"/>
                <w:sz w:val="18"/>
                <w:szCs w:val="18"/>
              </w:rPr>
              <w:t>Event duration monitoring</w:t>
            </w:r>
          </w:p>
        </w:tc>
        <w:tc>
          <w:tcPr>
            <w:tcW w:w="1246" w:type="pct"/>
            <w:shd w:val="clear" w:color="auto" w:fill="auto"/>
          </w:tcPr>
          <w:p w14:paraId="6158E310" w14:textId="47DAD5DD" w:rsidR="00C47A50" w:rsidRPr="00C47A50" w:rsidRDefault="00164627" w:rsidP="00C47A50">
            <w:pPr>
              <w:pStyle w:val="TableText"/>
              <w:rPr>
                <w:rStyle w:val="Blue"/>
                <w:color w:val="000000" w:themeColor="text1"/>
                <w:sz w:val="18"/>
                <w:szCs w:val="18"/>
              </w:rPr>
            </w:pPr>
            <w:r w:rsidRPr="00164627">
              <w:rPr>
                <w:rStyle w:val="Blue"/>
                <w:color w:val="000000" w:themeColor="text1"/>
                <w:sz w:val="18"/>
                <w:szCs w:val="18"/>
              </w:rPr>
              <w:t>SS 96357 67726</w:t>
            </w:r>
          </w:p>
        </w:tc>
        <w:tc>
          <w:tcPr>
            <w:tcW w:w="1351" w:type="pct"/>
          </w:tcPr>
          <w:p w14:paraId="2A0BC0C5" w14:textId="6BA5CACC" w:rsidR="00C47A50" w:rsidRPr="00C47A50" w:rsidRDefault="00C47A50" w:rsidP="00C47A50">
            <w:pPr>
              <w:pStyle w:val="TableText"/>
              <w:rPr>
                <w:rStyle w:val="Blue"/>
                <w:color w:val="000000" w:themeColor="text1"/>
                <w:sz w:val="18"/>
                <w:szCs w:val="18"/>
              </w:rPr>
            </w:pPr>
            <w:r w:rsidRPr="00C47A50">
              <w:rPr>
                <w:rStyle w:val="Blue"/>
                <w:rFonts w:ascii="Arial" w:hAnsi="Arial"/>
                <w:color w:val="000000" w:themeColor="text1"/>
                <w:sz w:val="18"/>
                <w:szCs w:val="18"/>
              </w:rPr>
              <w:t>Storm to Environment EDM Monitoring Point</w:t>
            </w:r>
          </w:p>
        </w:tc>
      </w:tr>
      <w:tr w:rsidR="00BB4A0A" w:rsidRPr="004921D8" w14:paraId="031008E2" w14:textId="77777777" w:rsidTr="00C47A50">
        <w:trPr>
          <w:cantSplit/>
        </w:trPr>
        <w:tc>
          <w:tcPr>
            <w:tcW w:w="1046" w:type="pct"/>
          </w:tcPr>
          <w:p w14:paraId="271586F4" w14:textId="7F34FE40" w:rsidR="00BB4A0A" w:rsidRPr="00C47A50" w:rsidRDefault="00BB4A0A" w:rsidP="00BB4A0A">
            <w:pPr>
              <w:pStyle w:val="TableText"/>
              <w:rPr>
                <w:rStyle w:val="Blue"/>
                <w:rFonts w:ascii="Arial" w:hAnsi="Arial"/>
                <w:color w:val="000000" w:themeColor="text1"/>
                <w:sz w:val="18"/>
                <w:szCs w:val="18"/>
              </w:rPr>
            </w:pPr>
            <w:r w:rsidRPr="00C47A50">
              <w:rPr>
                <w:rStyle w:val="Blue"/>
                <w:rFonts w:ascii="Arial" w:hAnsi="Arial"/>
                <w:color w:val="000000" w:themeColor="text1"/>
                <w:sz w:val="18"/>
                <w:szCs w:val="18"/>
              </w:rPr>
              <w:t>A</w:t>
            </w:r>
            <w:r w:rsidR="00D25F63" w:rsidRPr="00C47A50">
              <w:rPr>
                <w:rStyle w:val="Blue"/>
                <w:rFonts w:ascii="Arial" w:hAnsi="Arial"/>
                <w:color w:val="000000" w:themeColor="text1"/>
                <w:sz w:val="18"/>
                <w:szCs w:val="18"/>
              </w:rPr>
              <w:t>3</w:t>
            </w:r>
            <w:r w:rsidRPr="00C47A50">
              <w:rPr>
                <w:rStyle w:val="Blue"/>
                <w:rFonts w:ascii="Arial" w:hAnsi="Arial"/>
                <w:color w:val="000000" w:themeColor="text1"/>
                <w:sz w:val="18"/>
                <w:szCs w:val="18"/>
              </w:rPr>
              <w:t xml:space="preserve"> Sewage in an emergency via Emergency Discharge Point</w:t>
            </w:r>
          </w:p>
        </w:tc>
        <w:tc>
          <w:tcPr>
            <w:tcW w:w="1357" w:type="pct"/>
          </w:tcPr>
          <w:p w14:paraId="7FE716AE" w14:textId="6BA2EF67" w:rsidR="00BB4A0A" w:rsidRPr="00C47A50" w:rsidRDefault="00BB4A0A" w:rsidP="00BB4A0A">
            <w:pPr>
              <w:pStyle w:val="TableText"/>
              <w:rPr>
                <w:rStyle w:val="Blue"/>
                <w:color w:val="000000" w:themeColor="text1"/>
                <w:sz w:val="18"/>
                <w:szCs w:val="18"/>
              </w:rPr>
            </w:pPr>
            <w:r w:rsidRPr="00C47A50">
              <w:rPr>
                <w:rStyle w:val="Blue"/>
                <w:rFonts w:ascii="Arial" w:hAnsi="Arial"/>
                <w:color w:val="000000" w:themeColor="text1"/>
                <w:sz w:val="18"/>
                <w:szCs w:val="18"/>
              </w:rPr>
              <w:t>Effluent sampling</w:t>
            </w:r>
          </w:p>
        </w:tc>
        <w:tc>
          <w:tcPr>
            <w:tcW w:w="1246" w:type="pct"/>
          </w:tcPr>
          <w:p w14:paraId="5F5DFB75" w14:textId="69202FA8" w:rsidR="00BB4A0A" w:rsidRPr="00C47A50" w:rsidRDefault="00164627" w:rsidP="00BB4A0A">
            <w:pPr>
              <w:pStyle w:val="TableText"/>
              <w:rPr>
                <w:rStyle w:val="Blue"/>
                <w:color w:val="000000" w:themeColor="text1"/>
                <w:sz w:val="18"/>
                <w:szCs w:val="18"/>
              </w:rPr>
            </w:pPr>
            <w:r w:rsidRPr="00164627">
              <w:rPr>
                <w:rStyle w:val="Blue"/>
                <w:color w:val="000000" w:themeColor="text1"/>
                <w:sz w:val="18"/>
                <w:szCs w:val="18"/>
              </w:rPr>
              <w:t>SS 96357 67726</w:t>
            </w:r>
          </w:p>
        </w:tc>
        <w:tc>
          <w:tcPr>
            <w:tcW w:w="1351" w:type="pct"/>
            <w:shd w:val="clear" w:color="auto" w:fill="auto"/>
          </w:tcPr>
          <w:p w14:paraId="3384A739" w14:textId="492BB857" w:rsidR="00BB4A0A" w:rsidRPr="00C47A50" w:rsidRDefault="00BB4A0A" w:rsidP="00BB4A0A">
            <w:pPr>
              <w:pStyle w:val="TableText"/>
              <w:rPr>
                <w:rStyle w:val="Blue"/>
                <w:color w:val="000000" w:themeColor="text1"/>
                <w:sz w:val="18"/>
                <w:szCs w:val="18"/>
              </w:rPr>
            </w:pPr>
            <w:r w:rsidRPr="00C47A50">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05173">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139"/>
        <w:gridCol w:w="136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19878B63" w:rsidR="00A05173" w:rsidRPr="00A05173" w:rsidRDefault="00893DF9" w:rsidP="00164627">
            <w:pPr>
              <w:pStyle w:val="TableText"/>
              <w:rPr>
                <w:b w:val="0"/>
                <w:bCs/>
                <w:sz w:val="18"/>
                <w:szCs w:val="18"/>
              </w:rPr>
            </w:pPr>
            <w:r w:rsidRPr="004921D8">
              <w:rPr>
                <w:sz w:val="18"/>
                <w:szCs w:val="18"/>
              </w:rPr>
              <w:t>Monitoring point reference</w:t>
            </w:r>
          </w:p>
        </w:tc>
        <w:tc>
          <w:tcPr>
            <w:tcW w:w="1260" w:type="pct"/>
          </w:tcPr>
          <w:p w14:paraId="21170E5C" w14:textId="7ABECFB4" w:rsidR="00A05173" w:rsidRPr="00A05173" w:rsidRDefault="00893DF9" w:rsidP="00164627">
            <w:pPr>
              <w:pStyle w:val="TableText"/>
              <w:rPr>
                <w:b w:val="0"/>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164627" w:rsidRDefault="00893DF9" w:rsidP="008E7F0A">
            <w:pPr>
              <w:pStyle w:val="TableText"/>
              <w:rPr>
                <w:rStyle w:val="Blue"/>
                <w:rFonts w:cs="Arial"/>
                <w:color w:val="000000" w:themeColor="text1"/>
                <w:sz w:val="18"/>
                <w:szCs w:val="18"/>
              </w:rPr>
            </w:pPr>
            <w:r w:rsidRPr="00164627">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68484717" w:rsidR="00893DF9" w:rsidRPr="00164627" w:rsidRDefault="00893DF9" w:rsidP="00164627">
            <w:pPr>
              <w:pStyle w:val="TableText"/>
              <w:rPr>
                <w:rStyle w:val="Blue"/>
                <w:rFonts w:cstheme="minorHAnsi"/>
                <w:color w:val="000000" w:themeColor="text1"/>
                <w:sz w:val="18"/>
                <w:szCs w:val="18"/>
              </w:rPr>
            </w:pPr>
            <w:r w:rsidRPr="00164627">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164627" w:rsidRDefault="00893DF9" w:rsidP="008E7F0A">
            <w:pPr>
              <w:pStyle w:val="TableText"/>
              <w:rPr>
                <w:rStyle w:val="Blue"/>
                <w:rFonts w:cstheme="minorHAnsi"/>
                <w:color w:val="000000" w:themeColor="text1"/>
                <w:sz w:val="18"/>
                <w:szCs w:val="18"/>
              </w:rPr>
            </w:pPr>
            <w:r w:rsidRPr="00164627">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164627" w:rsidRDefault="00893DF9" w:rsidP="008E7F0A">
            <w:pPr>
              <w:pStyle w:val="TableText"/>
              <w:rPr>
                <w:rStyle w:val="Blue"/>
                <w:rFonts w:cs="Arial"/>
                <w:color w:val="000000" w:themeColor="text1"/>
                <w:sz w:val="18"/>
                <w:szCs w:val="18"/>
              </w:rPr>
            </w:pPr>
            <w:r w:rsidRPr="00164627">
              <w:rPr>
                <w:rStyle w:val="Blue"/>
                <w:rFonts w:cs="Arial"/>
                <w:color w:val="000000" w:themeColor="text1"/>
                <w:sz w:val="18"/>
                <w:szCs w:val="18"/>
              </w:rPr>
              <w:t>Annually</w:t>
            </w:r>
          </w:p>
          <w:p w14:paraId="3C5C7FD5" w14:textId="0F5240EC" w:rsidR="00893DF9" w:rsidRPr="00164627" w:rsidRDefault="00893DF9" w:rsidP="008E7F0A">
            <w:pPr>
              <w:pStyle w:val="TableText"/>
              <w:rPr>
                <w:rStyle w:val="Blue"/>
                <w:rFonts w:cstheme="minorHAnsi"/>
                <w:color w:val="000000" w:themeColor="text1"/>
                <w:sz w:val="18"/>
                <w:szCs w:val="18"/>
              </w:rPr>
            </w:pPr>
            <w:r w:rsidRPr="00164627">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164627" w:rsidRDefault="00893DF9" w:rsidP="008E7F0A">
            <w:pPr>
              <w:pStyle w:val="TableText"/>
              <w:rPr>
                <w:rStyle w:val="Blue"/>
                <w:rFonts w:cstheme="minorHAnsi"/>
                <w:color w:val="000000" w:themeColor="text1"/>
                <w:sz w:val="18"/>
                <w:szCs w:val="18"/>
              </w:rPr>
            </w:pPr>
            <w:r w:rsidRPr="00164627">
              <w:rPr>
                <w:rStyle w:val="Blue"/>
                <w:rFonts w:cs="Arial"/>
                <w:color w:val="000000" w:themeColor="text1"/>
                <w:sz w:val="18"/>
                <w:szCs w:val="18"/>
              </w:rPr>
              <w:t>1</w:t>
            </w:r>
            <w:r w:rsidRPr="00164627">
              <w:rPr>
                <w:rStyle w:val="Blue"/>
                <w:rFonts w:cs="Arial"/>
                <w:color w:val="000000" w:themeColor="text1"/>
                <w:sz w:val="18"/>
                <w:szCs w:val="18"/>
                <w:vertAlign w:val="superscript"/>
              </w:rPr>
              <w:t>st</w:t>
            </w:r>
            <w:r w:rsidRPr="00164627">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164627" w:rsidRDefault="00893DF9" w:rsidP="002C5C9D">
            <w:pPr>
              <w:pStyle w:val="TableText"/>
              <w:rPr>
                <w:rStyle w:val="Blue"/>
                <w:rFonts w:ascii="Arial" w:hAnsi="Arial" w:cs="Arial"/>
                <w:color w:val="000000" w:themeColor="text1"/>
                <w:sz w:val="18"/>
                <w:szCs w:val="18"/>
              </w:rPr>
            </w:pPr>
            <w:r w:rsidRPr="00164627">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164627" w:rsidRDefault="00893DF9" w:rsidP="008E7F0A">
            <w:pPr>
              <w:pStyle w:val="TableText"/>
              <w:rPr>
                <w:rStyle w:val="Blue"/>
                <w:rFonts w:cs="Arial"/>
                <w:color w:val="000000" w:themeColor="text1"/>
                <w:sz w:val="18"/>
                <w:szCs w:val="18"/>
              </w:rPr>
            </w:pPr>
            <w:r w:rsidRPr="00164627">
              <w:rPr>
                <w:rStyle w:val="Blue"/>
                <w:rFonts w:cs="Arial"/>
                <w:color w:val="000000" w:themeColor="text1"/>
                <w:sz w:val="18"/>
                <w:szCs w:val="18"/>
              </w:rPr>
              <w:t>Settled Storm Sample Point</w:t>
            </w:r>
          </w:p>
          <w:p w14:paraId="4637DD0B" w14:textId="77777777" w:rsidR="00893DF9" w:rsidRPr="00164627" w:rsidRDefault="00893DF9" w:rsidP="008E7F0A">
            <w:pPr>
              <w:pStyle w:val="TableText"/>
              <w:rPr>
                <w:rStyle w:val="Blue"/>
                <w:rFonts w:cs="Arial"/>
                <w:color w:val="000000" w:themeColor="text1"/>
                <w:sz w:val="18"/>
                <w:szCs w:val="18"/>
              </w:rPr>
            </w:pPr>
            <w:r w:rsidRPr="00164627">
              <w:rPr>
                <w:rStyle w:val="Blue"/>
                <w:rFonts w:cs="Arial"/>
                <w:color w:val="000000" w:themeColor="text1"/>
                <w:sz w:val="18"/>
                <w:szCs w:val="18"/>
              </w:rPr>
              <w:t>and</w:t>
            </w:r>
          </w:p>
          <w:p w14:paraId="4A989A12" w14:textId="333EE8F6" w:rsidR="00893DF9" w:rsidRPr="00164627" w:rsidRDefault="00893DF9" w:rsidP="008E7F0A">
            <w:pPr>
              <w:pStyle w:val="TableText"/>
              <w:rPr>
                <w:rStyle w:val="Blue"/>
                <w:rFonts w:cs="Arial"/>
                <w:color w:val="000000" w:themeColor="text1"/>
                <w:sz w:val="18"/>
                <w:szCs w:val="18"/>
              </w:rPr>
            </w:pPr>
            <w:r w:rsidRPr="00164627">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6319FDBB" w14:textId="3D790DE3"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164627" w:rsidRDefault="00893DF9" w:rsidP="002C5C9D">
            <w:pPr>
              <w:pStyle w:val="TableText"/>
              <w:rPr>
                <w:rStyle w:val="Blue"/>
                <w:rFonts w:ascii="Arial" w:hAnsi="Arial" w:cs="Arial"/>
                <w:color w:val="000000" w:themeColor="text1"/>
                <w:sz w:val="18"/>
                <w:szCs w:val="18"/>
              </w:rPr>
            </w:pPr>
            <w:r w:rsidRPr="00164627">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164627" w:rsidRDefault="00893DF9" w:rsidP="008E7F0A">
            <w:pPr>
              <w:pStyle w:val="TableText"/>
              <w:rPr>
                <w:rStyle w:val="Blue"/>
                <w:rFonts w:cs="Arial"/>
                <w:color w:val="000000" w:themeColor="text1"/>
                <w:sz w:val="18"/>
                <w:szCs w:val="18"/>
              </w:rPr>
            </w:pPr>
            <w:r w:rsidRPr="00164627">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28E259BB" w14:textId="61DC79EA" w:rsidR="00893DF9" w:rsidRPr="00580228" w:rsidRDefault="00893DF9"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43C7B821" w:rsidR="00893DF9" w:rsidRPr="00164627" w:rsidRDefault="00893DF9" w:rsidP="00164627">
            <w:pPr>
              <w:pStyle w:val="TableText"/>
              <w:rPr>
                <w:rStyle w:val="Blue"/>
                <w:rFonts w:ascii="Arial" w:hAnsi="Arial" w:cs="Arial"/>
                <w:color w:val="000000" w:themeColor="text1"/>
                <w:sz w:val="18"/>
                <w:szCs w:val="18"/>
              </w:rPr>
            </w:pPr>
            <w:r w:rsidRPr="00164627">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164627" w:rsidRDefault="00893DF9" w:rsidP="008E7F0A">
            <w:pPr>
              <w:pStyle w:val="TableText"/>
              <w:rPr>
                <w:rStyle w:val="Blue"/>
                <w:rFonts w:cs="Arial"/>
                <w:color w:val="000000" w:themeColor="text1"/>
                <w:sz w:val="18"/>
                <w:szCs w:val="18"/>
              </w:rPr>
            </w:pPr>
            <w:r w:rsidRPr="00164627">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164627" w:rsidRDefault="00893DF9" w:rsidP="008E7F0A">
            <w:pPr>
              <w:pStyle w:val="TableText"/>
              <w:rPr>
                <w:rStyle w:val="Blue"/>
                <w:rFonts w:cs="Arial"/>
                <w:color w:val="000000" w:themeColor="text1"/>
                <w:sz w:val="18"/>
                <w:szCs w:val="18"/>
              </w:rPr>
            </w:pPr>
            <w:r w:rsidRPr="00164627">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164627" w:rsidRDefault="00893DF9" w:rsidP="008E7F0A">
            <w:pPr>
              <w:pStyle w:val="TableText"/>
              <w:rPr>
                <w:rStyle w:val="Blue"/>
                <w:rFonts w:cs="Arial"/>
                <w:color w:val="000000" w:themeColor="text1"/>
                <w:sz w:val="18"/>
                <w:szCs w:val="18"/>
              </w:rPr>
            </w:pPr>
            <w:r w:rsidRPr="00164627">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706195" w:rsidRDefault="00893DF9" w:rsidP="00706195">
            <w:pPr>
              <w:pStyle w:val="TableText"/>
              <w:rPr>
                <w:rStyle w:val="Blue"/>
                <w:sz w:val="18"/>
                <w:szCs w:val="18"/>
              </w:rPr>
            </w:pPr>
            <w:r w:rsidRPr="006E5AA6">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164627" w:rsidRDefault="00893DF9" w:rsidP="008E7F0A">
            <w:pPr>
              <w:pStyle w:val="TableText"/>
              <w:rPr>
                <w:rStyle w:val="Blue"/>
                <w:rFonts w:cs="Arial"/>
                <w:color w:val="000000" w:themeColor="text1"/>
                <w:sz w:val="18"/>
                <w:szCs w:val="18"/>
              </w:rPr>
            </w:pPr>
            <w:r w:rsidRPr="00164627">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893DF9" w:rsidRPr="00580228" w:rsidRDefault="00893DF9" w:rsidP="008E7F0A">
            <w:pPr>
              <w:pStyle w:val="TableText"/>
              <w:rPr>
                <w:rStyle w:val="Blue"/>
                <w:rFonts w:cs="Arial"/>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48032B" w:rsidRDefault="00893DF9" w:rsidP="00706195">
            <w:pPr>
              <w:pStyle w:val="TableText"/>
              <w:rPr>
                <w:rStyle w:val="Blue"/>
                <w:rFonts w:cs="Arial"/>
                <w:color w:val="000000" w:themeColor="text1"/>
                <w:sz w:val="18"/>
                <w:szCs w:val="18"/>
              </w:rPr>
            </w:pPr>
            <w:r w:rsidRPr="0048032B">
              <w:rPr>
                <w:rStyle w:val="Blue"/>
                <w:rFonts w:cs="Arial"/>
                <w:color w:val="000000" w:themeColor="text1"/>
                <w:sz w:val="18"/>
                <w:szCs w:val="18"/>
              </w:rPr>
              <w:t>Overflow operation (into storm storage) yes/no or start and end times</w:t>
            </w:r>
          </w:p>
        </w:tc>
        <w:tc>
          <w:tcPr>
            <w:tcW w:w="1087" w:type="pct"/>
            <w:shd w:val="clear" w:color="auto" w:fill="auto"/>
          </w:tcPr>
          <w:p w14:paraId="3E50BA7E" w14:textId="31B5106C" w:rsidR="00893DF9" w:rsidRPr="00164627" w:rsidRDefault="00893DF9" w:rsidP="008E7F0A">
            <w:pPr>
              <w:pStyle w:val="TableText"/>
              <w:rPr>
                <w:rStyle w:val="Blue"/>
                <w:rFonts w:cs="Arial"/>
                <w:color w:val="000000" w:themeColor="text1"/>
                <w:sz w:val="18"/>
                <w:szCs w:val="18"/>
              </w:rPr>
            </w:pPr>
            <w:r w:rsidRPr="00164627">
              <w:rPr>
                <w:rStyle w:val="Blue"/>
                <w:rFonts w:cs="Calibri"/>
                <w:color w:val="000000" w:themeColor="text1"/>
                <w:sz w:val="18"/>
                <w:szCs w:val="18"/>
              </w:rPr>
              <w:t>EDM to Storm Tank Monitoring Point</w:t>
            </w:r>
          </w:p>
        </w:tc>
        <w:tc>
          <w:tcPr>
            <w:tcW w:w="1260" w:type="pct"/>
            <w:shd w:val="clear" w:color="auto" w:fill="auto"/>
          </w:tcPr>
          <w:p w14:paraId="0A43C572"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893DF9" w:rsidRPr="00580228" w:rsidRDefault="00893DF9" w:rsidP="008E7F0A">
            <w:pPr>
              <w:pStyle w:val="TableText"/>
              <w:rPr>
                <w:rStyle w:val="Blue"/>
                <w:rFonts w:cs="Arial"/>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48032B" w:rsidRDefault="00893DF9" w:rsidP="00706195">
            <w:pPr>
              <w:pStyle w:val="TableText"/>
              <w:rPr>
                <w:rStyle w:val="Blue"/>
                <w:rFonts w:cs="Arial"/>
                <w:color w:val="000000" w:themeColor="text1"/>
                <w:sz w:val="18"/>
                <w:szCs w:val="18"/>
              </w:rPr>
            </w:pPr>
            <w:r w:rsidRPr="0048032B">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02C7A6BA" w14:textId="7952C1AE" w:rsidR="00893DF9" w:rsidRPr="00164627" w:rsidRDefault="00893DF9" w:rsidP="008E7F0A">
            <w:pPr>
              <w:pStyle w:val="TableText"/>
              <w:rPr>
                <w:rStyle w:val="Blue"/>
                <w:rFonts w:cs="Arial"/>
                <w:color w:val="000000" w:themeColor="text1"/>
                <w:sz w:val="18"/>
                <w:szCs w:val="18"/>
              </w:rPr>
            </w:pPr>
            <w:r w:rsidRPr="00164627">
              <w:rPr>
                <w:rStyle w:val="Blue"/>
                <w:rFonts w:cs="Calibri"/>
                <w:color w:val="000000" w:themeColor="text1"/>
                <w:sz w:val="18"/>
                <w:szCs w:val="18"/>
              </w:rPr>
              <w:t>EDM to Storm Tank Monitoring Point</w:t>
            </w:r>
          </w:p>
        </w:tc>
        <w:tc>
          <w:tcPr>
            <w:tcW w:w="1260" w:type="pct"/>
            <w:shd w:val="clear" w:color="auto" w:fill="auto"/>
          </w:tcPr>
          <w:p w14:paraId="76DD25EC"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4053CE64" w14:textId="1D04B65D" w:rsidR="00893DF9" w:rsidRPr="00580228" w:rsidRDefault="00893DF9"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893DF9" w:rsidRPr="00580228" w:rsidRDefault="00893DF9" w:rsidP="008E7F0A">
            <w:pPr>
              <w:pStyle w:val="TableText"/>
              <w:rPr>
                <w:rStyle w:val="Blue"/>
                <w:rFonts w:cs="Arial"/>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580228" w:rsidRDefault="00893DF9" w:rsidP="00706195">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164627" w:rsidRDefault="00893DF9" w:rsidP="008E7F0A">
            <w:pPr>
              <w:pStyle w:val="TableText"/>
              <w:rPr>
                <w:rStyle w:val="Blue"/>
                <w:rFonts w:cs="Calibri"/>
                <w:color w:val="000000" w:themeColor="text1"/>
                <w:sz w:val="18"/>
                <w:szCs w:val="18"/>
              </w:rPr>
            </w:pPr>
            <w:r w:rsidRPr="00164627">
              <w:rPr>
                <w:rStyle w:val="Blue"/>
                <w:rFonts w:cs="Calibri"/>
                <w:color w:val="000000" w:themeColor="text1"/>
                <w:sz w:val="18"/>
                <w:szCs w:val="18"/>
              </w:rPr>
              <w:t xml:space="preserve">MCERTS FPF Monitoring Point </w:t>
            </w:r>
          </w:p>
          <w:p w14:paraId="1BBC2FE3" w14:textId="77777777" w:rsidR="00893DF9" w:rsidRPr="00164627" w:rsidRDefault="00893DF9" w:rsidP="008E7F0A">
            <w:pPr>
              <w:pStyle w:val="TableText"/>
              <w:rPr>
                <w:rStyle w:val="Blue"/>
                <w:rFonts w:cs="Calibri"/>
                <w:color w:val="000000" w:themeColor="text1"/>
                <w:sz w:val="18"/>
                <w:szCs w:val="18"/>
              </w:rPr>
            </w:pPr>
            <w:r w:rsidRPr="00164627">
              <w:rPr>
                <w:rStyle w:val="Blue"/>
                <w:rFonts w:cs="Calibri"/>
                <w:color w:val="000000" w:themeColor="text1"/>
                <w:sz w:val="18"/>
                <w:szCs w:val="18"/>
              </w:rPr>
              <w:t>and</w:t>
            </w:r>
          </w:p>
          <w:p w14:paraId="77DA5F0C" w14:textId="1D85C71F" w:rsidR="00893DF9" w:rsidRPr="00164627" w:rsidRDefault="00893DF9" w:rsidP="008E7F0A">
            <w:pPr>
              <w:pStyle w:val="TableText"/>
              <w:rPr>
                <w:rStyle w:val="Blue"/>
                <w:rFonts w:cs="Arial"/>
                <w:color w:val="000000" w:themeColor="text1"/>
                <w:sz w:val="18"/>
                <w:szCs w:val="18"/>
              </w:rPr>
            </w:pPr>
            <w:r w:rsidRPr="00164627">
              <w:rPr>
                <w:rStyle w:val="Blue"/>
                <w:rFonts w:cs="Calibri"/>
                <w:color w:val="000000" w:themeColor="text1"/>
                <w:sz w:val="18"/>
                <w:szCs w:val="18"/>
              </w:rPr>
              <w:t>EDM to Storm Tank Monitoring Point</w:t>
            </w:r>
          </w:p>
        </w:tc>
        <w:tc>
          <w:tcPr>
            <w:tcW w:w="1260" w:type="pct"/>
            <w:shd w:val="clear" w:color="auto" w:fill="auto"/>
          </w:tcPr>
          <w:p w14:paraId="3034B7D2" w14:textId="77777777" w:rsidR="00893DF9" w:rsidRPr="00580228" w:rsidRDefault="00893DF9" w:rsidP="008E7F0A">
            <w:pPr>
              <w:pStyle w:val="TableText"/>
              <w:rPr>
                <w:rStyle w:val="Blue"/>
                <w:rFonts w:cs="Arial"/>
                <w:color w:val="auto"/>
                <w:sz w:val="18"/>
                <w:szCs w:val="18"/>
              </w:rPr>
            </w:pPr>
            <w:r w:rsidRPr="00164627">
              <w:rPr>
                <w:rStyle w:val="Blue"/>
                <w:rFonts w:cs="Arial"/>
                <w:color w:val="auto"/>
                <w:sz w:val="18"/>
                <w:szCs w:val="18"/>
              </w:rPr>
              <w:t>From 01/01/2025:</w:t>
            </w:r>
          </w:p>
          <w:p w14:paraId="717CB8AC"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Annually</w:t>
            </w:r>
          </w:p>
          <w:p w14:paraId="0F7D37BD" w14:textId="58C57FF7" w:rsidR="00893DF9" w:rsidRPr="00580228" w:rsidRDefault="00893DF9"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4D5D1B" w:rsidRPr="00580228" w14:paraId="3B14C334" w14:textId="77777777" w:rsidTr="00752D61">
        <w:trPr>
          <w:cantSplit/>
        </w:trPr>
        <w:tc>
          <w:tcPr>
            <w:tcW w:w="705" w:type="pct"/>
            <w:vMerge w:val="restart"/>
          </w:tcPr>
          <w:p w14:paraId="55D1798E" w14:textId="292AE98D" w:rsidR="004D5D1B" w:rsidRPr="00706195" w:rsidRDefault="004D5D1B" w:rsidP="004D5D1B">
            <w:pPr>
              <w:pStyle w:val="TableText"/>
              <w:rPr>
                <w:rStyle w:val="Blue"/>
                <w:rFonts w:cs="Arial"/>
                <w:color w:val="000000" w:themeColor="text1"/>
                <w:sz w:val="18"/>
                <w:szCs w:val="18"/>
              </w:rPr>
            </w:pPr>
            <w:r>
              <w:rPr>
                <w:rStyle w:val="Blue"/>
                <w:rFonts w:cs="Arial"/>
                <w:color w:val="000000" w:themeColor="text1"/>
                <w:sz w:val="18"/>
                <w:szCs w:val="18"/>
              </w:rPr>
              <w:t xml:space="preserve">A2 Storm sewage via Storm </w:t>
            </w:r>
            <w:r>
              <w:rPr>
                <w:rStyle w:val="Blue"/>
                <w:rFonts w:cs="Arial"/>
                <w:color w:val="000000" w:themeColor="text1"/>
                <w:sz w:val="18"/>
                <w:szCs w:val="18"/>
              </w:rPr>
              <w:lastRenderedPageBreak/>
              <w:t>Discharge Point</w:t>
            </w:r>
          </w:p>
        </w:tc>
        <w:tc>
          <w:tcPr>
            <w:tcW w:w="1146" w:type="pct"/>
            <w:shd w:val="clear" w:color="auto" w:fill="auto"/>
          </w:tcPr>
          <w:p w14:paraId="603130B9" w14:textId="5547EF44" w:rsidR="004D5D1B" w:rsidRPr="00706195" w:rsidRDefault="004D5D1B" w:rsidP="004D5D1B">
            <w:pPr>
              <w:pStyle w:val="TableText"/>
              <w:rPr>
                <w:rStyle w:val="Blue"/>
                <w:rFonts w:cs="Arial"/>
                <w:color w:val="000000" w:themeColor="text1"/>
                <w:sz w:val="18"/>
                <w:szCs w:val="18"/>
              </w:rPr>
            </w:pPr>
            <w:r w:rsidRPr="006E3D9E">
              <w:rPr>
                <w:rStyle w:val="Blue"/>
                <w:rFonts w:cs="Calibri"/>
                <w:color w:val="000000" w:themeColor="text1"/>
                <w:sz w:val="18"/>
                <w:szCs w:val="18"/>
              </w:rPr>
              <w:lastRenderedPageBreak/>
              <w:t>Storm overflow event recorder status operational</w:t>
            </w:r>
            <w:r w:rsidRPr="006E3D9E">
              <w:rPr>
                <w:rStyle w:val="BlueBold"/>
                <w:rFonts w:eastAsiaTheme="majorEastAsia" w:cs="Arial"/>
                <w:color w:val="000000" w:themeColor="text1"/>
                <w:szCs w:val="18"/>
              </w:rPr>
              <w:t xml:space="preserve"> </w:t>
            </w:r>
          </w:p>
        </w:tc>
        <w:tc>
          <w:tcPr>
            <w:tcW w:w="1087" w:type="pct"/>
            <w:shd w:val="clear" w:color="auto" w:fill="auto"/>
          </w:tcPr>
          <w:p w14:paraId="5A2717E0" w14:textId="43B2EA35" w:rsidR="004D5D1B" w:rsidRPr="00164627" w:rsidRDefault="004D5D1B" w:rsidP="004D5D1B">
            <w:pPr>
              <w:pStyle w:val="TableText"/>
              <w:rPr>
                <w:rStyle w:val="Blue"/>
                <w:rFonts w:cs="Calibri"/>
                <w:color w:val="000000" w:themeColor="text1"/>
                <w:sz w:val="18"/>
                <w:szCs w:val="18"/>
              </w:rPr>
            </w:pPr>
            <w:r w:rsidRPr="006E3D9E">
              <w:rPr>
                <w:rStyle w:val="Blue"/>
                <w:rFonts w:cs="Calibri"/>
                <w:color w:val="000000" w:themeColor="text1"/>
                <w:sz w:val="18"/>
                <w:szCs w:val="18"/>
              </w:rPr>
              <w:t>Storm to Environment EDM Monitoring Point</w:t>
            </w:r>
          </w:p>
        </w:tc>
        <w:tc>
          <w:tcPr>
            <w:tcW w:w="1260" w:type="pct"/>
            <w:shd w:val="clear" w:color="auto" w:fill="auto"/>
          </w:tcPr>
          <w:p w14:paraId="41CFB950" w14:textId="77777777" w:rsidR="004D5D1B" w:rsidRPr="006E3D9E" w:rsidRDefault="004D5D1B" w:rsidP="004D5D1B">
            <w:pPr>
              <w:pStyle w:val="TableText"/>
              <w:rPr>
                <w:rStyle w:val="Blue"/>
                <w:rFonts w:cs="Calibri"/>
                <w:color w:val="000000" w:themeColor="text1"/>
                <w:sz w:val="18"/>
                <w:szCs w:val="18"/>
              </w:rPr>
            </w:pPr>
            <w:r w:rsidRPr="006E3D9E">
              <w:rPr>
                <w:rStyle w:val="Blue"/>
                <w:rFonts w:cs="Calibri"/>
                <w:color w:val="000000" w:themeColor="text1"/>
                <w:sz w:val="18"/>
                <w:szCs w:val="18"/>
              </w:rPr>
              <w:t>Annually</w:t>
            </w:r>
          </w:p>
          <w:p w14:paraId="28CBD115" w14:textId="59050588" w:rsidR="004D5D1B" w:rsidRPr="00164627" w:rsidRDefault="004D5D1B" w:rsidP="004D5D1B">
            <w:pPr>
              <w:pStyle w:val="TableText"/>
              <w:rPr>
                <w:rStyle w:val="Blue"/>
                <w:rFonts w:cs="Arial"/>
                <w:color w:val="auto"/>
                <w:sz w:val="18"/>
                <w:szCs w:val="18"/>
              </w:rPr>
            </w:pPr>
            <w:r w:rsidRPr="006E3D9E">
              <w:rPr>
                <w:rStyle w:val="Blue"/>
                <w:rFonts w:cs="Calibri"/>
                <w:color w:val="000000" w:themeColor="text1"/>
                <w:sz w:val="18"/>
                <w:szCs w:val="18"/>
              </w:rPr>
              <w:t>Report to be submitted within 2 months</w:t>
            </w:r>
          </w:p>
        </w:tc>
        <w:tc>
          <w:tcPr>
            <w:tcW w:w="802" w:type="pct"/>
            <w:shd w:val="clear" w:color="auto" w:fill="auto"/>
          </w:tcPr>
          <w:p w14:paraId="2E20CAE7" w14:textId="30B21995" w:rsidR="004D5D1B" w:rsidRPr="00580228" w:rsidRDefault="004D5D1B" w:rsidP="004D5D1B">
            <w:pPr>
              <w:pStyle w:val="TableText"/>
              <w:rPr>
                <w:rStyle w:val="Blue"/>
                <w:rFonts w:cs="Arial"/>
                <w:color w:val="auto"/>
                <w:sz w:val="18"/>
                <w:szCs w:val="18"/>
              </w:rPr>
            </w:pPr>
            <w:r w:rsidRPr="006E3D9E">
              <w:rPr>
                <w:rStyle w:val="Blue"/>
                <w:rFonts w:cs="Calibri"/>
                <w:color w:val="000000" w:themeColor="text1"/>
                <w:sz w:val="18"/>
                <w:szCs w:val="18"/>
              </w:rPr>
              <w:t>1</w:t>
            </w:r>
            <w:r w:rsidRPr="006E3D9E">
              <w:rPr>
                <w:rStyle w:val="Blue"/>
                <w:rFonts w:cs="Calibri"/>
                <w:color w:val="000000" w:themeColor="text1"/>
                <w:sz w:val="18"/>
                <w:szCs w:val="18"/>
                <w:vertAlign w:val="superscript"/>
              </w:rPr>
              <w:t>st</w:t>
            </w:r>
            <w:r w:rsidRPr="006E3D9E">
              <w:rPr>
                <w:rStyle w:val="Blue"/>
                <w:rFonts w:cs="Calibri"/>
                <w:color w:val="000000" w:themeColor="text1"/>
                <w:sz w:val="18"/>
                <w:szCs w:val="18"/>
              </w:rPr>
              <w:t xml:space="preserve"> January</w:t>
            </w:r>
          </w:p>
        </w:tc>
      </w:tr>
      <w:tr w:rsidR="004D5D1B" w:rsidRPr="00580228" w14:paraId="3F6056A8" w14:textId="77777777" w:rsidTr="00752D61">
        <w:trPr>
          <w:cantSplit/>
        </w:trPr>
        <w:tc>
          <w:tcPr>
            <w:tcW w:w="705" w:type="pct"/>
            <w:vMerge/>
          </w:tcPr>
          <w:p w14:paraId="2244F1A4" w14:textId="77777777" w:rsidR="004D5D1B" w:rsidRPr="00706195" w:rsidRDefault="004D5D1B" w:rsidP="004D5D1B">
            <w:pPr>
              <w:pStyle w:val="TableText"/>
              <w:rPr>
                <w:rStyle w:val="Blue"/>
                <w:rFonts w:cs="Arial"/>
                <w:color w:val="000000" w:themeColor="text1"/>
                <w:sz w:val="18"/>
                <w:szCs w:val="18"/>
              </w:rPr>
            </w:pPr>
          </w:p>
        </w:tc>
        <w:tc>
          <w:tcPr>
            <w:tcW w:w="1146" w:type="pct"/>
            <w:shd w:val="clear" w:color="auto" w:fill="auto"/>
          </w:tcPr>
          <w:p w14:paraId="49F6EFC7" w14:textId="3B8C478A" w:rsidR="004D5D1B" w:rsidRPr="00706195" w:rsidRDefault="004D5D1B" w:rsidP="004D5D1B">
            <w:pPr>
              <w:pStyle w:val="TableText"/>
              <w:rPr>
                <w:rStyle w:val="Blue"/>
                <w:rFonts w:cs="Arial"/>
                <w:color w:val="000000" w:themeColor="text1"/>
                <w:sz w:val="18"/>
                <w:szCs w:val="18"/>
              </w:rPr>
            </w:pPr>
            <w:r w:rsidRPr="006E3D9E">
              <w:rPr>
                <w:rStyle w:val="Blue"/>
                <w:rFonts w:cs="Calibri"/>
                <w:color w:val="000000" w:themeColor="text1"/>
                <w:sz w:val="18"/>
                <w:szCs w:val="18"/>
              </w:rPr>
              <w:t xml:space="preserve">Storm overflow performance, including total number of </w:t>
            </w:r>
            <w:r w:rsidRPr="006E3D9E">
              <w:rPr>
                <w:rStyle w:val="Blue"/>
                <w:color w:val="000000" w:themeColor="text1"/>
                <w:sz w:val="18"/>
                <w:szCs w:val="18"/>
              </w:rPr>
              <w:t xml:space="preserve">block-counted spills </w:t>
            </w:r>
          </w:p>
        </w:tc>
        <w:tc>
          <w:tcPr>
            <w:tcW w:w="1087" w:type="pct"/>
            <w:shd w:val="clear" w:color="auto" w:fill="auto"/>
          </w:tcPr>
          <w:p w14:paraId="0FA14DE1" w14:textId="77777777" w:rsidR="004D5D1B" w:rsidRPr="006E3D9E" w:rsidRDefault="004D5D1B" w:rsidP="004D5D1B">
            <w:pPr>
              <w:pStyle w:val="TableText"/>
              <w:rPr>
                <w:rStyle w:val="Blue"/>
                <w:rFonts w:cs="Calibri"/>
                <w:color w:val="000000" w:themeColor="text1"/>
                <w:sz w:val="18"/>
                <w:szCs w:val="18"/>
              </w:rPr>
            </w:pPr>
            <w:r w:rsidRPr="006E3D9E">
              <w:rPr>
                <w:rStyle w:val="Blue"/>
                <w:rFonts w:cs="Calibri"/>
                <w:color w:val="000000" w:themeColor="text1"/>
                <w:sz w:val="18"/>
                <w:szCs w:val="18"/>
              </w:rPr>
              <w:t>Storm Sample Point</w:t>
            </w:r>
          </w:p>
          <w:p w14:paraId="3A3574EC" w14:textId="77777777" w:rsidR="004D5D1B" w:rsidRPr="006E3D9E" w:rsidRDefault="004D5D1B" w:rsidP="004D5D1B">
            <w:pPr>
              <w:pStyle w:val="TableText"/>
              <w:rPr>
                <w:rStyle w:val="Blue"/>
                <w:rFonts w:cs="Calibri"/>
                <w:color w:val="000000" w:themeColor="text1"/>
                <w:sz w:val="18"/>
                <w:szCs w:val="18"/>
              </w:rPr>
            </w:pPr>
            <w:r w:rsidRPr="006E3D9E">
              <w:rPr>
                <w:rStyle w:val="Blue"/>
                <w:rFonts w:cs="Calibri"/>
                <w:color w:val="000000" w:themeColor="text1"/>
                <w:sz w:val="18"/>
                <w:szCs w:val="18"/>
              </w:rPr>
              <w:t>and</w:t>
            </w:r>
          </w:p>
          <w:p w14:paraId="21597EE9" w14:textId="2FD366D0" w:rsidR="004D5D1B" w:rsidRPr="00164627" w:rsidRDefault="004D5D1B" w:rsidP="004D5D1B">
            <w:pPr>
              <w:pStyle w:val="TableText"/>
              <w:rPr>
                <w:rStyle w:val="Blue"/>
                <w:rFonts w:cs="Calibri"/>
                <w:color w:val="000000" w:themeColor="text1"/>
                <w:sz w:val="18"/>
                <w:szCs w:val="18"/>
              </w:rPr>
            </w:pPr>
            <w:r w:rsidRPr="006E3D9E">
              <w:rPr>
                <w:rStyle w:val="Blue"/>
                <w:rFonts w:cs="Calibri"/>
                <w:color w:val="000000" w:themeColor="text1"/>
                <w:sz w:val="18"/>
                <w:szCs w:val="18"/>
              </w:rPr>
              <w:t>Storm to Environment EDM Monitoring Point</w:t>
            </w:r>
          </w:p>
        </w:tc>
        <w:tc>
          <w:tcPr>
            <w:tcW w:w="1260" w:type="pct"/>
            <w:shd w:val="clear" w:color="auto" w:fill="auto"/>
          </w:tcPr>
          <w:p w14:paraId="5C1C14AD" w14:textId="77777777" w:rsidR="004D5D1B" w:rsidRPr="006E3D9E" w:rsidRDefault="004D5D1B" w:rsidP="004D5D1B">
            <w:pPr>
              <w:pStyle w:val="TableText"/>
              <w:rPr>
                <w:rStyle w:val="Blue"/>
                <w:rFonts w:cs="Calibri"/>
                <w:color w:val="000000" w:themeColor="text1"/>
                <w:sz w:val="18"/>
                <w:szCs w:val="18"/>
              </w:rPr>
            </w:pPr>
            <w:r w:rsidRPr="006E3D9E">
              <w:rPr>
                <w:rStyle w:val="Blue"/>
                <w:rFonts w:cs="Calibri"/>
                <w:color w:val="000000" w:themeColor="text1"/>
                <w:sz w:val="18"/>
                <w:szCs w:val="18"/>
              </w:rPr>
              <w:t>Annually</w:t>
            </w:r>
          </w:p>
          <w:p w14:paraId="01666D6A" w14:textId="3C5205E4" w:rsidR="004D5D1B" w:rsidRPr="00164627" w:rsidRDefault="004D5D1B" w:rsidP="004D5D1B">
            <w:pPr>
              <w:pStyle w:val="TableText"/>
              <w:rPr>
                <w:rStyle w:val="Blue"/>
                <w:rFonts w:cs="Arial"/>
                <w:color w:val="auto"/>
                <w:sz w:val="18"/>
                <w:szCs w:val="18"/>
              </w:rPr>
            </w:pPr>
            <w:r w:rsidRPr="006E3D9E">
              <w:rPr>
                <w:rStyle w:val="Blue"/>
                <w:rFonts w:cs="Calibri"/>
                <w:color w:val="000000" w:themeColor="text1"/>
                <w:sz w:val="18"/>
                <w:szCs w:val="18"/>
              </w:rPr>
              <w:t>Report to be submitted within 2 months</w:t>
            </w:r>
          </w:p>
        </w:tc>
        <w:tc>
          <w:tcPr>
            <w:tcW w:w="802" w:type="pct"/>
            <w:shd w:val="clear" w:color="auto" w:fill="auto"/>
          </w:tcPr>
          <w:p w14:paraId="51803AE5" w14:textId="31B8DBE3" w:rsidR="004D5D1B" w:rsidRPr="00580228" w:rsidRDefault="004D5D1B" w:rsidP="004D5D1B">
            <w:pPr>
              <w:pStyle w:val="TableText"/>
              <w:rPr>
                <w:rStyle w:val="Blue"/>
                <w:rFonts w:cs="Arial"/>
                <w:color w:val="auto"/>
                <w:sz w:val="18"/>
                <w:szCs w:val="18"/>
              </w:rPr>
            </w:pPr>
            <w:r w:rsidRPr="006E3D9E">
              <w:rPr>
                <w:rStyle w:val="Blue"/>
                <w:rFonts w:cs="Calibri"/>
                <w:color w:val="000000" w:themeColor="text1"/>
                <w:sz w:val="18"/>
                <w:szCs w:val="18"/>
              </w:rPr>
              <w:t>1</w:t>
            </w:r>
            <w:r w:rsidRPr="006E3D9E">
              <w:rPr>
                <w:rStyle w:val="Blue"/>
                <w:rFonts w:cs="Calibri"/>
                <w:color w:val="000000" w:themeColor="text1"/>
                <w:sz w:val="18"/>
                <w:szCs w:val="18"/>
                <w:vertAlign w:val="superscript"/>
              </w:rPr>
              <w:t>st</w:t>
            </w:r>
            <w:r w:rsidRPr="006E3D9E">
              <w:rPr>
                <w:rStyle w:val="Blue"/>
                <w:rFonts w:cs="Calibri"/>
                <w:color w:val="000000" w:themeColor="text1"/>
                <w:sz w:val="18"/>
                <w:szCs w:val="18"/>
              </w:rPr>
              <w:t xml:space="preserve"> January</w:t>
            </w:r>
          </w:p>
        </w:tc>
      </w:tr>
      <w:tr w:rsidR="004D5D1B" w:rsidRPr="00580228" w14:paraId="1D86A027" w14:textId="77777777" w:rsidTr="00752D61">
        <w:trPr>
          <w:cantSplit/>
        </w:trPr>
        <w:tc>
          <w:tcPr>
            <w:tcW w:w="705" w:type="pct"/>
            <w:vMerge/>
          </w:tcPr>
          <w:p w14:paraId="276C5D7D" w14:textId="77777777" w:rsidR="004D5D1B" w:rsidRPr="00706195" w:rsidRDefault="004D5D1B" w:rsidP="004D5D1B">
            <w:pPr>
              <w:pStyle w:val="TableText"/>
              <w:rPr>
                <w:rStyle w:val="Blue"/>
                <w:rFonts w:cs="Arial"/>
                <w:color w:val="000000" w:themeColor="text1"/>
                <w:sz w:val="18"/>
                <w:szCs w:val="18"/>
              </w:rPr>
            </w:pPr>
          </w:p>
        </w:tc>
        <w:tc>
          <w:tcPr>
            <w:tcW w:w="1146" w:type="pct"/>
            <w:shd w:val="clear" w:color="auto" w:fill="auto"/>
          </w:tcPr>
          <w:p w14:paraId="034B3D23" w14:textId="1BD86810" w:rsidR="004D5D1B" w:rsidRPr="00706195" w:rsidRDefault="004D5D1B" w:rsidP="004D5D1B">
            <w:pPr>
              <w:pStyle w:val="TableText"/>
              <w:rPr>
                <w:rStyle w:val="Blue"/>
                <w:rFonts w:cs="Arial"/>
                <w:color w:val="000000" w:themeColor="text1"/>
                <w:sz w:val="18"/>
                <w:szCs w:val="18"/>
              </w:rPr>
            </w:pPr>
            <w:r w:rsidRPr="006E3D9E">
              <w:rPr>
                <w:rStyle w:val="Blue"/>
                <w:rFonts w:cs="Calibri"/>
                <w:color w:val="000000" w:themeColor="text1"/>
                <w:sz w:val="18"/>
                <w:szCs w:val="18"/>
              </w:rPr>
              <w:t>Duration of total spills</w:t>
            </w:r>
          </w:p>
        </w:tc>
        <w:tc>
          <w:tcPr>
            <w:tcW w:w="1087" w:type="pct"/>
            <w:shd w:val="clear" w:color="auto" w:fill="auto"/>
          </w:tcPr>
          <w:p w14:paraId="78750815" w14:textId="581CE40F" w:rsidR="004D5D1B" w:rsidRPr="00164627" w:rsidRDefault="004D5D1B" w:rsidP="004D5D1B">
            <w:pPr>
              <w:pStyle w:val="TableText"/>
              <w:rPr>
                <w:rStyle w:val="Blue"/>
                <w:rFonts w:cs="Calibri"/>
                <w:color w:val="000000" w:themeColor="text1"/>
                <w:sz w:val="18"/>
                <w:szCs w:val="18"/>
              </w:rPr>
            </w:pPr>
            <w:r w:rsidRPr="006E3D9E">
              <w:rPr>
                <w:rStyle w:val="Blue"/>
                <w:rFonts w:cs="Calibri"/>
                <w:color w:val="000000" w:themeColor="text1"/>
                <w:sz w:val="18"/>
                <w:szCs w:val="18"/>
              </w:rPr>
              <w:t>Storm to Environment EDM Monitoring Point</w:t>
            </w:r>
          </w:p>
        </w:tc>
        <w:tc>
          <w:tcPr>
            <w:tcW w:w="1260" w:type="pct"/>
            <w:shd w:val="clear" w:color="auto" w:fill="auto"/>
          </w:tcPr>
          <w:p w14:paraId="676600C4" w14:textId="77777777" w:rsidR="004D5D1B" w:rsidRPr="006E3D9E" w:rsidRDefault="004D5D1B" w:rsidP="004D5D1B">
            <w:pPr>
              <w:pStyle w:val="TableText"/>
              <w:rPr>
                <w:rStyle w:val="Blue"/>
                <w:rFonts w:cs="Calibri"/>
                <w:color w:val="000000" w:themeColor="text1"/>
                <w:sz w:val="18"/>
                <w:szCs w:val="18"/>
              </w:rPr>
            </w:pPr>
            <w:r w:rsidRPr="006E3D9E">
              <w:rPr>
                <w:rStyle w:val="Blue"/>
                <w:rFonts w:cs="Calibri"/>
                <w:color w:val="000000" w:themeColor="text1"/>
                <w:sz w:val="18"/>
                <w:szCs w:val="18"/>
              </w:rPr>
              <w:t>Annually</w:t>
            </w:r>
          </w:p>
          <w:p w14:paraId="3CC3F974" w14:textId="4F385FEE" w:rsidR="004D5D1B" w:rsidRPr="00164627" w:rsidRDefault="004D5D1B" w:rsidP="004D5D1B">
            <w:pPr>
              <w:pStyle w:val="TableText"/>
              <w:rPr>
                <w:rStyle w:val="Blue"/>
                <w:rFonts w:cs="Arial"/>
                <w:color w:val="auto"/>
                <w:sz w:val="18"/>
                <w:szCs w:val="18"/>
              </w:rPr>
            </w:pPr>
            <w:r w:rsidRPr="006E3D9E">
              <w:rPr>
                <w:rStyle w:val="Blue"/>
                <w:rFonts w:cs="Calibri"/>
                <w:color w:val="000000" w:themeColor="text1"/>
                <w:sz w:val="18"/>
                <w:szCs w:val="18"/>
              </w:rPr>
              <w:t>Report to be submitted within 2 months</w:t>
            </w:r>
          </w:p>
        </w:tc>
        <w:tc>
          <w:tcPr>
            <w:tcW w:w="802" w:type="pct"/>
            <w:shd w:val="clear" w:color="auto" w:fill="auto"/>
          </w:tcPr>
          <w:p w14:paraId="4545B03B" w14:textId="40C5098C" w:rsidR="004D5D1B" w:rsidRPr="00580228" w:rsidRDefault="004D5D1B" w:rsidP="004D5D1B">
            <w:pPr>
              <w:pStyle w:val="TableText"/>
              <w:rPr>
                <w:rStyle w:val="Blue"/>
                <w:rFonts w:cs="Arial"/>
                <w:color w:val="auto"/>
                <w:sz w:val="18"/>
                <w:szCs w:val="18"/>
              </w:rPr>
            </w:pPr>
            <w:r w:rsidRPr="006E3D9E">
              <w:rPr>
                <w:rStyle w:val="Blue"/>
                <w:rFonts w:cs="Calibri"/>
                <w:color w:val="000000" w:themeColor="text1"/>
                <w:sz w:val="18"/>
                <w:szCs w:val="18"/>
              </w:rPr>
              <w:t>1</w:t>
            </w:r>
            <w:r w:rsidRPr="006E3D9E">
              <w:rPr>
                <w:rStyle w:val="Blue"/>
                <w:rFonts w:cs="Calibri"/>
                <w:color w:val="000000" w:themeColor="text1"/>
                <w:sz w:val="18"/>
                <w:szCs w:val="18"/>
                <w:vertAlign w:val="superscript"/>
              </w:rPr>
              <w:t>st</w:t>
            </w:r>
            <w:r w:rsidRPr="006E3D9E">
              <w:rPr>
                <w:rStyle w:val="Blue"/>
                <w:rFonts w:cs="Calibri"/>
                <w:color w:val="000000" w:themeColor="text1"/>
                <w:sz w:val="18"/>
                <w:szCs w:val="18"/>
              </w:rPr>
              <w:t xml:space="preserve"> January</w:t>
            </w:r>
          </w:p>
        </w:tc>
      </w:tr>
      <w:tr w:rsidR="004D5D1B" w:rsidRPr="00580228" w14:paraId="5094234F" w14:textId="77777777" w:rsidTr="00752D61">
        <w:trPr>
          <w:cantSplit/>
        </w:trPr>
        <w:tc>
          <w:tcPr>
            <w:tcW w:w="705" w:type="pct"/>
            <w:vMerge/>
          </w:tcPr>
          <w:p w14:paraId="76D7DA64" w14:textId="77777777" w:rsidR="004D5D1B" w:rsidRPr="00706195" w:rsidRDefault="004D5D1B" w:rsidP="004D5D1B">
            <w:pPr>
              <w:pStyle w:val="TableText"/>
              <w:rPr>
                <w:rStyle w:val="Blue"/>
                <w:rFonts w:cs="Arial"/>
                <w:color w:val="000000" w:themeColor="text1"/>
                <w:sz w:val="18"/>
                <w:szCs w:val="18"/>
              </w:rPr>
            </w:pPr>
          </w:p>
        </w:tc>
        <w:tc>
          <w:tcPr>
            <w:tcW w:w="1146" w:type="pct"/>
            <w:shd w:val="clear" w:color="auto" w:fill="auto"/>
          </w:tcPr>
          <w:p w14:paraId="51E23725" w14:textId="620C22C3" w:rsidR="004D5D1B" w:rsidRPr="00706195" w:rsidRDefault="004D5D1B" w:rsidP="004D5D1B">
            <w:pPr>
              <w:pStyle w:val="TableText"/>
              <w:rPr>
                <w:rStyle w:val="Blue"/>
                <w:rFonts w:cs="Arial"/>
                <w:color w:val="000000" w:themeColor="text1"/>
                <w:sz w:val="18"/>
                <w:szCs w:val="18"/>
              </w:rPr>
            </w:pPr>
            <w:r w:rsidRPr="006E3D9E">
              <w:rPr>
                <w:rStyle w:val="Blue"/>
                <w:rFonts w:cs="Arial"/>
                <w:color w:val="000000" w:themeColor="text1"/>
                <w:sz w:val="18"/>
                <w:szCs w:val="18"/>
              </w:rPr>
              <w:t>Storm sewage discharge start and end times</w:t>
            </w:r>
          </w:p>
        </w:tc>
        <w:tc>
          <w:tcPr>
            <w:tcW w:w="1087" w:type="pct"/>
            <w:shd w:val="clear" w:color="auto" w:fill="auto"/>
          </w:tcPr>
          <w:p w14:paraId="6E6A7A5A" w14:textId="069E8A0E" w:rsidR="004D5D1B" w:rsidRPr="00164627" w:rsidRDefault="004D5D1B" w:rsidP="004D5D1B">
            <w:pPr>
              <w:pStyle w:val="TableText"/>
              <w:rPr>
                <w:rStyle w:val="Blue"/>
                <w:rFonts w:cs="Calibri"/>
                <w:color w:val="000000" w:themeColor="text1"/>
                <w:sz w:val="18"/>
                <w:szCs w:val="18"/>
              </w:rPr>
            </w:pPr>
            <w:r w:rsidRPr="006E3D9E">
              <w:rPr>
                <w:rStyle w:val="Blue"/>
                <w:rFonts w:cs="Calibri"/>
                <w:color w:val="000000" w:themeColor="text1"/>
                <w:sz w:val="18"/>
                <w:szCs w:val="18"/>
              </w:rPr>
              <w:t>Storm to Environment EDM Monitoring Point</w:t>
            </w:r>
          </w:p>
        </w:tc>
        <w:tc>
          <w:tcPr>
            <w:tcW w:w="1260" w:type="pct"/>
            <w:shd w:val="clear" w:color="auto" w:fill="auto"/>
          </w:tcPr>
          <w:p w14:paraId="05E4CED4" w14:textId="0B22EE31" w:rsidR="004D5D1B" w:rsidRPr="00164627" w:rsidRDefault="004D5D1B" w:rsidP="004D5D1B">
            <w:pPr>
              <w:pStyle w:val="TableText"/>
              <w:rPr>
                <w:rStyle w:val="Blue"/>
                <w:rFonts w:cs="Arial"/>
                <w:color w:val="auto"/>
                <w:sz w:val="18"/>
                <w:szCs w:val="18"/>
              </w:rPr>
            </w:pPr>
            <w:r w:rsidRPr="006E3D9E">
              <w:rPr>
                <w:rStyle w:val="Blue"/>
                <w:rFonts w:cs="Calibri"/>
                <w:color w:val="000000" w:themeColor="text1"/>
                <w:sz w:val="18"/>
                <w:szCs w:val="18"/>
              </w:rPr>
              <w:t>Reports to be provided to Natural Resources Wales upon request</w:t>
            </w:r>
          </w:p>
        </w:tc>
        <w:tc>
          <w:tcPr>
            <w:tcW w:w="802" w:type="pct"/>
            <w:shd w:val="clear" w:color="auto" w:fill="auto"/>
          </w:tcPr>
          <w:p w14:paraId="35DF3F82" w14:textId="56187CA1" w:rsidR="004D5D1B" w:rsidRPr="00580228" w:rsidRDefault="004D5D1B" w:rsidP="004D5D1B">
            <w:pPr>
              <w:pStyle w:val="TableText"/>
              <w:rPr>
                <w:rStyle w:val="Blue"/>
                <w:rFonts w:cs="Arial"/>
                <w:color w:val="auto"/>
                <w:sz w:val="18"/>
                <w:szCs w:val="18"/>
              </w:rPr>
            </w:pPr>
            <w:r w:rsidRPr="006E3D9E">
              <w:rPr>
                <w:rStyle w:val="Blue"/>
                <w:rFonts w:cs="Calibri"/>
                <w:color w:val="000000" w:themeColor="text1"/>
                <w:sz w:val="18"/>
                <w:szCs w:val="18"/>
              </w:rPr>
              <w:t>As specified by Natural Resources Wales</w:t>
            </w:r>
          </w:p>
        </w:tc>
      </w:tr>
      <w:tr w:rsidR="00893DF9" w:rsidRPr="00580228" w14:paraId="3D1CC763" w14:textId="77777777" w:rsidTr="00752D61">
        <w:trPr>
          <w:cantSplit/>
        </w:trPr>
        <w:tc>
          <w:tcPr>
            <w:tcW w:w="705" w:type="pct"/>
            <w:vMerge w:val="restart"/>
          </w:tcPr>
          <w:p w14:paraId="2B142ACB" w14:textId="5E11EC9C" w:rsidR="00893DF9" w:rsidRPr="00164627" w:rsidRDefault="00893DF9" w:rsidP="00AC3BAC">
            <w:pPr>
              <w:pStyle w:val="TableText"/>
              <w:rPr>
                <w:rStyle w:val="Blue"/>
                <w:color w:val="000000" w:themeColor="text1"/>
                <w:sz w:val="18"/>
                <w:szCs w:val="18"/>
              </w:rPr>
            </w:pPr>
            <w:r w:rsidRPr="00164627">
              <w:rPr>
                <w:rStyle w:val="Blue"/>
                <w:rFonts w:ascii="Arial" w:hAnsi="Arial"/>
                <w:color w:val="000000" w:themeColor="text1"/>
                <w:sz w:val="18"/>
                <w:szCs w:val="18"/>
              </w:rPr>
              <w:t>A</w:t>
            </w:r>
            <w:r w:rsidR="00164627" w:rsidRPr="00164627">
              <w:rPr>
                <w:rStyle w:val="Blue"/>
                <w:rFonts w:ascii="Arial" w:hAnsi="Arial"/>
                <w:color w:val="000000" w:themeColor="text1"/>
                <w:sz w:val="18"/>
                <w:szCs w:val="18"/>
              </w:rPr>
              <w:t>3</w:t>
            </w:r>
            <w:r w:rsidRPr="00164627">
              <w:rPr>
                <w:rStyle w:val="Blue"/>
                <w:rFonts w:ascii="Arial" w:hAnsi="Arial"/>
                <w:color w:val="000000" w:themeColor="text1"/>
                <w:sz w:val="18"/>
                <w:szCs w:val="18"/>
              </w:rPr>
              <w:t xml:space="preserve"> Sewage in an emergency via Emergency Discharge Point</w:t>
            </w:r>
          </w:p>
        </w:tc>
        <w:tc>
          <w:tcPr>
            <w:tcW w:w="1146" w:type="pct"/>
          </w:tcPr>
          <w:p w14:paraId="4DDA30CE" w14:textId="511EF119" w:rsidR="00893DF9" w:rsidRPr="00164627" w:rsidRDefault="00893DF9" w:rsidP="00AC3BAC">
            <w:pPr>
              <w:pStyle w:val="TableText"/>
              <w:rPr>
                <w:rStyle w:val="Blue"/>
                <w:rFonts w:cs="Arial"/>
                <w:color w:val="000000" w:themeColor="text1"/>
                <w:sz w:val="18"/>
                <w:szCs w:val="18"/>
              </w:rPr>
            </w:pPr>
            <w:r w:rsidRPr="00164627">
              <w:rPr>
                <w:rStyle w:val="Blue"/>
                <w:color w:val="000000" w:themeColor="text1"/>
                <w:sz w:val="18"/>
                <w:szCs w:val="18"/>
              </w:rPr>
              <w:t>Operation of the emergency overflow</w:t>
            </w:r>
          </w:p>
        </w:tc>
        <w:tc>
          <w:tcPr>
            <w:tcW w:w="1087" w:type="pct"/>
            <w:shd w:val="clear" w:color="auto" w:fill="auto"/>
          </w:tcPr>
          <w:p w14:paraId="468F31AB" w14:textId="66EC2D06" w:rsidR="00893DF9" w:rsidRPr="00164627" w:rsidRDefault="00893DF9" w:rsidP="00AC3BAC">
            <w:pPr>
              <w:pStyle w:val="TableText"/>
              <w:rPr>
                <w:rStyle w:val="Blue"/>
                <w:rFonts w:cs="Calibri"/>
                <w:color w:val="000000" w:themeColor="text1"/>
                <w:sz w:val="18"/>
                <w:szCs w:val="18"/>
              </w:rPr>
            </w:pPr>
            <w:r w:rsidRPr="00164627">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164627" w:rsidRDefault="00893DF9" w:rsidP="00AC3BAC">
            <w:pPr>
              <w:pStyle w:val="TableText"/>
              <w:rPr>
                <w:rStyle w:val="Blue"/>
                <w:color w:val="000000" w:themeColor="text1"/>
                <w:sz w:val="18"/>
                <w:szCs w:val="18"/>
              </w:rPr>
            </w:pPr>
          </w:p>
        </w:tc>
        <w:tc>
          <w:tcPr>
            <w:tcW w:w="1146" w:type="pct"/>
          </w:tcPr>
          <w:p w14:paraId="24AE8641" w14:textId="3FBA7800" w:rsidR="00893DF9" w:rsidRPr="00164627" w:rsidRDefault="00893DF9" w:rsidP="00AC3BAC">
            <w:pPr>
              <w:pStyle w:val="TableText"/>
              <w:rPr>
                <w:rStyle w:val="Blue"/>
                <w:rFonts w:cs="Arial"/>
                <w:color w:val="000000" w:themeColor="text1"/>
                <w:sz w:val="18"/>
                <w:szCs w:val="18"/>
              </w:rPr>
            </w:pPr>
            <w:r w:rsidRPr="00164627">
              <w:rPr>
                <w:rStyle w:val="Blue"/>
                <w:color w:val="000000" w:themeColor="text1"/>
                <w:sz w:val="18"/>
                <w:szCs w:val="18"/>
              </w:rPr>
              <w:t>Emergency discharge start and end times</w:t>
            </w:r>
          </w:p>
        </w:tc>
        <w:tc>
          <w:tcPr>
            <w:tcW w:w="1087" w:type="pct"/>
            <w:shd w:val="clear" w:color="auto" w:fill="auto"/>
          </w:tcPr>
          <w:p w14:paraId="56613531" w14:textId="77F331AE" w:rsidR="00893DF9" w:rsidRPr="00164627" w:rsidRDefault="00893DF9" w:rsidP="00AC3BAC">
            <w:pPr>
              <w:pStyle w:val="TableText"/>
              <w:rPr>
                <w:rStyle w:val="Blue"/>
                <w:rFonts w:cs="Calibri"/>
                <w:color w:val="000000" w:themeColor="text1"/>
                <w:sz w:val="18"/>
                <w:szCs w:val="18"/>
              </w:rPr>
            </w:pPr>
            <w:r w:rsidRPr="00164627">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4D5D1B" w:rsidRDefault="00E7768E" w:rsidP="00E7768E">
            <w:pPr>
              <w:pStyle w:val="TableText"/>
              <w:rPr>
                <w:rStyle w:val="Blue"/>
                <w:color w:val="000000" w:themeColor="text1"/>
                <w:sz w:val="18"/>
                <w:szCs w:val="18"/>
              </w:rPr>
            </w:pPr>
            <w:r w:rsidRPr="004D5D1B">
              <w:rPr>
                <w:rStyle w:val="Blue"/>
                <w:color w:val="000000" w:themeColor="text1"/>
                <w:sz w:val="18"/>
                <w:szCs w:val="18"/>
              </w:rPr>
              <w:t>S</w:t>
            </w:r>
            <w:r w:rsidR="0010399E" w:rsidRPr="004D5D1B">
              <w:rPr>
                <w:rStyle w:val="Blue"/>
                <w:color w:val="000000" w:themeColor="text1"/>
                <w:sz w:val="18"/>
                <w:szCs w:val="18"/>
              </w:rPr>
              <w:t>ettled s</w:t>
            </w:r>
            <w:r w:rsidRPr="004D5D1B">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0D600B28" w:rsidR="00E7768E" w:rsidRPr="004D5D1B" w:rsidRDefault="00E7768E" w:rsidP="00E7768E">
            <w:pPr>
              <w:pStyle w:val="TableText"/>
              <w:rPr>
                <w:rStyle w:val="Blue"/>
                <w:color w:val="000000" w:themeColor="text1"/>
                <w:sz w:val="18"/>
                <w:szCs w:val="18"/>
              </w:rPr>
            </w:pPr>
            <w:r w:rsidRPr="004D5D1B">
              <w:rPr>
                <w:rStyle w:val="Blue"/>
                <w:color w:val="000000" w:themeColor="text1"/>
                <w:sz w:val="18"/>
                <w:szCs w:val="18"/>
              </w:rPr>
              <w:t>Annual summary report or other form as agreed in writing by Natural Resources Wales</w:t>
            </w:r>
          </w:p>
          <w:p w14:paraId="1EFA09BC" w14:textId="69ACFC60" w:rsidR="00E7768E" w:rsidRPr="004D5D1B"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731AD6F3" w:rsidR="00E7768E" w:rsidRPr="004D5D1B" w:rsidRDefault="00E7768E" w:rsidP="004D5D1B">
            <w:pPr>
              <w:pStyle w:val="TableText"/>
              <w:rPr>
                <w:rStyle w:val="Blue"/>
                <w:color w:val="000000" w:themeColor="text1"/>
                <w:sz w:val="18"/>
                <w:szCs w:val="18"/>
              </w:rPr>
            </w:pPr>
            <w:r w:rsidRPr="004D5D1B">
              <w:rPr>
                <w:rStyle w:val="Blue"/>
                <w:color w:val="000000" w:themeColor="text1"/>
                <w:sz w:val="18"/>
                <w:szCs w:val="18"/>
              </w:rPr>
              <w:t>S</w:t>
            </w:r>
            <w:r w:rsidR="0010399E" w:rsidRPr="004D5D1B">
              <w:rPr>
                <w:rStyle w:val="Blue"/>
                <w:color w:val="000000" w:themeColor="text1"/>
                <w:sz w:val="18"/>
                <w:szCs w:val="18"/>
              </w:rPr>
              <w:t>ettled s</w:t>
            </w:r>
            <w:r w:rsidRPr="004D5D1B">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4D5D1B" w:rsidRDefault="00E7768E" w:rsidP="00E7768E">
            <w:pPr>
              <w:pStyle w:val="TableText"/>
              <w:rPr>
                <w:rStyle w:val="Blue"/>
                <w:color w:val="000000" w:themeColor="text1"/>
                <w:sz w:val="18"/>
                <w:szCs w:val="18"/>
              </w:rPr>
            </w:pPr>
            <w:r w:rsidRPr="004D5D1B">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46F967BF" w:rsidR="00E7768E" w:rsidRPr="004D5D1B" w:rsidRDefault="00E7768E" w:rsidP="004D5D1B">
            <w:pPr>
              <w:pStyle w:val="TableText"/>
              <w:rPr>
                <w:rStyle w:val="Blue"/>
                <w:color w:val="000000" w:themeColor="text1"/>
                <w:sz w:val="18"/>
                <w:szCs w:val="18"/>
              </w:rPr>
            </w:pPr>
            <w:r w:rsidRPr="004D5D1B">
              <w:rPr>
                <w:rStyle w:val="Blue"/>
                <w:color w:val="000000" w:themeColor="text1"/>
                <w:sz w:val="18"/>
                <w:szCs w:val="18"/>
              </w:rPr>
              <w:t>S</w:t>
            </w:r>
            <w:r w:rsidR="0010399E" w:rsidRPr="004D5D1B">
              <w:rPr>
                <w:rStyle w:val="Blue"/>
                <w:color w:val="000000" w:themeColor="text1"/>
                <w:sz w:val="18"/>
                <w:szCs w:val="18"/>
              </w:rPr>
              <w:t>ettled s</w:t>
            </w:r>
            <w:r w:rsidRPr="004D5D1B">
              <w:rPr>
                <w:rStyle w:val="Blue"/>
                <w:color w:val="000000" w:themeColor="text1"/>
                <w:sz w:val="18"/>
                <w:szCs w:val="18"/>
              </w:rPr>
              <w:t>torm overflow event recorder status (operational / not operational)</w:t>
            </w:r>
          </w:p>
        </w:tc>
        <w:tc>
          <w:tcPr>
            <w:tcW w:w="3123" w:type="pct"/>
            <w:shd w:val="clear" w:color="auto" w:fill="auto"/>
          </w:tcPr>
          <w:p w14:paraId="003AFD10" w14:textId="206ADEB2" w:rsidR="00E7768E" w:rsidRPr="004D5D1B" w:rsidRDefault="00E7768E" w:rsidP="00E7768E">
            <w:pPr>
              <w:pStyle w:val="TableText"/>
              <w:rPr>
                <w:rStyle w:val="Blue"/>
                <w:rFonts w:cs="Arial"/>
                <w:color w:val="000000" w:themeColor="text1"/>
                <w:sz w:val="18"/>
                <w:szCs w:val="18"/>
              </w:rPr>
            </w:pPr>
            <w:r w:rsidRPr="004D5D1B">
              <w:rPr>
                <w:rStyle w:val="Blue"/>
                <w:rFonts w:cs="Arial"/>
                <w:color w:val="000000" w:themeColor="text1"/>
                <w:sz w:val="18"/>
                <w:szCs w:val="18"/>
              </w:rPr>
              <w:t>Annual summary report or other form as agreed in writing by Natural Resources Wales</w:t>
            </w:r>
          </w:p>
          <w:p w14:paraId="5287B602" w14:textId="720AFF10" w:rsidR="00E7768E" w:rsidRPr="004D5D1B" w:rsidRDefault="00E7768E" w:rsidP="00E7768E">
            <w:pPr>
              <w:pStyle w:val="TableText"/>
              <w:rPr>
                <w:rStyle w:val="Blue"/>
                <w:color w:val="000000" w:themeColor="text1"/>
                <w:sz w:val="18"/>
                <w:szCs w:val="18"/>
              </w:rPr>
            </w:pPr>
            <w:r w:rsidRPr="004D5D1B">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580228" w:rsidRDefault="00E7768E" w:rsidP="00E7768E">
            <w:pPr>
              <w:pStyle w:val="TableText"/>
              <w:rPr>
                <w:rStyle w:val="Blue"/>
                <w:color w:val="auto"/>
                <w:sz w:val="18"/>
                <w:szCs w:val="18"/>
              </w:rPr>
            </w:pPr>
            <w:r w:rsidRPr="004D5D1B">
              <w:rPr>
                <w:rFonts w:cs="Arial"/>
                <w:color w:val="000000" w:themeColor="text1"/>
                <w:sz w:val="18"/>
                <w:szCs w:val="18"/>
              </w:rPr>
              <w:t xml:space="preserve">Investigation into the operation of the </w:t>
            </w:r>
            <w:r w:rsidR="00DD245B" w:rsidRPr="004D5D1B">
              <w:rPr>
                <w:rStyle w:val="Blue"/>
                <w:rFonts w:cs="Arial"/>
                <w:color w:val="000000" w:themeColor="text1"/>
                <w:sz w:val="18"/>
                <w:szCs w:val="18"/>
              </w:rPr>
              <w:t xml:space="preserve">settled </w:t>
            </w:r>
            <w:r w:rsidRPr="004D5D1B">
              <w:rPr>
                <w:color w:val="000000" w:themeColor="text1"/>
                <w:sz w:val="18"/>
                <w:szCs w:val="18"/>
              </w:rPr>
              <w:t>storm</w:t>
            </w:r>
            <w:r w:rsidRPr="004D5D1B">
              <w:rPr>
                <w:rFonts w:cs="Arial"/>
                <w:color w:val="000000" w:themeColor="text1"/>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4D5D1B" w:rsidRDefault="00E7768E" w:rsidP="00E7768E">
            <w:pPr>
              <w:pStyle w:val="TableText"/>
              <w:rPr>
                <w:rStyle w:val="Blue"/>
                <w:color w:val="000000" w:themeColor="text1"/>
                <w:sz w:val="18"/>
                <w:szCs w:val="18"/>
              </w:rPr>
            </w:pPr>
            <w:r w:rsidRPr="004D5D1B">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4D5D1B" w:rsidRDefault="00E7768E" w:rsidP="00E7768E">
            <w:pPr>
              <w:pStyle w:val="TableText"/>
              <w:rPr>
                <w:rStyle w:val="Blue"/>
                <w:color w:val="000000" w:themeColor="text1"/>
                <w:sz w:val="18"/>
                <w:szCs w:val="18"/>
              </w:rPr>
            </w:pPr>
            <w:r w:rsidRPr="004D5D1B">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DB3017" w:rsidRPr="00C25946" w14:paraId="6804C75F" w14:textId="77777777" w:rsidTr="00E34F98">
        <w:trPr>
          <w:cantSplit/>
        </w:trPr>
        <w:tc>
          <w:tcPr>
            <w:tcW w:w="1877" w:type="pct"/>
          </w:tcPr>
          <w:p w14:paraId="4E72BB7A" w14:textId="2F10EFF8" w:rsidR="00DB3017" w:rsidRPr="00580228" w:rsidRDefault="00DB3017" w:rsidP="00DB3017">
            <w:pPr>
              <w:pStyle w:val="TableText"/>
              <w:rPr>
                <w:rStyle w:val="Blue"/>
                <w:color w:val="auto"/>
                <w:sz w:val="18"/>
                <w:szCs w:val="18"/>
              </w:rPr>
            </w:pPr>
            <w:r w:rsidRPr="002C1FD4">
              <w:rPr>
                <w:rStyle w:val="Blue"/>
                <w:color w:val="000000" w:themeColor="text1"/>
                <w:sz w:val="18"/>
                <w:szCs w:val="18"/>
              </w:rPr>
              <w:t xml:space="preserve">Storm overflow performance including number and duration of block-counted spills </w:t>
            </w:r>
          </w:p>
        </w:tc>
        <w:tc>
          <w:tcPr>
            <w:tcW w:w="3123" w:type="pct"/>
          </w:tcPr>
          <w:p w14:paraId="228F217F" w14:textId="37D2BF7B" w:rsidR="00DB3017" w:rsidRPr="00580228" w:rsidRDefault="00DB3017" w:rsidP="00DB3017">
            <w:pPr>
              <w:pStyle w:val="TableText"/>
              <w:rPr>
                <w:rStyle w:val="Blue"/>
                <w:color w:val="auto"/>
                <w:sz w:val="18"/>
                <w:szCs w:val="18"/>
              </w:rPr>
            </w:pPr>
            <w:r w:rsidRPr="002C1FD4">
              <w:rPr>
                <w:rStyle w:val="Blue"/>
                <w:color w:val="000000" w:themeColor="text1"/>
                <w:sz w:val="18"/>
                <w:szCs w:val="18"/>
              </w:rPr>
              <w:t>Annual summary report or other form as agreed in writing by Natural Resources Wales</w:t>
            </w:r>
          </w:p>
        </w:tc>
      </w:tr>
      <w:tr w:rsidR="00DB3017" w:rsidRPr="00C25946" w14:paraId="68C3FB0E" w14:textId="77777777" w:rsidTr="00B17AD0">
        <w:trPr>
          <w:cantSplit/>
        </w:trPr>
        <w:tc>
          <w:tcPr>
            <w:tcW w:w="1877" w:type="pct"/>
            <w:shd w:val="clear" w:color="auto" w:fill="auto"/>
          </w:tcPr>
          <w:p w14:paraId="722251D0" w14:textId="2B08A8FA" w:rsidR="00DB3017" w:rsidRPr="00580228" w:rsidRDefault="00DB3017" w:rsidP="00DB3017">
            <w:pPr>
              <w:pStyle w:val="TableText"/>
              <w:rPr>
                <w:rStyle w:val="Blue"/>
                <w:color w:val="auto"/>
                <w:sz w:val="18"/>
                <w:szCs w:val="18"/>
              </w:rPr>
            </w:pPr>
            <w:r w:rsidRPr="002C1FD4">
              <w:rPr>
                <w:rStyle w:val="Blue"/>
                <w:rFonts w:cs="Arial"/>
                <w:color w:val="000000" w:themeColor="text1"/>
                <w:sz w:val="18"/>
                <w:szCs w:val="18"/>
              </w:rPr>
              <w:t>Storm sewage discharge start and end times</w:t>
            </w:r>
          </w:p>
        </w:tc>
        <w:tc>
          <w:tcPr>
            <w:tcW w:w="3123" w:type="pct"/>
            <w:shd w:val="clear" w:color="auto" w:fill="auto"/>
          </w:tcPr>
          <w:p w14:paraId="29A98E47" w14:textId="064749C1" w:rsidR="00DB3017" w:rsidRPr="00580228" w:rsidRDefault="00DB3017" w:rsidP="00DB3017">
            <w:pPr>
              <w:pStyle w:val="TableText"/>
              <w:rPr>
                <w:rStyle w:val="Blue"/>
                <w:color w:val="auto"/>
                <w:sz w:val="18"/>
                <w:szCs w:val="18"/>
              </w:rPr>
            </w:pPr>
            <w:r w:rsidRPr="002C1FD4">
              <w:rPr>
                <w:rStyle w:val="Blue"/>
                <w:rFonts w:cs="Arial"/>
                <w:color w:val="000000" w:themeColor="text1"/>
                <w:sz w:val="18"/>
                <w:szCs w:val="18"/>
              </w:rPr>
              <w:t xml:space="preserve">Form as agreed in writing by Natural Resources Wales </w:t>
            </w:r>
          </w:p>
        </w:tc>
      </w:tr>
      <w:tr w:rsidR="00DB3017" w:rsidRPr="00C25946" w14:paraId="5ED13D60" w14:textId="77777777" w:rsidTr="00B17AD0">
        <w:trPr>
          <w:cantSplit/>
        </w:trPr>
        <w:tc>
          <w:tcPr>
            <w:tcW w:w="1877" w:type="pct"/>
            <w:shd w:val="clear" w:color="auto" w:fill="auto"/>
          </w:tcPr>
          <w:p w14:paraId="58F9A4B2" w14:textId="77E516CD" w:rsidR="00DB3017" w:rsidRPr="00580228" w:rsidRDefault="00DB3017" w:rsidP="00DB3017">
            <w:pPr>
              <w:pStyle w:val="TableText"/>
              <w:rPr>
                <w:rStyle w:val="Blue"/>
                <w:color w:val="auto"/>
                <w:sz w:val="18"/>
                <w:szCs w:val="18"/>
              </w:rPr>
            </w:pPr>
            <w:r w:rsidRPr="002C1FD4">
              <w:rPr>
                <w:rStyle w:val="Blue"/>
                <w:rFonts w:cs="Arial"/>
                <w:color w:val="000000" w:themeColor="text1"/>
                <w:sz w:val="18"/>
                <w:szCs w:val="18"/>
              </w:rPr>
              <w:t>S</w:t>
            </w:r>
            <w:r w:rsidRPr="002C1FD4">
              <w:rPr>
                <w:rStyle w:val="Blue"/>
                <w:color w:val="000000" w:themeColor="text1"/>
                <w:sz w:val="18"/>
                <w:szCs w:val="18"/>
              </w:rPr>
              <w:t>torm overflow e</w:t>
            </w:r>
            <w:r w:rsidRPr="002C1FD4">
              <w:rPr>
                <w:rStyle w:val="Blue"/>
                <w:rFonts w:cs="Arial"/>
                <w:color w:val="000000" w:themeColor="text1"/>
                <w:sz w:val="18"/>
                <w:szCs w:val="18"/>
              </w:rPr>
              <w:t>vent recorder status (operational / not operational)</w:t>
            </w:r>
          </w:p>
        </w:tc>
        <w:tc>
          <w:tcPr>
            <w:tcW w:w="3123" w:type="pct"/>
            <w:shd w:val="clear" w:color="auto" w:fill="auto"/>
          </w:tcPr>
          <w:p w14:paraId="2AA89E53" w14:textId="77777777" w:rsidR="00DB3017" w:rsidRPr="002C1FD4" w:rsidRDefault="00DB3017" w:rsidP="00DB3017">
            <w:pPr>
              <w:pStyle w:val="TableText"/>
              <w:rPr>
                <w:rStyle w:val="Blue"/>
                <w:rFonts w:cs="Arial"/>
                <w:color w:val="000000" w:themeColor="text1"/>
                <w:sz w:val="18"/>
                <w:szCs w:val="18"/>
              </w:rPr>
            </w:pPr>
            <w:r w:rsidRPr="002C1FD4">
              <w:rPr>
                <w:rStyle w:val="Blue"/>
                <w:rFonts w:cs="Arial"/>
                <w:color w:val="000000" w:themeColor="text1"/>
                <w:sz w:val="18"/>
                <w:szCs w:val="18"/>
              </w:rPr>
              <w:t>Annual summary report or other form as agreed in writing by Natural Resources Wales</w:t>
            </w:r>
          </w:p>
          <w:p w14:paraId="7C302A3C" w14:textId="21CEA6B4" w:rsidR="00DB3017" w:rsidRPr="00580228" w:rsidRDefault="00DB3017" w:rsidP="00DB3017">
            <w:pPr>
              <w:pStyle w:val="TableText"/>
              <w:rPr>
                <w:rStyle w:val="Blue"/>
                <w:color w:val="auto"/>
                <w:sz w:val="18"/>
                <w:szCs w:val="18"/>
              </w:rPr>
            </w:pPr>
            <w:r w:rsidRPr="002C1FD4">
              <w:rPr>
                <w:rStyle w:val="Blue"/>
                <w:color w:val="000000" w:themeColor="text1"/>
                <w:sz w:val="18"/>
                <w:szCs w:val="18"/>
              </w:rPr>
              <w:t>Percentage of time in the recording period that event duration monitoring equipment is operational</w:t>
            </w:r>
          </w:p>
        </w:tc>
      </w:tr>
      <w:tr w:rsidR="00DB3017" w:rsidRPr="00C25946" w14:paraId="259B9E74" w14:textId="77777777" w:rsidTr="00B17AD0">
        <w:trPr>
          <w:cantSplit/>
        </w:trPr>
        <w:tc>
          <w:tcPr>
            <w:tcW w:w="1877" w:type="pct"/>
            <w:shd w:val="clear" w:color="auto" w:fill="auto"/>
          </w:tcPr>
          <w:p w14:paraId="380CFCFE" w14:textId="0FDE04FC" w:rsidR="00DB3017" w:rsidRPr="00580228" w:rsidRDefault="00DB3017" w:rsidP="00DB3017">
            <w:pPr>
              <w:pStyle w:val="TableText"/>
              <w:rPr>
                <w:rStyle w:val="Blue"/>
                <w:color w:val="auto"/>
                <w:sz w:val="18"/>
                <w:szCs w:val="18"/>
              </w:rPr>
            </w:pPr>
            <w:r w:rsidRPr="002C1FD4">
              <w:rPr>
                <w:rStyle w:val="Blue"/>
                <w:color w:val="000000" w:themeColor="text1"/>
                <w:sz w:val="18"/>
                <w:szCs w:val="18"/>
              </w:rPr>
              <w:t xml:space="preserve">Investigation into the operation of the </w:t>
            </w:r>
            <w:r w:rsidRPr="002C1FD4">
              <w:rPr>
                <w:rStyle w:val="Blue"/>
                <w:rFonts w:cs="Arial"/>
                <w:color w:val="000000" w:themeColor="text1"/>
                <w:sz w:val="18"/>
                <w:szCs w:val="18"/>
              </w:rPr>
              <w:t>storm</w:t>
            </w:r>
            <w:r w:rsidRPr="002C1FD4">
              <w:rPr>
                <w:rStyle w:val="Blue"/>
                <w:color w:val="000000" w:themeColor="text1"/>
                <w:sz w:val="18"/>
                <w:szCs w:val="18"/>
              </w:rPr>
              <w:t xml:space="preserve"> overflow</w:t>
            </w:r>
          </w:p>
        </w:tc>
        <w:tc>
          <w:tcPr>
            <w:tcW w:w="3123" w:type="pct"/>
            <w:shd w:val="clear" w:color="auto" w:fill="auto"/>
          </w:tcPr>
          <w:p w14:paraId="65526939" w14:textId="5371F6DC" w:rsidR="00DB3017" w:rsidRPr="00580228" w:rsidRDefault="00DB3017" w:rsidP="00DB3017">
            <w:pPr>
              <w:pStyle w:val="TableText"/>
              <w:rPr>
                <w:rStyle w:val="Blue"/>
                <w:color w:val="auto"/>
                <w:sz w:val="18"/>
                <w:szCs w:val="18"/>
              </w:rPr>
            </w:pPr>
            <w:r w:rsidRPr="002C1FD4">
              <w:rPr>
                <w:rStyle w:val="Blue"/>
                <w:color w:val="000000" w:themeColor="text1"/>
                <w:sz w:val="18"/>
                <w:szCs w:val="18"/>
              </w:rPr>
              <w:t xml:space="preserve">Electronic format as agreed in writing by Natural Resources Wales. </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B79FA3D" w14:textId="77777777" w:rsidR="006E5AA6" w:rsidRDefault="006E5AA6">
      <w:pPr>
        <w:spacing w:before="0" w:after="0" w:line="240" w:lineRule="auto"/>
        <w:rPr>
          <w:rStyle w:val="Pink"/>
          <w:sz w:val="18"/>
          <w:szCs w:val="18"/>
        </w:rPr>
      </w:pPr>
    </w:p>
    <w:p w14:paraId="27916C45" w14:textId="4FDAC65C"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F77026A" w:rsidR="00926B5E" w:rsidRPr="00DB3017" w:rsidRDefault="00A97ED0" w:rsidP="00926B5E">
            <w:pPr>
              <w:pStyle w:val="TableText"/>
              <w:rPr>
                <w:color w:val="000000" w:themeColor="text1"/>
              </w:rPr>
            </w:pPr>
            <w:r w:rsidRPr="00DB3017">
              <w:rPr>
                <w:color w:val="000000" w:themeColor="text1"/>
              </w:rPr>
              <w:fldChar w:fldCharType="begin"/>
            </w:r>
            <w:r w:rsidRPr="00DB3017">
              <w:rPr>
                <w:color w:val="000000" w:themeColor="text1"/>
              </w:rPr>
              <w:instrText xml:space="preserve"> MERGEFIELD Permit_number </w:instrText>
            </w:r>
            <w:r w:rsidRPr="00DB3017">
              <w:rPr>
                <w:color w:val="000000" w:themeColor="text1"/>
              </w:rPr>
              <w:fldChar w:fldCharType="separate"/>
            </w:r>
            <w:r w:rsidR="008E5449" w:rsidRPr="00DB3017">
              <w:rPr>
                <w:noProof/>
                <w:color w:val="000000" w:themeColor="text1"/>
              </w:rPr>
              <w:t>BP0270901</w:t>
            </w:r>
            <w:r w:rsidRPr="00DB3017">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DB3017" w:rsidRDefault="00815D01" w:rsidP="00926B5E">
            <w:pPr>
              <w:pStyle w:val="TableText"/>
              <w:rPr>
                <w:color w:val="000000" w:themeColor="text1"/>
              </w:rPr>
            </w:pPr>
            <w:r w:rsidRPr="00DB3017">
              <w:rPr>
                <w:color w:val="000000" w:themeColor="text1"/>
              </w:rPr>
              <w:t>D</w:t>
            </w:r>
            <w:r w:rsidRPr="00DB3017">
              <w:rPr>
                <w:rFonts w:cstheme="minorHAnsi"/>
                <w:color w:val="000000" w:themeColor="text1"/>
              </w:rPr>
              <w:t>ŵ</w:t>
            </w:r>
            <w:r w:rsidRPr="00DB3017">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AB700FC" w:rsidR="00926B5E" w:rsidRPr="00DB3017" w:rsidRDefault="00A97ED0" w:rsidP="00926B5E">
            <w:pPr>
              <w:pStyle w:val="TableText"/>
              <w:rPr>
                <w:color w:val="000000" w:themeColor="text1"/>
              </w:rPr>
            </w:pPr>
            <w:r w:rsidRPr="00DB3017">
              <w:rPr>
                <w:color w:val="000000" w:themeColor="text1"/>
              </w:rPr>
              <w:fldChar w:fldCharType="begin"/>
            </w:r>
            <w:r w:rsidRPr="00DB3017">
              <w:rPr>
                <w:color w:val="000000" w:themeColor="text1"/>
              </w:rPr>
              <w:instrText xml:space="preserve"> MERGEFIELD Site_name </w:instrText>
            </w:r>
            <w:r w:rsidRPr="00DB3017">
              <w:rPr>
                <w:color w:val="000000" w:themeColor="text1"/>
              </w:rPr>
              <w:fldChar w:fldCharType="separate"/>
            </w:r>
            <w:r w:rsidR="008E5449" w:rsidRPr="00DB3017">
              <w:rPr>
                <w:noProof/>
                <w:color w:val="000000" w:themeColor="text1"/>
              </w:rPr>
              <w:t>Storm and Emergency Overflow at Llantwit Major SPS</w:t>
            </w:r>
            <w:r w:rsidRPr="00DB3017">
              <w:rPr>
                <w:color w:val="000000" w:themeColor="text1"/>
              </w:rPr>
              <w:fldChar w:fldCharType="end"/>
            </w:r>
            <w:r w:rsidRPr="00DB3017">
              <w:rPr>
                <w:color w:val="000000" w:themeColor="text1"/>
              </w:rPr>
              <w:t xml:space="preserve">, </w:t>
            </w:r>
            <w:r w:rsidRPr="00DB3017">
              <w:rPr>
                <w:color w:val="000000" w:themeColor="text1"/>
              </w:rPr>
              <w:fldChar w:fldCharType="begin"/>
            </w:r>
            <w:r w:rsidRPr="00DB3017">
              <w:rPr>
                <w:color w:val="000000" w:themeColor="text1"/>
              </w:rPr>
              <w:instrText xml:space="preserve"> MERGEFIELD DSI_ADD2 </w:instrText>
            </w:r>
            <w:r w:rsidRPr="00DB3017">
              <w:rPr>
                <w:color w:val="000000" w:themeColor="text1"/>
              </w:rPr>
              <w:fldChar w:fldCharType="separate"/>
            </w:r>
            <w:r w:rsidR="008E5449" w:rsidRPr="00DB3017">
              <w:rPr>
                <w:noProof/>
                <w:color w:val="000000" w:themeColor="text1"/>
              </w:rPr>
              <w:t>Colhugh Street</w:t>
            </w:r>
            <w:r w:rsidRPr="00DB3017">
              <w:rPr>
                <w:color w:val="000000" w:themeColor="text1"/>
              </w:rPr>
              <w:fldChar w:fldCharType="end"/>
            </w:r>
            <w:r w:rsidRPr="00DB3017">
              <w:rPr>
                <w:color w:val="000000" w:themeColor="text1"/>
              </w:rPr>
              <w:t xml:space="preserve">, </w:t>
            </w:r>
            <w:r w:rsidRPr="00DB3017">
              <w:rPr>
                <w:color w:val="000000" w:themeColor="text1"/>
              </w:rPr>
              <w:fldChar w:fldCharType="begin"/>
            </w:r>
            <w:r w:rsidRPr="00DB3017">
              <w:rPr>
                <w:color w:val="000000" w:themeColor="text1"/>
              </w:rPr>
              <w:instrText xml:space="preserve"> MERGEFIELD DSI_ADD3 </w:instrText>
            </w:r>
            <w:r w:rsidRPr="00DB3017">
              <w:rPr>
                <w:color w:val="000000" w:themeColor="text1"/>
              </w:rPr>
              <w:fldChar w:fldCharType="separate"/>
            </w:r>
            <w:r w:rsidR="008E5449" w:rsidRPr="00DB3017">
              <w:rPr>
                <w:noProof/>
                <w:color w:val="000000" w:themeColor="text1"/>
              </w:rPr>
              <w:t>Llantwit Major</w:t>
            </w:r>
            <w:r w:rsidRPr="00DB3017">
              <w:rPr>
                <w:color w:val="000000" w:themeColor="text1"/>
              </w:rPr>
              <w:fldChar w:fldCharType="end"/>
            </w:r>
            <w:r w:rsidRPr="00DB3017">
              <w:rPr>
                <w:color w:val="000000" w:themeColor="text1"/>
              </w:rPr>
              <w:t xml:space="preserve">, </w:t>
            </w:r>
            <w:r w:rsidRPr="00DB3017">
              <w:rPr>
                <w:color w:val="000000" w:themeColor="text1"/>
              </w:rPr>
              <w:fldChar w:fldCharType="begin"/>
            </w:r>
            <w:r w:rsidRPr="00DB3017">
              <w:rPr>
                <w:color w:val="000000" w:themeColor="text1"/>
              </w:rPr>
              <w:instrText xml:space="preserve"> MERGEFIELD DSI_ADD4 </w:instrText>
            </w:r>
            <w:r w:rsidRPr="00DB3017">
              <w:rPr>
                <w:color w:val="000000" w:themeColor="text1"/>
              </w:rPr>
              <w:fldChar w:fldCharType="separate"/>
            </w:r>
            <w:r w:rsidR="008E5449" w:rsidRPr="00DB3017">
              <w:rPr>
                <w:noProof/>
                <w:color w:val="000000" w:themeColor="text1"/>
              </w:rPr>
              <w:t>Vale of Glamorgan</w:t>
            </w:r>
            <w:r w:rsidRPr="00DB3017">
              <w:rPr>
                <w:color w:val="000000" w:themeColor="text1"/>
              </w:rPr>
              <w:fldChar w:fldCharType="end"/>
            </w:r>
            <w:r w:rsidRPr="00DB3017">
              <w:rPr>
                <w:color w:val="000000" w:themeColor="text1"/>
              </w:rPr>
              <w:t xml:space="preserve">, </w:t>
            </w:r>
            <w:r w:rsidRPr="00DB3017">
              <w:rPr>
                <w:color w:val="000000" w:themeColor="text1"/>
              </w:rPr>
              <w:fldChar w:fldCharType="begin"/>
            </w:r>
            <w:r w:rsidRPr="00DB3017">
              <w:rPr>
                <w:color w:val="000000" w:themeColor="text1"/>
              </w:rPr>
              <w:instrText xml:space="preserve"> MERGEFIELD DSI_POST_CODE </w:instrText>
            </w:r>
            <w:r w:rsidRPr="00DB3017">
              <w:rPr>
                <w:color w:val="000000" w:themeColor="text1"/>
              </w:rPr>
              <w:fldChar w:fldCharType="separate"/>
            </w:r>
            <w:r w:rsidR="008E5449" w:rsidRPr="00DB3017">
              <w:rPr>
                <w:noProof/>
                <w:color w:val="000000" w:themeColor="text1"/>
              </w:rPr>
              <w:t>CF61 1RF</w:t>
            </w:r>
            <w:r w:rsidRPr="00DB3017">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DB3017"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35755C4" w:rsidR="00926B5E" w:rsidRPr="00DB3017" w:rsidRDefault="00E7768E" w:rsidP="00DB3017">
            <w:pPr>
              <w:spacing w:before="60" w:after="60" w:line="240" w:lineRule="auto"/>
              <w:rPr>
                <w:color w:val="000000" w:themeColor="text1"/>
                <w:sz w:val="18"/>
                <w:szCs w:val="18"/>
              </w:rPr>
            </w:pPr>
            <w:r w:rsidRPr="00DB3017">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DB3017" w:rsidRDefault="00926B5E" w:rsidP="00926B5E">
            <w:pPr>
              <w:pStyle w:val="TableText"/>
              <w:rPr>
                <w:color w:val="000000" w:themeColor="text1"/>
                <w:sz w:val="18"/>
                <w:szCs w:val="18"/>
              </w:rPr>
            </w:pPr>
            <w:r w:rsidRPr="00DB3017">
              <w:rPr>
                <w:color w:val="000000" w:themeColor="text1"/>
                <w:sz w:val="18"/>
                <w:szCs w:val="18"/>
              </w:rPr>
              <w:t>Date and time of the event</w:t>
            </w:r>
          </w:p>
        </w:tc>
        <w:tc>
          <w:tcPr>
            <w:tcW w:w="3516" w:type="pct"/>
          </w:tcPr>
          <w:p w14:paraId="2F4AEEC8" w14:textId="77777777" w:rsidR="00926B5E" w:rsidRPr="00DB3017"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“flow passed forward” for the purposes of c</w:t>
      </w:r>
      <w:r w:rsidRPr="00DB3017">
        <w:rPr>
          <w:rFonts w:ascii="Arial" w:hAnsi="Arial" w:cs="Arial"/>
          <w:color w:val="000000" w:themeColor="text1"/>
          <w:sz w:val="18"/>
          <w:szCs w:val="18"/>
          <w:lang w:eastAsia="en-GB"/>
        </w:rPr>
        <w:t>onditions 2.3.2 and 3.1.2 means</w:t>
      </w:r>
      <w:r w:rsidRPr="00EB7239">
        <w:rPr>
          <w:rFonts w:ascii="Arial" w:hAnsi="Arial" w:cs="Arial"/>
          <w:sz w:val="18"/>
          <w:szCs w:val="18"/>
          <w:lang w:eastAsia="en-GB"/>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47CF16B0" w14:textId="77777777" w:rsidR="00EB7239" w:rsidRPr="00EB7239" w:rsidRDefault="00EB7239"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EB7239" w:rsidRDefault="00EB7239"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w:t>
      </w:r>
      <w:r w:rsidRPr="00DB3017">
        <w:rPr>
          <w:rFonts w:ascii="Arial" w:hAnsi="Arial" w:cs="Arial"/>
          <w:iCs/>
          <w:sz w:val="18"/>
          <w:szCs w:val="18"/>
          <w:lang w:eastAsia="en-GB"/>
        </w:rPr>
        <w:t>dition 3.1.2.</w:t>
      </w:r>
    </w:p>
    <w:p w14:paraId="63FE5A85" w14:textId="77777777" w:rsidR="00EB7239" w:rsidRPr="00EB7239" w:rsidRDefault="00EB7239" w:rsidP="00116D0C">
      <w:pPr>
        <w:spacing w:after="0"/>
        <w:ind w:left="567"/>
        <w:rPr>
          <w:rFonts w:ascii="Arial" w:hAnsi="Arial" w:cs="Arial"/>
          <w:sz w:val="18"/>
          <w:szCs w:val="18"/>
          <w:lang w:eastAsia="en-GB"/>
        </w:r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0096AFF9" w14:textId="54BEFEB7" w:rsidR="00815D01" w:rsidRPr="00DB3017" w:rsidRDefault="00926B5E" w:rsidP="00DB3017">
      <w:pPr>
        <w:pStyle w:val="Heading1"/>
        <w:ind w:left="567"/>
      </w:pPr>
      <w:r w:rsidRPr="00815D01">
        <w:lastRenderedPageBreak/>
        <w:t>Schedule 7 – Site pl</w:t>
      </w:r>
      <w:r w:rsidRPr="00DB3017">
        <w:rPr>
          <w:color w:val="000000" w:themeColor="text1"/>
        </w:rPr>
        <w:t>an</w:t>
      </w:r>
      <w:r w:rsidR="00E0200E" w:rsidRPr="00DB3017">
        <w:rPr>
          <w:color w:val="000000" w:themeColor="text1"/>
        </w:rPr>
        <w:t>s</w:t>
      </w:r>
    </w:p>
    <w:p w14:paraId="6E93B9D9" w14:textId="0A455BAE" w:rsidR="00DB3017" w:rsidRDefault="00E951F5" w:rsidP="000152F0">
      <w:pPr>
        <w:ind w:left="567"/>
        <w:rPr>
          <w:rFonts w:ascii="Arial" w:hAnsi="Arial"/>
          <w:szCs w:val="20"/>
        </w:rPr>
      </w:pPr>
      <w:r w:rsidRPr="00E951F5">
        <w:rPr>
          <w:rFonts w:ascii="Arial" w:hAnsi="Arial"/>
          <w:noProof/>
          <w:szCs w:val="20"/>
        </w:rPr>
        <w:drawing>
          <wp:inline distT="0" distB="0" distL="0" distR="0" wp14:anchorId="21DAEBB8" wp14:editId="18B857B2">
            <wp:extent cx="3053301" cy="4005119"/>
            <wp:effectExtent l="0" t="0" r="0" b="0"/>
            <wp:docPr id="10796085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608579" name=""/>
                    <pic:cNvPicPr/>
                  </pic:nvPicPr>
                  <pic:blipFill>
                    <a:blip r:embed="rId15"/>
                    <a:stretch>
                      <a:fillRect/>
                    </a:stretch>
                  </pic:blipFill>
                  <pic:spPr>
                    <a:xfrm>
                      <a:off x="0" y="0"/>
                      <a:ext cx="3059744" cy="4013571"/>
                    </a:xfrm>
                    <a:prstGeom prst="rect">
                      <a:avLst/>
                    </a:prstGeom>
                  </pic:spPr>
                </pic:pic>
              </a:graphicData>
            </a:graphic>
          </wp:inline>
        </w:drawing>
      </w:r>
    </w:p>
    <w:p w14:paraId="7B79E4B5" w14:textId="05BDCB85" w:rsidR="00EF7404" w:rsidRDefault="00EF7404" w:rsidP="000152F0">
      <w:pPr>
        <w:ind w:left="567"/>
        <w:rPr>
          <w:rFonts w:ascii="Arial" w:hAnsi="Arial"/>
          <w:szCs w:val="20"/>
        </w:rPr>
      </w:pPr>
      <w:r w:rsidRPr="00EF7404">
        <w:rPr>
          <w:rFonts w:ascii="Arial" w:hAnsi="Arial"/>
          <w:noProof/>
          <w:szCs w:val="20"/>
        </w:rPr>
        <w:drawing>
          <wp:inline distT="0" distB="0" distL="0" distR="0" wp14:anchorId="5D356D61" wp14:editId="4C11F662">
            <wp:extent cx="5889881" cy="3220278"/>
            <wp:effectExtent l="0" t="0" r="0" b="0"/>
            <wp:docPr id="1377143564" name="Picture 1" descr="A map of a storm monitoring 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43564" name="Picture 1" descr="A map of a storm monitoring point&#10;&#10;Description automatically generated"/>
                    <pic:cNvPicPr/>
                  </pic:nvPicPr>
                  <pic:blipFill>
                    <a:blip r:embed="rId16"/>
                    <a:stretch>
                      <a:fillRect/>
                    </a:stretch>
                  </pic:blipFill>
                  <pic:spPr>
                    <a:xfrm>
                      <a:off x="0" y="0"/>
                      <a:ext cx="5895213" cy="3223193"/>
                    </a:xfrm>
                    <a:prstGeom prst="rect">
                      <a:avLst/>
                    </a:prstGeom>
                  </pic:spPr>
                </pic:pic>
              </a:graphicData>
            </a:graphic>
          </wp:inline>
        </w:drawing>
      </w:r>
    </w:p>
    <w:p w14:paraId="6BA62E01" w14:textId="0A3356C0"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A05173">
      <w:footerReference w:type="default" r:id="rId17"/>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05167B" w14:textId="77777777" w:rsidR="00B873B4" w:rsidRPr="00A05173" w:rsidRDefault="00B873B4" w:rsidP="00B873B4">
    <w:pPr>
      <w:pStyle w:val="Footer"/>
      <w:rPr>
        <w:sz w:val="18"/>
        <w:szCs w:val="28"/>
      </w:rPr>
    </w:pPr>
    <w:r w:rsidRPr="00A05173">
      <w:rPr>
        <w:sz w:val="18"/>
        <w:szCs w:val="28"/>
      </w:rPr>
      <w:t xml:space="preserve">Variation and consolidation </w:t>
    </w:r>
  </w:p>
  <w:p w14:paraId="341B42FE" w14:textId="44373734" w:rsidR="002F400F" w:rsidRPr="00A05173" w:rsidRDefault="00B873B4" w:rsidP="00B873B4">
    <w:pPr>
      <w:pStyle w:val="Footer"/>
      <w:rPr>
        <w:sz w:val="18"/>
        <w:szCs w:val="28"/>
      </w:rPr>
    </w:pPr>
    <w:r w:rsidRPr="00A05173">
      <w:rPr>
        <w:sz w:val="18"/>
        <w:szCs w:val="28"/>
      </w:rPr>
      <w:t xml:space="preserve">number: </w:t>
    </w:r>
    <w:r w:rsidR="000C5B2D" w:rsidRPr="000C5B2D">
      <w:rPr>
        <w:sz w:val="18"/>
        <w:szCs w:val="28"/>
      </w:rPr>
      <w:t>PAN-021336</w:t>
    </w:r>
    <w:r w:rsidRPr="00A05173">
      <w:rPr>
        <w:sz w:val="18"/>
        <w:szCs w:val="28"/>
      </w:rPr>
      <w:ptab w:relativeTo="margin" w:alignment="center" w:leader="none"/>
    </w:r>
    <w:r w:rsidRPr="00A05173">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7D7C1" w14:textId="1F5CA3FB" w:rsidR="00BC2C15" w:rsidRPr="00A05173" w:rsidRDefault="00BC2C15" w:rsidP="00BC2C15">
    <w:pPr>
      <w:pStyle w:val="Footer"/>
      <w:rPr>
        <w:sz w:val="18"/>
        <w:szCs w:val="28"/>
      </w:rPr>
    </w:pPr>
    <w:r w:rsidRPr="00A05173">
      <w:rPr>
        <w:sz w:val="18"/>
        <w:szCs w:val="28"/>
      </w:rPr>
      <w:t>Permit number</w:t>
    </w:r>
    <w:r w:rsidR="00213FF7" w:rsidRPr="00A05173">
      <w:rPr>
        <w:sz w:val="18"/>
        <w:szCs w:val="28"/>
      </w:rPr>
      <w:t>:</w:t>
    </w:r>
    <w:r w:rsidRPr="00A05173">
      <w:rPr>
        <w:sz w:val="18"/>
        <w:szCs w:val="28"/>
      </w:rPr>
      <w:t xml:space="preserve"> </w:t>
    </w:r>
  </w:p>
  <w:p w14:paraId="2AD60707" w14:textId="3AD59DD8" w:rsidR="00BC2C15" w:rsidRPr="00A05173" w:rsidRDefault="001C2223" w:rsidP="00BC2C15">
    <w:pPr>
      <w:pStyle w:val="Footer"/>
      <w:rPr>
        <w:sz w:val="18"/>
        <w:szCs w:val="28"/>
      </w:rPr>
    </w:pPr>
    <w:r w:rsidRPr="001C2223">
      <w:rPr>
        <w:sz w:val="18"/>
        <w:szCs w:val="28"/>
      </w:rPr>
      <w:t>BP0270901</w:t>
    </w:r>
    <w:r w:rsidR="00BC2C15" w:rsidRPr="00A05173">
      <w:rPr>
        <w:sz w:val="18"/>
        <w:szCs w:val="28"/>
      </w:rPr>
      <w:ptab w:relativeTo="margin" w:alignment="center" w:leader="none"/>
    </w:r>
    <w:r w:rsidR="00BC2C15" w:rsidRPr="00A05173">
      <w:rPr>
        <w:sz w:val="18"/>
        <w:szCs w:val="28"/>
      </w:rPr>
      <w:t xml:space="preserve">Page </w:t>
    </w:r>
    <w:r w:rsidR="00BC2C15" w:rsidRPr="00A05173">
      <w:rPr>
        <w:sz w:val="18"/>
        <w:szCs w:val="28"/>
      </w:rPr>
      <w:fldChar w:fldCharType="begin"/>
    </w:r>
    <w:r w:rsidR="00BC2C15" w:rsidRPr="00A05173">
      <w:rPr>
        <w:sz w:val="18"/>
        <w:szCs w:val="28"/>
      </w:rPr>
      <w:instrText xml:space="preserve"> PAGE  \* Arabic  \* MERGEFORMAT </w:instrText>
    </w:r>
    <w:r w:rsidR="00BC2C15" w:rsidRPr="00A05173">
      <w:rPr>
        <w:sz w:val="18"/>
        <w:szCs w:val="28"/>
      </w:rPr>
      <w:fldChar w:fldCharType="separate"/>
    </w:r>
    <w:r w:rsidR="00BC2C15" w:rsidRPr="00A05173">
      <w:rPr>
        <w:sz w:val="18"/>
        <w:szCs w:val="28"/>
      </w:rPr>
      <w:t>1</w:t>
    </w:r>
    <w:r w:rsidR="00BC2C15" w:rsidRPr="00A05173">
      <w:rPr>
        <w:sz w:val="18"/>
        <w:szCs w:val="28"/>
      </w:rPr>
      <w:fldChar w:fldCharType="end"/>
    </w:r>
    <w:r w:rsidR="00BC2C15" w:rsidRPr="00A05173">
      <w:rPr>
        <w:sz w:val="18"/>
        <w:szCs w:val="28"/>
      </w:rPr>
      <w:t xml:space="preserve"> of </w:t>
    </w:r>
    <w:r w:rsidR="006E5AA6" w:rsidRPr="00A05173">
      <w:rPr>
        <w:sz w:val="18"/>
        <w:szCs w:val="28"/>
      </w:rPr>
      <w:fldChar w:fldCharType="begin"/>
    </w:r>
    <w:r w:rsidR="006E5AA6" w:rsidRPr="00A05173">
      <w:rPr>
        <w:sz w:val="18"/>
        <w:szCs w:val="28"/>
      </w:rPr>
      <w:instrText xml:space="preserve"> SECTIONPAGES  \* Arabic  \* MERGEFORMAT </w:instrText>
    </w:r>
    <w:r w:rsidR="006E5AA6" w:rsidRPr="00A05173">
      <w:rPr>
        <w:sz w:val="18"/>
        <w:szCs w:val="28"/>
      </w:rPr>
      <w:fldChar w:fldCharType="separate"/>
    </w:r>
    <w:r w:rsidR="00380392">
      <w:rPr>
        <w:noProof/>
        <w:sz w:val="18"/>
        <w:szCs w:val="28"/>
      </w:rPr>
      <w:t>19</w:t>
    </w:r>
    <w:r w:rsidR="006E5AA6" w:rsidRPr="00A0517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092F"/>
    <w:rsid w:val="00027249"/>
    <w:rsid w:val="00031911"/>
    <w:rsid w:val="00032B73"/>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5B2D"/>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3A9B"/>
    <w:rsid w:val="00154CE3"/>
    <w:rsid w:val="00156B9A"/>
    <w:rsid w:val="001577FB"/>
    <w:rsid w:val="0016092B"/>
    <w:rsid w:val="00161A55"/>
    <w:rsid w:val="00162F96"/>
    <w:rsid w:val="0016308B"/>
    <w:rsid w:val="0016384B"/>
    <w:rsid w:val="00164190"/>
    <w:rsid w:val="00164627"/>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430C"/>
    <w:rsid w:val="00187A2A"/>
    <w:rsid w:val="00191333"/>
    <w:rsid w:val="001937E8"/>
    <w:rsid w:val="00193C90"/>
    <w:rsid w:val="00194C09"/>
    <w:rsid w:val="00194ECF"/>
    <w:rsid w:val="00196F03"/>
    <w:rsid w:val="00197F73"/>
    <w:rsid w:val="001A1D61"/>
    <w:rsid w:val="001A6E3A"/>
    <w:rsid w:val="001A7BBD"/>
    <w:rsid w:val="001B1623"/>
    <w:rsid w:val="001B3717"/>
    <w:rsid w:val="001B44D0"/>
    <w:rsid w:val="001B4AFB"/>
    <w:rsid w:val="001B4DCF"/>
    <w:rsid w:val="001C2223"/>
    <w:rsid w:val="001C2303"/>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3E90"/>
    <w:rsid w:val="00254149"/>
    <w:rsid w:val="00255059"/>
    <w:rsid w:val="002554E8"/>
    <w:rsid w:val="00260A6C"/>
    <w:rsid w:val="00261EE0"/>
    <w:rsid w:val="00270028"/>
    <w:rsid w:val="00277F7E"/>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376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6A6F"/>
    <w:rsid w:val="00380392"/>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29F8"/>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032B"/>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5D1B"/>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7A1"/>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4747"/>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67F96"/>
    <w:rsid w:val="006710E8"/>
    <w:rsid w:val="00671138"/>
    <w:rsid w:val="00673D0C"/>
    <w:rsid w:val="00676411"/>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32F6"/>
    <w:rsid w:val="006B37F2"/>
    <w:rsid w:val="006B5637"/>
    <w:rsid w:val="006C0908"/>
    <w:rsid w:val="006C5F75"/>
    <w:rsid w:val="006D2DA4"/>
    <w:rsid w:val="006D54B7"/>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2BD0"/>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2587"/>
    <w:rsid w:val="0085535A"/>
    <w:rsid w:val="00856573"/>
    <w:rsid w:val="0085693B"/>
    <w:rsid w:val="008620D9"/>
    <w:rsid w:val="008658CD"/>
    <w:rsid w:val="00865985"/>
    <w:rsid w:val="008725B1"/>
    <w:rsid w:val="008812B0"/>
    <w:rsid w:val="00882793"/>
    <w:rsid w:val="0088417E"/>
    <w:rsid w:val="008845BC"/>
    <w:rsid w:val="0088580F"/>
    <w:rsid w:val="0088582F"/>
    <w:rsid w:val="00893DF9"/>
    <w:rsid w:val="008A24E7"/>
    <w:rsid w:val="008A34B5"/>
    <w:rsid w:val="008A39EE"/>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449"/>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1E7F"/>
    <w:rsid w:val="00933AE5"/>
    <w:rsid w:val="00937A29"/>
    <w:rsid w:val="00937AF6"/>
    <w:rsid w:val="00940C9C"/>
    <w:rsid w:val="00942B02"/>
    <w:rsid w:val="00943677"/>
    <w:rsid w:val="0095474E"/>
    <w:rsid w:val="00954AFA"/>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645B5"/>
    <w:rsid w:val="00A71CD9"/>
    <w:rsid w:val="00A72C71"/>
    <w:rsid w:val="00A76D1D"/>
    <w:rsid w:val="00A77D5E"/>
    <w:rsid w:val="00A77F43"/>
    <w:rsid w:val="00A818F1"/>
    <w:rsid w:val="00A83917"/>
    <w:rsid w:val="00A85C1C"/>
    <w:rsid w:val="00A86004"/>
    <w:rsid w:val="00A9057C"/>
    <w:rsid w:val="00A90AF7"/>
    <w:rsid w:val="00A91AC9"/>
    <w:rsid w:val="00A93A1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467C"/>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5AF2"/>
    <w:rsid w:val="00C2654A"/>
    <w:rsid w:val="00C26D02"/>
    <w:rsid w:val="00C30128"/>
    <w:rsid w:val="00C3124B"/>
    <w:rsid w:val="00C33BAF"/>
    <w:rsid w:val="00C3427C"/>
    <w:rsid w:val="00C34A7F"/>
    <w:rsid w:val="00C421A2"/>
    <w:rsid w:val="00C47A50"/>
    <w:rsid w:val="00C50CAA"/>
    <w:rsid w:val="00C528FF"/>
    <w:rsid w:val="00C52A90"/>
    <w:rsid w:val="00C57A89"/>
    <w:rsid w:val="00C60E72"/>
    <w:rsid w:val="00C61701"/>
    <w:rsid w:val="00C620A2"/>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0461"/>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CDC"/>
    <w:rsid w:val="00D11EFC"/>
    <w:rsid w:val="00D13210"/>
    <w:rsid w:val="00D13E30"/>
    <w:rsid w:val="00D1497D"/>
    <w:rsid w:val="00D1618A"/>
    <w:rsid w:val="00D24FE2"/>
    <w:rsid w:val="00D25F63"/>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B32"/>
    <w:rsid w:val="00DA59D3"/>
    <w:rsid w:val="00DA76EA"/>
    <w:rsid w:val="00DB0FD0"/>
    <w:rsid w:val="00DB3017"/>
    <w:rsid w:val="00DB41DE"/>
    <w:rsid w:val="00DB4A5A"/>
    <w:rsid w:val="00DC0586"/>
    <w:rsid w:val="00DC4133"/>
    <w:rsid w:val="00DC4C7F"/>
    <w:rsid w:val="00DC567F"/>
    <w:rsid w:val="00DC73C5"/>
    <w:rsid w:val="00DD245B"/>
    <w:rsid w:val="00DD52A1"/>
    <w:rsid w:val="00DD6C37"/>
    <w:rsid w:val="00DE4B72"/>
    <w:rsid w:val="00DE649D"/>
    <w:rsid w:val="00DE7E2F"/>
    <w:rsid w:val="00DF03FD"/>
    <w:rsid w:val="00DF5718"/>
    <w:rsid w:val="00DF628F"/>
    <w:rsid w:val="00DF781B"/>
    <w:rsid w:val="00E0200E"/>
    <w:rsid w:val="00E1051D"/>
    <w:rsid w:val="00E25589"/>
    <w:rsid w:val="00E2702D"/>
    <w:rsid w:val="00E27039"/>
    <w:rsid w:val="00E32E45"/>
    <w:rsid w:val="00E338DB"/>
    <w:rsid w:val="00E3410A"/>
    <w:rsid w:val="00E35108"/>
    <w:rsid w:val="00E467CA"/>
    <w:rsid w:val="00E46E9B"/>
    <w:rsid w:val="00E475AA"/>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92942"/>
    <w:rsid w:val="00E92A46"/>
    <w:rsid w:val="00E939FA"/>
    <w:rsid w:val="00E951F5"/>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404"/>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1C7A"/>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706C1A10-DBAF-4606-AF0D-F4A9887D5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5893386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REGU-184-13528977</_dlc_DocId>
    <_dlc_DocIdUrl xmlns="9be56660-2c31-41ef-bc00-23e72f632f2a">
      <Url>https://cyfoethnaturiolcymru.sharepoint.com/teams/Regulatory/Permitting/_layouts/15/DocIdRedir.aspx?ID=REGU-184-13528977</Url>
      <Description>REGU-184-13528977</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Storm and Emergency Overflow at Llantwit Major SPS</Site_x0020_Name>
    <Internal_x002f_External xmlns="859f7ad6-93f6-4205-b62b-a17f28acbbac">Outgoing document</Internal_x002f_External>
    <Post_x0020_code xmlns="859f7ad6-93f6-4205-b62b-a17f28acbbac">CF61 1RF</Post_x0020_cod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2024-12-23T00:00:00+00:00</Document_x0020_Date>
    <Facility_x0020_Address xmlns="859f7ad6-93f6-4205-b62b-a17f28acbbac">Colhugh Street, Llantwit Major,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FB0B9267-E4A5-4DD2-9312-3F8E0F2CE3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89BD83-D92A-4B08-861E-9296D951AF7F}">
  <ds:schemaRefs>
    <ds:schemaRef ds:uri="http://schemas.microsoft.com/office/infopath/2007/PartnerControls"/>
    <ds:schemaRef ds:uri="http://purl.org/dc/dcmitype/"/>
    <ds:schemaRef ds:uri="http://purl.org/dc/terms/"/>
    <ds:schemaRef ds:uri="http://purl.org/dc/elements/1.1/"/>
    <ds:schemaRef ds:uri="6e121689-de5b-41b9-a751-bfeda7fa2b07"/>
    <ds:schemaRef ds:uri="http://schemas.microsoft.com/office/2006/metadata/properties"/>
    <ds:schemaRef ds:uri="http://schemas.openxmlformats.org/package/2006/metadata/core-properties"/>
    <ds:schemaRef ds:uri="http://schemas.microsoft.com/office/2006/documentManagement/types"/>
    <ds:schemaRef ds:uri="9be56660-2c31-41ef-bc00-23e72f632f2a"/>
    <ds:schemaRef ds:uri="b67299c9-1600-4d20-976e-ea8f199d05b8"/>
    <ds:schemaRef ds:uri="859f7ad6-93f6-4205-b62b-a17f28acbbac"/>
    <ds:schemaRef ds:uri="http://www.w3.org/XML/1998/namespac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5584</Words>
  <Characters>31249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(2024)</dc:title>
  <dc:subject/>
  <dc:creator>Dulson, Emma</dc:creator>
  <cp:lastModifiedBy>Dulson, Emma</cp:lastModifiedBy>
  <cp:revision>39</cp:revision>
  <dcterms:created xsi:type="dcterms:W3CDTF">2024-11-18T12:15:00Z</dcterms:created>
  <dcterms:modified xsi:type="dcterms:W3CDTF">2024-12-23T10:39:00Z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396ce65e-2007-4216-8aac-adce278f1be5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