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F2AEE" w14:textId="4395FA57" w:rsidR="002A53D2" w:rsidRPr="00C1283E" w:rsidRDefault="003D24B4" w:rsidP="00C1283E">
      <w:r w:rsidRPr="00C1283E">
        <w:rPr>
          <w:noProof/>
        </w:rPr>
        <w:drawing>
          <wp:anchor distT="0" distB="0" distL="114300" distR="114300" simplePos="0" relativeHeight="251660288" behindDoc="1" locked="0" layoutInCell="1" allowOverlap="1" wp14:anchorId="468D5BBB" wp14:editId="2B529583">
            <wp:simplePos x="0" y="0"/>
            <wp:positionH relativeFrom="margin">
              <wp:align>center</wp:align>
            </wp:positionH>
            <wp:positionV relativeFrom="paragraph">
              <wp:posOffset>-801370</wp:posOffset>
            </wp:positionV>
            <wp:extent cx="7395617" cy="104609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95617" cy="10460990"/>
                    </a:xfrm>
                    <a:prstGeom prst="rect">
                      <a:avLst/>
                    </a:prstGeom>
                  </pic:spPr>
                </pic:pic>
              </a:graphicData>
            </a:graphic>
            <wp14:sizeRelH relativeFrom="margin">
              <wp14:pctWidth>0</wp14:pctWidth>
            </wp14:sizeRelH>
            <wp14:sizeRelV relativeFrom="margin">
              <wp14:pctHeight>0</wp14:pctHeight>
            </wp14:sizeRelV>
          </wp:anchor>
        </w:drawing>
      </w:r>
    </w:p>
    <w:p w14:paraId="345F2AEF" w14:textId="77777777" w:rsidR="00C85431" w:rsidRPr="00C1283E" w:rsidRDefault="00C85431" w:rsidP="00C1283E"/>
    <w:p w14:paraId="345F2AF0" w14:textId="77777777" w:rsidR="00C85431" w:rsidRPr="00C1283E" w:rsidRDefault="00C85431" w:rsidP="00C1283E"/>
    <w:p w14:paraId="345F2AF1" w14:textId="77777777" w:rsidR="00C85431" w:rsidRPr="00C1283E" w:rsidRDefault="00C85431" w:rsidP="00C1283E"/>
    <w:p w14:paraId="345F2AF2" w14:textId="77777777" w:rsidR="00C85431" w:rsidRPr="00C1283E" w:rsidRDefault="00C85431" w:rsidP="00C1283E"/>
    <w:p w14:paraId="345F2AF3" w14:textId="77777777" w:rsidR="00C85431" w:rsidRPr="00C1283E" w:rsidRDefault="00C85431" w:rsidP="00C1283E"/>
    <w:p w14:paraId="345F2AF4" w14:textId="77777777" w:rsidR="00A32FA3" w:rsidRPr="00C1283E" w:rsidRDefault="00A32FA3" w:rsidP="00C1283E"/>
    <w:p w14:paraId="345F2AF5" w14:textId="77777777" w:rsidR="00A32FA3" w:rsidRPr="00C1283E" w:rsidRDefault="00A32FA3" w:rsidP="00C1283E"/>
    <w:p w14:paraId="345F2AF6" w14:textId="77777777" w:rsidR="00C85431" w:rsidRPr="00C1283E" w:rsidRDefault="00C85431" w:rsidP="00C1283E"/>
    <w:p w14:paraId="345F2AF7" w14:textId="77777777" w:rsidR="00C85431" w:rsidRPr="00C1283E" w:rsidRDefault="00C85431" w:rsidP="00C1283E"/>
    <w:p w14:paraId="345F2AF9" w14:textId="1CB9B57D" w:rsidR="00C85431" w:rsidRPr="00C1283E" w:rsidRDefault="00C85431" w:rsidP="00C1283E"/>
    <w:p w14:paraId="345F2AFA" w14:textId="77777777" w:rsidR="00C85431" w:rsidRPr="00C1283E" w:rsidRDefault="00C85431" w:rsidP="00C1283E"/>
    <w:p w14:paraId="345F2AFB" w14:textId="77777777" w:rsidR="00FE2A56" w:rsidRPr="00C1283E" w:rsidRDefault="00FE2A56" w:rsidP="00C1283E"/>
    <w:p w14:paraId="4AB75CB3" w14:textId="77777777" w:rsidR="004107AB" w:rsidRDefault="004107AB" w:rsidP="004107AB">
      <w:pPr>
        <w:ind w:left="-567"/>
        <w:rPr>
          <w:rFonts w:asciiTheme="minorHAnsi" w:hAnsiTheme="minorHAnsi"/>
          <w:b/>
          <w:sz w:val="56"/>
          <w:szCs w:val="32"/>
        </w:rPr>
      </w:pPr>
    </w:p>
    <w:p w14:paraId="5F59B072" w14:textId="393BEB1C" w:rsidR="004107AB" w:rsidRDefault="004107AB" w:rsidP="004107AB">
      <w:pPr>
        <w:ind w:left="-567"/>
        <w:rPr>
          <w:rFonts w:asciiTheme="minorHAnsi" w:hAnsiTheme="minorHAnsi"/>
          <w:b/>
          <w:sz w:val="56"/>
          <w:szCs w:val="32"/>
        </w:rPr>
      </w:pPr>
      <w:r w:rsidRPr="004107AB">
        <w:rPr>
          <w:rFonts w:asciiTheme="minorHAnsi" w:hAnsiTheme="minorHAnsi"/>
          <w:b/>
          <w:sz w:val="56"/>
          <w:szCs w:val="32"/>
        </w:rPr>
        <w:t xml:space="preserve">DEML2502 – Traeth Crugan </w:t>
      </w:r>
    </w:p>
    <w:p w14:paraId="4E29EB7D" w14:textId="77777777" w:rsidR="004107AB" w:rsidRDefault="004107AB" w:rsidP="004107AB">
      <w:pPr>
        <w:ind w:left="-567"/>
        <w:rPr>
          <w:rFonts w:asciiTheme="minorHAnsi" w:hAnsiTheme="minorHAnsi"/>
          <w:b/>
          <w:sz w:val="56"/>
          <w:szCs w:val="32"/>
        </w:rPr>
      </w:pPr>
      <w:r w:rsidRPr="004107AB">
        <w:rPr>
          <w:rFonts w:asciiTheme="minorHAnsi" w:hAnsiTheme="minorHAnsi"/>
          <w:b/>
          <w:sz w:val="56"/>
          <w:szCs w:val="32"/>
        </w:rPr>
        <w:t xml:space="preserve">Beach Nourishment Marine </w:t>
      </w:r>
    </w:p>
    <w:p w14:paraId="345F2B03" w14:textId="0ED2F5BC" w:rsidR="00FE2A56" w:rsidRPr="004107AB" w:rsidRDefault="004107AB" w:rsidP="004107AB">
      <w:pPr>
        <w:ind w:left="-567"/>
        <w:rPr>
          <w:rFonts w:asciiTheme="minorHAnsi" w:hAnsiTheme="minorHAnsi"/>
          <w:b/>
          <w:sz w:val="56"/>
          <w:szCs w:val="32"/>
        </w:rPr>
      </w:pPr>
      <w:r w:rsidRPr="004107AB">
        <w:rPr>
          <w:rFonts w:asciiTheme="minorHAnsi" w:hAnsiTheme="minorHAnsi"/>
          <w:b/>
          <w:sz w:val="56"/>
          <w:szCs w:val="32"/>
        </w:rPr>
        <w:t>Licence Application</w:t>
      </w:r>
    </w:p>
    <w:p w14:paraId="7A5FAA17" w14:textId="23C02B1C" w:rsidR="00F27114" w:rsidRPr="004107AB" w:rsidRDefault="00B152B0" w:rsidP="007B099E">
      <w:pPr>
        <w:ind w:left="-567"/>
        <w:rPr>
          <w:rFonts w:asciiTheme="majorHAnsi" w:hAnsiTheme="majorHAnsi"/>
          <w:b/>
          <w:color w:val="FFFFFF" w:themeColor="background1"/>
          <w:sz w:val="56"/>
          <w:szCs w:val="32"/>
        </w:rPr>
      </w:pPr>
      <w:r>
        <w:rPr>
          <w:rFonts w:asciiTheme="majorHAnsi" w:hAnsiTheme="majorHAnsi"/>
          <w:b/>
          <w:color w:val="FFFFFF" w:themeColor="background1"/>
          <w:sz w:val="56"/>
          <w:szCs w:val="32"/>
        </w:rPr>
        <w:t>Document Catalogue</w:t>
      </w:r>
    </w:p>
    <w:p w14:paraId="0ED0DE39" w14:textId="6E2721F5" w:rsidR="00C1283E" w:rsidRPr="00C1283E" w:rsidRDefault="00C1283E" w:rsidP="007B099E">
      <w:pPr>
        <w:ind w:left="-567"/>
      </w:pPr>
    </w:p>
    <w:p w14:paraId="6E4EB002" w14:textId="6D0568AE" w:rsidR="00C1283E" w:rsidRPr="00C1283E" w:rsidRDefault="00C1283E" w:rsidP="00E55402">
      <w:pPr>
        <w:tabs>
          <w:tab w:val="left" w:pos="1095"/>
        </w:tabs>
        <w:ind w:left="-567"/>
        <w:rPr>
          <w:rFonts w:asciiTheme="majorHAnsi" w:hAnsiTheme="majorHAnsi"/>
          <w:b/>
          <w:color w:val="FFFFFF" w:themeColor="background1"/>
        </w:rPr>
      </w:pPr>
      <w:r w:rsidRPr="00C1283E">
        <w:rPr>
          <w:rFonts w:asciiTheme="majorHAnsi" w:hAnsiTheme="majorHAnsi"/>
          <w:b/>
          <w:color w:val="FFFFFF" w:themeColor="background1"/>
        </w:rPr>
        <w:t>CPF</w:t>
      </w:r>
      <w:r w:rsidR="00504D16">
        <w:rPr>
          <w:rFonts w:asciiTheme="majorHAnsi" w:hAnsiTheme="majorHAnsi"/>
          <w:b/>
          <w:color w:val="FFFFFF" w:themeColor="background1"/>
        </w:rPr>
        <w:t xml:space="preserve">12539 </w:t>
      </w:r>
      <w:r w:rsidR="00E55402">
        <w:rPr>
          <w:rFonts w:asciiTheme="majorHAnsi" w:hAnsiTheme="majorHAnsi"/>
          <w:b/>
          <w:color w:val="FFFFFF" w:themeColor="background1"/>
        </w:rPr>
        <w:tab/>
      </w:r>
    </w:p>
    <w:p w14:paraId="7ED28074" w14:textId="1284BD24" w:rsidR="00B54EC6" w:rsidRPr="00C1283E" w:rsidRDefault="00B54EC6" w:rsidP="00C1283E"/>
    <w:p w14:paraId="0958CD2C" w14:textId="77777777" w:rsidR="00C1283E" w:rsidRDefault="00C1283E" w:rsidP="00C1283E"/>
    <w:p w14:paraId="20A9C0FD" w14:textId="77777777" w:rsidR="00442F51" w:rsidRDefault="00442F51">
      <w:pPr>
        <w:rPr>
          <w:rFonts w:ascii="Calibri" w:hAnsi="Calibri"/>
          <w:b/>
          <w:color w:val="000000" w:themeColor="text1"/>
          <w:sz w:val="32"/>
          <w:szCs w:val="32"/>
          <w:u w:val="single"/>
        </w:rPr>
      </w:pPr>
      <w:r>
        <w:rPr>
          <w:rFonts w:ascii="Calibri" w:hAnsi="Calibri"/>
          <w:b/>
          <w:color w:val="000000" w:themeColor="text1"/>
          <w:sz w:val="32"/>
          <w:szCs w:val="32"/>
          <w:u w:val="single"/>
        </w:rPr>
        <w:br w:type="page"/>
      </w:r>
    </w:p>
    <w:p w14:paraId="345F2B18" w14:textId="63B48D9E" w:rsidR="008908BF" w:rsidRPr="00B24785" w:rsidRDefault="008908BF" w:rsidP="00043E96">
      <w:pPr>
        <w:rPr>
          <w:rFonts w:ascii="Calibri" w:hAnsi="Calibri"/>
          <w:color w:val="000000" w:themeColor="text1"/>
          <w:sz w:val="32"/>
          <w:szCs w:val="32"/>
        </w:rPr>
      </w:pPr>
      <w:r w:rsidRPr="00B24785">
        <w:rPr>
          <w:rFonts w:ascii="Calibri" w:hAnsi="Calibri"/>
          <w:b/>
          <w:color w:val="000000" w:themeColor="text1"/>
          <w:sz w:val="32"/>
          <w:szCs w:val="32"/>
          <w:u w:val="single"/>
        </w:rPr>
        <w:lastRenderedPageBreak/>
        <w:t>Document Control Sheet</w:t>
      </w:r>
    </w:p>
    <w:p w14:paraId="345F2B1A" w14:textId="77777777" w:rsidR="008908BF" w:rsidRPr="00285A18" w:rsidRDefault="008908BF" w:rsidP="00043E96">
      <w:pPr>
        <w:rPr>
          <w:rFonts w:ascii="Times New Roman" w:hAnsi="Times New Roman"/>
          <w:color w:val="000000" w:themeColor="text1"/>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B152B0" w:rsidRPr="00285A18" w14:paraId="155657BB" w14:textId="77777777" w:rsidTr="0099748B">
        <w:trPr>
          <w:trHeight w:val="371"/>
          <w:jc w:val="center"/>
        </w:trPr>
        <w:tc>
          <w:tcPr>
            <w:tcW w:w="2880" w:type="dxa"/>
            <w:shd w:val="clear" w:color="auto" w:fill="8D3937"/>
            <w:vAlign w:val="center"/>
          </w:tcPr>
          <w:p w14:paraId="1AFC52FA" w14:textId="10CC7BFF" w:rsidR="00B152B0" w:rsidRPr="0099748B" w:rsidRDefault="00B152B0" w:rsidP="00B152B0">
            <w:pPr>
              <w:rPr>
                <w:rFonts w:asciiTheme="minorHAnsi" w:hAnsiTheme="minorHAnsi"/>
                <w:b/>
                <w:color w:val="FFFFFF" w:themeColor="background1"/>
                <w:sz w:val="22"/>
                <w:szCs w:val="22"/>
              </w:rPr>
            </w:pPr>
            <w:r>
              <w:rPr>
                <w:rFonts w:asciiTheme="minorHAnsi" w:hAnsiTheme="minorHAnsi"/>
                <w:b/>
                <w:color w:val="FFFFFF" w:themeColor="background1"/>
                <w:sz w:val="22"/>
                <w:szCs w:val="22"/>
              </w:rPr>
              <w:t>Document Title:</w:t>
            </w:r>
          </w:p>
        </w:tc>
        <w:tc>
          <w:tcPr>
            <w:tcW w:w="5940" w:type="dxa"/>
            <w:vAlign w:val="center"/>
          </w:tcPr>
          <w:p w14:paraId="5D07F532" w14:textId="301F557C" w:rsidR="00B152B0" w:rsidRPr="00F27114" w:rsidRDefault="00B152B0" w:rsidP="00B152B0">
            <w:pPr>
              <w:rPr>
                <w:rFonts w:asciiTheme="majorHAnsi" w:hAnsiTheme="majorHAnsi"/>
                <w:bCs/>
                <w:color w:val="000000" w:themeColor="text1"/>
                <w:sz w:val="22"/>
                <w:szCs w:val="22"/>
              </w:rPr>
            </w:pPr>
            <w:r>
              <w:rPr>
                <w:rFonts w:asciiTheme="majorHAnsi" w:hAnsiTheme="majorHAnsi"/>
                <w:bCs/>
                <w:color w:val="000000" w:themeColor="text1"/>
                <w:sz w:val="22"/>
                <w:szCs w:val="22"/>
              </w:rPr>
              <w:t>Document Catalogue</w:t>
            </w:r>
          </w:p>
        </w:tc>
      </w:tr>
      <w:tr w:rsidR="008908BF" w:rsidRPr="00285A18" w14:paraId="345F2B1D" w14:textId="77777777" w:rsidTr="0099748B">
        <w:trPr>
          <w:trHeight w:val="371"/>
          <w:jc w:val="center"/>
        </w:trPr>
        <w:tc>
          <w:tcPr>
            <w:tcW w:w="2880" w:type="dxa"/>
            <w:shd w:val="clear" w:color="auto" w:fill="8D3937"/>
            <w:vAlign w:val="center"/>
          </w:tcPr>
          <w:p w14:paraId="345F2B1B" w14:textId="3458E588" w:rsidR="00DE6CB7"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Document Author</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s</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 xml:space="preserve">: </w:t>
            </w:r>
          </w:p>
        </w:tc>
        <w:tc>
          <w:tcPr>
            <w:tcW w:w="5940" w:type="dxa"/>
            <w:vAlign w:val="center"/>
          </w:tcPr>
          <w:p w14:paraId="345F2B1C" w14:textId="2AD9AFB3" w:rsidR="008908BF" w:rsidRPr="0099748B" w:rsidRDefault="00502A34" w:rsidP="00043E96">
            <w:pPr>
              <w:rPr>
                <w:rFonts w:asciiTheme="majorHAnsi" w:hAnsiTheme="majorHAnsi"/>
                <w:color w:val="000000" w:themeColor="text1"/>
                <w:sz w:val="22"/>
                <w:szCs w:val="22"/>
              </w:rPr>
            </w:pPr>
            <w:r>
              <w:rPr>
                <w:rFonts w:asciiTheme="majorHAnsi" w:hAnsiTheme="majorHAnsi"/>
                <w:color w:val="000000" w:themeColor="text1"/>
                <w:sz w:val="22"/>
                <w:szCs w:val="22"/>
              </w:rPr>
              <w:t>Eifion Glyn Davies</w:t>
            </w:r>
          </w:p>
        </w:tc>
      </w:tr>
      <w:tr w:rsidR="001C5A17" w:rsidRPr="00285A18" w14:paraId="66C56563" w14:textId="77777777" w:rsidTr="0099748B">
        <w:trPr>
          <w:trHeight w:val="371"/>
          <w:jc w:val="center"/>
        </w:trPr>
        <w:tc>
          <w:tcPr>
            <w:tcW w:w="2880" w:type="dxa"/>
            <w:shd w:val="clear" w:color="auto" w:fill="8D3937"/>
            <w:vAlign w:val="center"/>
          </w:tcPr>
          <w:p w14:paraId="0A49DE3C" w14:textId="039D414E" w:rsidR="001C5A17" w:rsidRPr="0099748B" w:rsidRDefault="001C5A17"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Ref</w:t>
            </w:r>
            <w:r w:rsidR="00401EA3">
              <w:rPr>
                <w:rFonts w:asciiTheme="minorHAnsi" w:hAnsiTheme="minorHAnsi"/>
                <w:b/>
                <w:color w:val="FFFFFF" w:themeColor="background1"/>
                <w:sz w:val="22"/>
                <w:szCs w:val="22"/>
              </w:rPr>
              <w:t xml:space="preserve"> / Title</w:t>
            </w:r>
            <w:r>
              <w:rPr>
                <w:rFonts w:asciiTheme="minorHAnsi" w:hAnsiTheme="minorHAnsi"/>
                <w:b/>
                <w:color w:val="FFFFFF" w:themeColor="background1"/>
                <w:sz w:val="22"/>
                <w:szCs w:val="22"/>
              </w:rPr>
              <w:t>:</w:t>
            </w:r>
          </w:p>
        </w:tc>
        <w:tc>
          <w:tcPr>
            <w:tcW w:w="5940" w:type="dxa"/>
            <w:vAlign w:val="center"/>
          </w:tcPr>
          <w:p w14:paraId="4EDF4776" w14:textId="071A4A11" w:rsidR="001C5A17" w:rsidRDefault="001C5A17" w:rsidP="00283E0F">
            <w:pPr>
              <w:rPr>
                <w:rFonts w:asciiTheme="majorHAnsi" w:hAnsiTheme="majorHAnsi"/>
                <w:color w:val="000000" w:themeColor="text1"/>
                <w:sz w:val="22"/>
                <w:szCs w:val="22"/>
              </w:rPr>
            </w:pPr>
            <w:r>
              <w:rPr>
                <w:rFonts w:asciiTheme="majorHAnsi" w:hAnsiTheme="majorHAnsi"/>
                <w:color w:val="000000" w:themeColor="text1"/>
                <w:sz w:val="22"/>
                <w:szCs w:val="22"/>
              </w:rPr>
              <w:t>CPF</w:t>
            </w:r>
            <w:r w:rsidR="00502A34">
              <w:rPr>
                <w:rFonts w:asciiTheme="majorHAnsi" w:hAnsiTheme="majorHAnsi"/>
                <w:color w:val="000000" w:themeColor="text1"/>
                <w:sz w:val="22"/>
                <w:szCs w:val="22"/>
              </w:rPr>
              <w:t>12539</w:t>
            </w:r>
            <w:r w:rsidR="007B099E">
              <w:rPr>
                <w:rFonts w:asciiTheme="majorHAnsi" w:hAnsiTheme="majorHAnsi"/>
                <w:color w:val="000000" w:themeColor="text1"/>
                <w:sz w:val="22"/>
                <w:szCs w:val="22"/>
              </w:rPr>
              <w:t xml:space="preserve"> – </w:t>
            </w:r>
            <w:r w:rsidR="008E3684" w:rsidRPr="008E3684">
              <w:rPr>
                <w:rFonts w:asciiTheme="majorHAnsi" w:hAnsiTheme="majorHAnsi"/>
                <w:color w:val="000000" w:themeColor="text1"/>
                <w:sz w:val="22"/>
                <w:szCs w:val="22"/>
              </w:rPr>
              <w:t xml:space="preserve">DEML2502 – Traeth Crugan Beach Nourishment Marine Licence Application </w:t>
            </w:r>
          </w:p>
        </w:tc>
      </w:tr>
      <w:tr w:rsidR="00401EA3" w:rsidRPr="00285A18" w14:paraId="051348BD" w14:textId="77777777" w:rsidTr="0099748B">
        <w:trPr>
          <w:trHeight w:val="371"/>
          <w:jc w:val="center"/>
        </w:trPr>
        <w:tc>
          <w:tcPr>
            <w:tcW w:w="2880" w:type="dxa"/>
            <w:shd w:val="clear" w:color="auto" w:fill="8D3937"/>
            <w:vAlign w:val="center"/>
          </w:tcPr>
          <w:p w14:paraId="0A833DE1" w14:textId="31A018E0" w:rsidR="00401EA3"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Manager:</w:t>
            </w:r>
          </w:p>
        </w:tc>
        <w:tc>
          <w:tcPr>
            <w:tcW w:w="5940" w:type="dxa"/>
            <w:vAlign w:val="center"/>
          </w:tcPr>
          <w:p w14:paraId="67E98800" w14:textId="239D5418" w:rsidR="00401EA3" w:rsidRDefault="008E3684" w:rsidP="00401EA3">
            <w:pPr>
              <w:rPr>
                <w:rFonts w:asciiTheme="majorHAnsi" w:hAnsiTheme="majorHAnsi"/>
                <w:color w:val="000000" w:themeColor="text1"/>
                <w:sz w:val="22"/>
                <w:szCs w:val="22"/>
              </w:rPr>
            </w:pPr>
            <w:r>
              <w:rPr>
                <w:rFonts w:asciiTheme="majorHAnsi" w:hAnsiTheme="majorHAnsi"/>
                <w:color w:val="000000" w:themeColor="text1"/>
                <w:sz w:val="22"/>
                <w:szCs w:val="22"/>
              </w:rPr>
              <w:t>Dewi Wyn Cullen</w:t>
            </w:r>
          </w:p>
        </w:tc>
      </w:tr>
    </w:tbl>
    <w:p w14:paraId="73A97B80" w14:textId="77777777" w:rsidR="00337EA9" w:rsidRPr="00285A18" w:rsidRDefault="00337EA9" w:rsidP="00043E96">
      <w:pPr>
        <w:rPr>
          <w:rFonts w:ascii="Times New Roman" w:hAnsi="Times New Roman"/>
          <w:color w:val="000000" w:themeColor="text1"/>
          <w:sz w:val="22"/>
          <w:szCs w:val="22"/>
        </w:rPr>
      </w:pPr>
    </w:p>
    <w:p w14:paraId="345F2B1F" w14:textId="77777777" w:rsidR="008908BF" w:rsidRPr="0099748B" w:rsidRDefault="008908BF" w:rsidP="00043E96">
      <w:pPr>
        <w:rPr>
          <w:rFonts w:ascii="Calibri" w:hAnsi="Calibri"/>
          <w:b/>
          <w:color w:val="000000" w:themeColor="text1"/>
          <w:sz w:val="22"/>
          <w:szCs w:val="22"/>
        </w:rPr>
      </w:pPr>
      <w:r w:rsidRPr="0099748B">
        <w:rPr>
          <w:rFonts w:ascii="Calibri" w:hAnsi="Calibri"/>
          <w:b/>
          <w:color w:val="000000" w:themeColor="text1"/>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8908BF" w:rsidRPr="00285A18" w14:paraId="345F2B24" w14:textId="77777777" w:rsidTr="001C5A17">
        <w:trPr>
          <w:trHeight w:val="278"/>
          <w:jc w:val="center"/>
        </w:trPr>
        <w:tc>
          <w:tcPr>
            <w:tcW w:w="1410" w:type="dxa"/>
            <w:shd w:val="clear" w:color="auto" w:fill="8D3937"/>
            <w:vAlign w:val="center"/>
          </w:tcPr>
          <w:p w14:paraId="345F2B21" w14:textId="77777777"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Date</w:t>
            </w:r>
          </w:p>
        </w:tc>
        <w:tc>
          <w:tcPr>
            <w:tcW w:w="1290" w:type="dxa"/>
            <w:shd w:val="clear" w:color="auto" w:fill="8D3937"/>
            <w:vAlign w:val="center"/>
          </w:tcPr>
          <w:p w14:paraId="345F2B22" w14:textId="77777777" w:rsidR="008908BF"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Version No.</w:t>
            </w:r>
          </w:p>
        </w:tc>
        <w:tc>
          <w:tcPr>
            <w:tcW w:w="6120" w:type="dxa"/>
            <w:shd w:val="clear" w:color="auto" w:fill="8D3937"/>
            <w:vAlign w:val="center"/>
          </w:tcPr>
          <w:p w14:paraId="32C2A85B" w14:textId="77777777" w:rsidR="008908BF"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Summary of Changes</w:t>
            </w:r>
          </w:p>
          <w:p w14:paraId="345F2B23" w14:textId="6743E55A" w:rsidR="00DE6CB7" w:rsidRPr="0099748B" w:rsidRDefault="00DE6CB7" w:rsidP="00043E96">
            <w:pPr>
              <w:rPr>
                <w:rFonts w:asciiTheme="minorHAnsi" w:hAnsiTheme="minorHAnsi"/>
                <w:b/>
                <w:color w:val="FFFFFF" w:themeColor="background1"/>
                <w:sz w:val="8"/>
                <w:szCs w:val="22"/>
              </w:rPr>
            </w:pPr>
          </w:p>
        </w:tc>
      </w:tr>
      <w:tr w:rsidR="008908BF" w:rsidRPr="00285A18" w14:paraId="345F2B28" w14:textId="77777777" w:rsidTr="001C5A17">
        <w:trPr>
          <w:trHeight w:val="382"/>
          <w:jc w:val="center"/>
        </w:trPr>
        <w:tc>
          <w:tcPr>
            <w:tcW w:w="1410" w:type="dxa"/>
            <w:vAlign w:val="center"/>
          </w:tcPr>
          <w:p w14:paraId="345F2B25" w14:textId="48BEC95D" w:rsidR="008908BF" w:rsidRPr="0099748B" w:rsidRDefault="008E3684" w:rsidP="001C5A17">
            <w:pPr>
              <w:rPr>
                <w:rFonts w:asciiTheme="majorHAnsi" w:hAnsiTheme="majorHAnsi"/>
                <w:color w:val="000000" w:themeColor="text1"/>
                <w:sz w:val="22"/>
                <w:szCs w:val="22"/>
              </w:rPr>
            </w:pPr>
            <w:r>
              <w:rPr>
                <w:rFonts w:asciiTheme="majorHAnsi" w:hAnsiTheme="majorHAnsi"/>
                <w:color w:val="000000" w:themeColor="text1"/>
                <w:sz w:val="22"/>
                <w:szCs w:val="22"/>
              </w:rPr>
              <w:t>30/01/2025</w:t>
            </w:r>
          </w:p>
        </w:tc>
        <w:tc>
          <w:tcPr>
            <w:tcW w:w="1290" w:type="dxa"/>
            <w:vAlign w:val="center"/>
          </w:tcPr>
          <w:p w14:paraId="345F2B26" w14:textId="77777777"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0.01</w:t>
            </w:r>
          </w:p>
        </w:tc>
        <w:tc>
          <w:tcPr>
            <w:tcW w:w="6120" w:type="dxa"/>
            <w:vAlign w:val="center"/>
          </w:tcPr>
          <w:p w14:paraId="345F2B27" w14:textId="77777777" w:rsidR="008908BF" w:rsidRPr="0099748B" w:rsidRDefault="008908BF" w:rsidP="00043E96">
            <w:pPr>
              <w:rPr>
                <w:rFonts w:asciiTheme="majorHAnsi" w:hAnsiTheme="majorHAnsi"/>
                <w:color w:val="000000" w:themeColor="text1"/>
                <w:sz w:val="22"/>
                <w:szCs w:val="22"/>
              </w:rPr>
            </w:pPr>
            <w:r w:rsidRPr="0099748B">
              <w:rPr>
                <w:rFonts w:asciiTheme="majorHAnsi" w:hAnsiTheme="majorHAnsi"/>
                <w:color w:val="000000" w:themeColor="text1"/>
                <w:sz w:val="22"/>
                <w:szCs w:val="22"/>
              </w:rPr>
              <w:t xml:space="preserve">Initial draft version </w:t>
            </w:r>
          </w:p>
        </w:tc>
      </w:tr>
      <w:tr w:rsidR="008908BF" w:rsidRPr="00285A18" w14:paraId="345F2B2C" w14:textId="77777777" w:rsidTr="001C5A17">
        <w:trPr>
          <w:trHeight w:val="382"/>
          <w:jc w:val="center"/>
        </w:trPr>
        <w:tc>
          <w:tcPr>
            <w:tcW w:w="1410" w:type="dxa"/>
            <w:vAlign w:val="center"/>
          </w:tcPr>
          <w:p w14:paraId="345F2B29" w14:textId="7D5401D1" w:rsidR="008908BF" w:rsidRPr="0099748B" w:rsidRDefault="008908BF" w:rsidP="00401EA3">
            <w:pPr>
              <w:rPr>
                <w:rFonts w:asciiTheme="majorHAnsi" w:hAnsiTheme="majorHAnsi"/>
                <w:color w:val="000000" w:themeColor="text1"/>
                <w:sz w:val="22"/>
                <w:szCs w:val="22"/>
              </w:rPr>
            </w:pPr>
          </w:p>
        </w:tc>
        <w:tc>
          <w:tcPr>
            <w:tcW w:w="1290" w:type="dxa"/>
            <w:vAlign w:val="center"/>
          </w:tcPr>
          <w:p w14:paraId="345F2B2A" w14:textId="292B4DCA"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2B" w14:textId="65AFED31" w:rsidR="008908BF" w:rsidRPr="0099748B" w:rsidRDefault="008908BF" w:rsidP="00283E0F">
            <w:pPr>
              <w:rPr>
                <w:rFonts w:asciiTheme="majorHAnsi" w:hAnsiTheme="majorHAnsi"/>
                <w:color w:val="000000" w:themeColor="text1"/>
                <w:sz w:val="22"/>
                <w:szCs w:val="22"/>
              </w:rPr>
            </w:pPr>
          </w:p>
        </w:tc>
      </w:tr>
      <w:tr w:rsidR="008908BF" w:rsidRPr="00285A18" w14:paraId="345F2B30" w14:textId="77777777" w:rsidTr="001C5A17">
        <w:trPr>
          <w:trHeight w:val="382"/>
          <w:jc w:val="center"/>
        </w:trPr>
        <w:tc>
          <w:tcPr>
            <w:tcW w:w="1410" w:type="dxa"/>
            <w:vAlign w:val="center"/>
          </w:tcPr>
          <w:p w14:paraId="345F2B2D" w14:textId="449A6FF5" w:rsidR="008908BF" w:rsidRPr="0099748B" w:rsidRDefault="008908BF" w:rsidP="00043E96">
            <w:pPr>
              <w:rPr>
                <w:rFonts w:asciiTheme="majorHAnsi" w:hAnsiTheme="majorHAnsi"/>
                <w:color w:val="000000" w:themeColor="text1"/>
                <w:sz w:val="22"/>
                <w:szCs w:val="22"/>
              </w:rPr>
            </w:pPr>
          </w:p>
        </w:tc>
        <w:tc>
          <w:tcPr>
            <w:tcW w:w="1290" w:type="dxa"/>
            <w:vAlign w:val="center"/>
          </w:tcPr>
          <w:p w14:paraId="345F2B2E" w14:textId="3606F965"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2F" w14:textId="1AD69B0D" w:rsidR="008908BF" w:rsidRPr="0099748B" w:rsidRDefault="008908BF" w:rsidP="00401EA3">
            <w:pPr>
              <w:rPr>
                <w:rFonts w:asciiTheme="majorHAnsi" w:hAnsiTheme="majorHAnsi"/>
                <w:color w:val="000000" w:themeColor="text1"/>
                <w:sz w:val="22"/>
                <w:szCs w:val="22"/>
              </w:rPr>
            </w:pPr>
          </w:p>
        </w:tc>
      </w:tr>
      <w:tr w:rsidR="008908BF" w:rsidRPr="00285A18" w14:paraId="345F2B34" w14:textId="77777777" w:rsidTr="001C5A17">
        <w:trPr>
          <w:trHeight w:val="382"/>
          <w:jc w:val="center"/>
        </w:trPr>
        <w:tc>
          <w:tcPr>
            <w:tcW w:w="1410" w:type="dxa"/>
            <w:vAlign w:val="center"/>
          </w:tcPr>
          <w:p w14:paraId="345F2B31" w14:textId="03B91F01" w:rsidR="008908BF" w:rsidRPr="0099748B" w:rsidRDefault="008908BF" w:rsidP="00401EA3">
            <w:pPr>
              <w:rPr>
                <w:rFonts w:asciiTheme="majorHAnsi" w:hAnsiTheme="majorHAnsi"/>
                <w:color w:val="000000" w:themeColor="text1"/>
                <w:sz w:val="22"/>
                <w:szCs w:val="22"/>
              </w:rPr>
            </w:pPr>
          </w:p>
        </w:tc>
        <w:tc>
          <w:tcPr>
            <w:tcW w:w="1290" w:type="dxa"/>
            <w:vAlign w:val="center"/>
          </w:tcPr>
          <w:p w14:paraId="345F2B32" w14:textId="099A68F4" w:rsidR="008908BF" w:rsidRPr="0099748B" w:rsidRDefault="008908BF" w:rsidP="00043E96">
            <w:pPr>
              <w:rPr>
                <w:rFonts w:asciiTheme="majorHAnsi" w:hAnsiTheme="majorHAnsi"/>
                <w:color w:val="000000" w:themeColor="text1"/>
                <w:sz w:val="22"/>
                <w:szCs w:val="22"/>
              </w:rPr>
            </w:pPr>
          </w:p>
        </w:tc>
        <w:tc>
          <w:tcPr>
            <w:tcW w:w="6120" w:type="dxa"/>
            <w:vAlign w:val="center"/>
          </w:tcPr>
          <w:p w14:paraId="345F2B33" w14:textId="73C5E2CB" w:rsidR="008908BF" w:rsidRPr="0099748B" w:rsidRDefault="008908BF" w:rsidP="00401EA3">
            <w:pPr>
              <w:rPr>
                <w:rFonts w:asciiTheme="majorHAnsi" w:hAnsiTheme="majorHAnsi"/>
                <w:color w:val="000000" w:themeColor="text1"/>
                <w:sz w:val="22"/>
                <w:szCs w:val="22"/>
              </w:rPr>
            </w:pPr>
          </w:p>
        </w:tc>
      </w:tr>
    </w:tbl>
    <w:p w14:paraId="345F2B35" w14:textId="77777777" w:rsidR="008908BF" w:rsidRPr="00285A18" w:rsidRDefault="008908BF" w:rsidP="00043E96">
      <w:pPr>
        <w:rPr>
          <w:rFonts w:ascii="Times New Roman" w:hAnsi="Times New Roman"/>
          <w:color w:val="000000" w:themeColor="text1"/>
          <w:sz w:val="22"/>
          <w:szCs w:val="22"/>
        </w:rPr>
      </w:pPr>
    </w:p>
    <w:p w14:paraId="345F2B36" w14:textId="3F85FD76" w:rsidR="008908BF" w:rsidRPr="0099748B" w:rsidRDefault="00337EA9" w:rsidP="00043E96">
      <w:pPr>
        <w:rPr>
          <w:rFonts w:ascii="Calibri" w:hAnsi="Calibri"/>
          <w:b/>
          <w:color w:val="000000" w:themeColor="text1"/>
          <w:sz w:val="22"/>
          <w:szCs w:val="22"/>
        </w:rPr>
      </w:pPr>
      <w:r>
        <w:rPr>
          <w:rFonts w:ascii="Calibri" w:hAnsi="Calibri"/>
          <w:b/>
          <w:color w:val="000000" w:themeColor="text1"/>
          <w:sz w:val="22"/>
          <w:szCs w:val="22"/>
        </w:rPr>
        <w:t xml:space="preserve"> </w:t>
      </w:r>
      <w:r w:rsidR="00C20F68">
        <w:rPr>
          <w:rFonts w:ascii="Calibri" w:hAnsi="Calibri"/>
          <w:b/>
          <w:color w:val="000000" w:themeColor="text1"/>
          <w:sz w:val="22"/>
          <w:szCs w:val="22"/>
        </w:rPr>
        <w:t>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8908BF" w:rsidRPr="00285A18" w14:paraId="345F2B3C" w14:textId="77777777" w:rsidTr="0099748B">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345F2B38" w14:textId="03BC10D7" w:rsidR="008908BF" w:rsidRPr="0099748B" w:rsidRDefault="00214B10" w:rsidP="00043E96">
            <w:pPr>
              <w:jc w:val="both"/>
              <w:rPr>
                <w:rFonts w:ascii="Calibri" w:hAnsi="Calibri"/>
                <w:b/>
                <w:color w:val="FFFFFF" w:themeColor="background1"/>
                <w:sz w:val="22"/>
                <w:szCs w:val="22"/>
              </w:rPr>
            </w:pPr>
            <w:r>
              <w:rPr>
                <w:rFonts w:ascii="Calibri" w:hAnsi="Calibri"/>
                <w:b/>
                <w:color w:val="FFFFFF" w:themeColor="background1"/>
                <w:sz w:val="22"/>
                <w:szCs w:val="22"/>
              </w:rPr>
              <w:t>Name</w:t>
            </w:r>
            <w:r w:rsidR="008908BF"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345F2B39" w14:textId="379866D3" w:rsidR="008908BF" w:rsidRPr="0099748B" w:rsidRDefault="00F9519E" w:rsidP="00043E96">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345F2B3A" w14:textId="77777777" w:rsidR="008908BF" w:rsidRPr="0099748B"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2EF2DE26" w14:textId="77777777" w:rsidR="008908BF" w:rsidRDefault="008908BF" w:rsidP="00043E96">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345F2B3B" w14:textId="3A281678" w:rsidR="00DE6CB7" w:rsidRPr="0099748B" w:rsidRDefault="00DE6CB7" w:rsidP="00043E96">
            <w:pPr>
              <w:jc w:val="both"/>
              <w:rPr>
                <w:rFonts w:ascii="Calibri" w:hAnsi="Calibri"/>
                <w:b/>
                <w:color w:val="FFFFFF" w:themeColor="background1"/>
                <w:sz w:val="8"/>
                <w:szCs w:val="22"/>
              </w:rPr>
            </w:pPr>
          </w:p>
        </w:tc>
      </w:tr>
      <w:tr w:rsidR="008908BF" w:rsidRPr="00285A18" w14:paraId="345F2B41" w14:textId="77777777" w:rsidTr="005F09D8">
        <w:trPr>
          <w:jc w:val="center"/>
        </w:trPr>
        <w:tc>
          <w:tcPr>
            <w:tcW w:w="3239" w:type="dxa"/>
            <w:tcBorders>
              <w:top w:val="single" w:sz="6" w:space="0" w:color="auto"/>
              <w:left w:val="single" w:sz="6" w:space="0" w:color="000000"/>
              <w:bottom w:val="single" w:sz="6" w:space="0" w:color="000000"/>
              <w:right w:val="single" w:sz="6" w:space="0" w:color="000000"/>
            </w:tcBorders>
          </w:tcPr>
          <w:p w14:paraId="345F2B3D" w14:textId="0A271334" w:rsidR="008908BF" w:rsidRPr="0099748B" w:rsidRDefault="008908BF" w:rsidP="00043E96">
            <w:pPr>
              <w:jc w:val="both"/>
              <w:rPr>
                <w:rFonts w:asciiTheme="majorHAnsi" w:hAnsiTheme="majorHAnsi"/>
                <w:color w:val="000000" w:themeColor="text1"/>
                <w:sz w:val="22"/>
                <w:szCs w:val="22"/>
              </w:rPr>
            </w:pPr>
          </w:p>
        </w:tc>
        <w:tc>
          <w:tcPr>
            <w:tcW w:w="2880" w:type="dxa"/>
            <w:tcBorders>
              <w:top w:val="single" w:sz="6" w:space="0" w:color="auto"/>
              <w:left w:val="single" w:sz="6" w:space="0" w:color="000000"/>
              <w:bottom w:val="single" w:sz="6" w:space="0" w:color="000000"/>
              <w:right w:val="single" w:sz="6" w:space="0" w:color="000000"/>
            </w:tcBorders>
          </w:tcPr>
          <w:p w14:paraId="345F2B3E" w14:textId="77777777" w:rsidR="008908BF" w:rsidRPr="0099748B" w:rsidRDefault="008908BF" w:rsidP="00043E96">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345F2B3F" w14:textId="5FA9C1FB" w:rsidR="008908BF" w:rsidRPr="0099748B" w:rsidRDefault="008908BF" w:rsidP="00043E96">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345F2B40" w14:textId="5A3FE10E" w:rsidR="008908BF" w:rsidRPr="0099748B" w:rsidRDefault="008908BF" w:rsidP="00B24785">
            <w:pPr>
              <w:jc w:val="both"/>
              <w:rPr>
                <w:rFonts w:asciiTheme="majorHAnsi" w:hAnsiTheme="majorHAnsi"/>
                <w:color w:val="000000" w:themeColor="text1"/>
                <w:sz w:val="22"/>
                <w:szCs w:val="22"/>
              </w:rPr>
            </w:pPr>
          </w:p>
        </w:tc>
      </w:tr>
      <w:tr w:rsidR="008908BF" w:rsidRPr="00285A18" w14:paraId="345F2B46" w14:textId="77777777" w:rsidTr="005F09D8">
        <w:trPr>
          <w:jc w:val="center"/>
        </w:trPr>
        <w:tc>
          <w:tcPr>
            <w:tcW w:w="3239" w:type="dxa"/>
            <w:tcBorders>
              <w:top w:val="single" w:sz="6" w:space="0" w:color="000000"/>
              <w:left w:val="single" w:sz="6" w:space="0" w:color="000000"/>
              <w:bottom w:val="single" w:sz="6" w:space="0" w:color="000000"/>
              <w:right w:val="single" w:sz="6" w:space="0" w:color="000000"/>
            </w:tcBorders>
          </w:tcPr>
          <w:p w14:paraId="345F2B42" w14:textId="77777777" w:rsidR="008908BF" w:rsidRPr="00285A18" w:rsidRDefault="008908BF" w:rsidP="00043E96">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345F2B43" w14:textId="77777777" w:rsidR="008908BF" w:rsidRPr="00285A18" w:rsidRDefault="008908BF" w:rsidP="00043E96">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45F2B44" w14:textId="6C0E569A" w:rsidR="008908BF" w:rsidRPr="00285A18" w:rsidRDefault="008908BF" w:rsidP="00043E96">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345F2B45" w14:textId="0E83A99B" w:rsidR="008908BF" w:rsidRPr="00285A18" w:rsidRDefault="008908BF" w:rsidP="00043E96">
            <w:pPr>
              <w:jc w:val="both"/>
              <w:rPr>
                <w:rFonts w:ascii="Times New Roman" w:hAnsi="Times New Roman"/>
                <w:b/>
                <w:color w:val="000000" w:themeColor="text1"/>
                <w:sz w:val="22"/>
                <w:szCs w:val="22"/>
              </w:rPr>
            </w:pPr>
          </w:p>
        </w:tc>
      </w:tr>
    </w:tbl>
    <w:p w14:paraId="345F2B47" w14:textId="5752682B" w:rsidR="00610773" w:rsidRDefault="00610773" w:rsidP="00043E96">
      <w:pPr>
        <w:ind w:left="284" w:right="284"/>
        <w:jc w:val="center"/>
        <w:rPr>
          <w:rFonts w:ascii="Times New Roman" w:hAnsi="Times New Roman"/>
          <w:color w:val="000000" w:themeColor="text1"/>
          <w:sz w:val="22"/>
          <w:szCs w:val="22"/>
        </w:rPr>
      </w:pPr>
    </w:p>
    <w:p w14:paraId="086B496C" w14:textId="77777777" w:rsidR="00F9519E" w:rsidRPr="0099748B" w:rsidRDefault="00F9519E" w:rsidP="00F9519E">
      <w:pPr>
        <w:rPr>
          <w:rFonts w:ascii="Calibri" w:hAnsi="Calibri"/>
          <w:b/>
          <w:color w:val="000000" w:themeColor="text1"/>
          <w:sz w:val="22"/>
          <w:szCs w:val="22"/>
        </w:rPr>
      </w:pPr>
      <w:r w:rsidRPr="0099748B">
        <w:rPr>
          <w:rFonts w:ascii="Calibri" w:hAnsi="Calibri"/>
          <w:b/>
          <w:color w:val="000000" w:themeColor="text1"/>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1D7BDF6B" w14:textId="77777777" w:rsidTr="00561418">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07F4500A" w14:textId="48F2A0C0" w:rsidR="00F9519E" w:rsidRPr="0099748B" w:rsidRDefault="00214B10" w:rsidP="00561418">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42AF52EB" w14:textId="77777777" w:rsidR="00F9519E" w:rsidRPr="0099748B" w:rsidRDefault="00F9519E" w:rsidP="00561418">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5B0CDF8E" w14:textId="77777777" w:rsidR="00F9519E" w:rsidRPr="0099748B"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17E930CA" w14:textId="77777777" w:rsidR="00F9519E"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680185EE" w14:textId="77777777" w:rsidR="00F9519E" w:rsidRPr="0099748B" w:rsidRDefault="00F9519E" w:rsidP="00561418">
            <w:pPr>
              <w:jc w:val="both"/>
              <w:rPr>
                <w:rFonts w:ascii="Calibri" w:hAnsi="Calibri"/>
                <w:b/>
                <w:color w:val="FFFFFF" w:themeColor="background1"/>
                <w:sz w:val="8"/>
                <w:szCs w:val="22"/>
              </w:rPr>
            </w:pPr>
          </w:p>
        </w:tc>
      </w:tr>
      <w:tr w:rsidR="00F9519E" w:rsidRPr="00285A18" w14:paraId="4EE841A9" w14:textId="77777777" w:rsidTr="00561418">
        <w:trPr>
          <w:jc w:val="center"/>
        </w:trPr>
        <w:tc>
          <w:tcPr>
            <w:tcW w:w="3239" w:type="dxa"/>
            <w:tcBorders>
              <w:top w:val="single" w:sz="6" w:space="0" w:color="auto"/>
              <w:left w:val="single" w:sz="6" w:space="0" w:color="000000"/>
              <w:bottom w:val="single" w:sz="6" w:space="0" w:color="000000"/>
              <w:right w:val="single" w:sz="6" w:space="0" w:color="000000"/>
            </w:tcBorders>
          </w:tcPr>
          <w:p w14:paraId="3436CB30" w14:textId="303293C5" w:rsidR="00F9519E" w:rsidRPr="0099748B" w:rsidRDefault="00F9519E" w:rsidP="00561418">
            <w:pPr>
              <w:jc w:val="both"/>
              <w:rPr>
                <w:rFonts w:asciiTheme="majorHAnsi" w:hAnsiTheme="majorHAnsi"/>
                <w:color w:val="000000" w:themeColor="text1"/>
                <w:sz w:val="22"/>
                <w:szCs w:val="22"/>
              </w:rPr>
            </w:pPr>
          </w:p>
        </w:tc>
        <w:tc>
          <w:tcPr>
            <w:tcW w:w="2880" w:type="dxa"/>
            <w:tcBorders>
              <w:top w:val="single" w:sz="6" w:space="0" w:color="auto"/>
              <w:left w:val="single" w:sz="6" w:space="0" w:color="000000"/>
              <w:bottom w:val="single" w:sz="6" w:space="0" w:color="000000"/>
              <w:right w:val="single" w:sz="6" w:space="0" w:color="000000"/>
            </w:tcBorders>
          </w:tcPr>
          <w:p w14:paraId="351DB692" w14:textId="77777777" w:rsidR="00F9519E" w:rsidRPr="0099748B" w:rsidRDefault="00F9519E" w:rsidP="00561418">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4FF1D97A" w14:textId="69300A30" w:rsidR="00F9519E" w:rsidRPr="0099748B" w:rsidRDefault="00F9519E" w:rsidP="00561418">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0C310061" w14:textId="7D1D5418" w:rsidR="00F9519E" w:rsidRPr="0099748B" w:rsidRDefault="00F9519E" w:rsidP="00561418">
            <w:pPr>
              <w:jc w:val="both"/>
              <w:rPr>
                <w:rFonts w:asciiTheme="majorHAnsi" w:hAnsiTheme="majorHAnsi"/>
                <w:color w:val="000000" w:themeColor="text1"/>
                <w:sz w:val="22"/>
                <w:szCs w:val="22"/>
              </w:rPr>
            </w:pPr>
          </w:p>
        </w:tc>
      </w:tr>
      <w:tr w:rsidR="00F9519E" w:rsidRPr="00285A18" w14:paraId="5CB1CE3F" w14:textId="77777777" w:rsidTr="00561418">
        <w:trPr>
          <w:jc w:val="center"/>
        </w:trPr>
        <w:tc>
          <w:tcPr>
            <w:tcW w:w="3239" w:type="dxa"/>
            <w:tcBorders>
              <w:top w:val="single" w:sz="6" w:space="0" w:color="000000"/>
              <w:left w:val="single" w:sz="6" w:space="0" w:color="000000"/>
              <w:bottom w:val="single" w:sz="6" w:space="0" w:color="000000"/>
              <w:right w:val="single" w:sz="6" w:space="0" w:color="000000"/>
            </w:tcBorders>
          </w:tcPr>
          <w:p w14:paraId="3F2BC19E" w14:textId="77777777" w:rsidR="00F9519E" w:rsidRPr="00285A18" w:rsidRDefault="00F9519E" w:rsidP="00561418">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0CAFA058" w14:textId="77777777" w:rsidR="00F9519E" w:rsidRPr="00285A18" w:rsidRDefault="00F9519E" w:rsidP="00561418">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48A7108F" w14:textId="77777777" w:rsidR="00F9519E" w:rsidRPr="00285A18" w:rsidRDefault="00F9519E" w:rsidP="00561418">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4C330774" w14:textId="77777777" w:rsidR="00F9519E" w:rsidRPr="00285A18" w:rsidRDefault="00F9519E" w:rsidP="00561418">
            <w:pPr>
              <w:jc w:val="both"/>
              <w:rPr>
                <w:rFonts w:ascii="Times New Roman" w:hAnsi="Times New Roman"/>
                <w:b/>
                <w:color w:val="000000" w:themeColor="text1"/>
                <w:sz w:val="22"/>
                <w:szCs w:val="22"/>
              </w:rPr>
            </w:pPr>
          </w:p>
        </w:tc>
      </w:tr>
    </w:tbl>
    <w:p w14:paraId="2C423050" w14:textId="77777777" w:rsidR="00F9519E" w:rsidRPr="00285A18" w:rsidRDefault="00F9519E" w:rsidP="00F9519E">
      <w:pPr>
        <w:ind w:left="284" w:right="284"/>
        <w:jc w:val="center"/>
        <w:rPr>
          <w:rFonts w:ascii="Times New Roman" w:hAnsi="Times New Roman"/>
          <w:color w:val="000000" w:themeColor="text1"/>
          <w:sz w:val="22"/>
          <w:szCs w:val="22"/>
        </w:rPr>
      </w:pPr>
    </w:p>
    <w:p w14:paraId="1C302420" w14:textId="5683DFB7" w:rsidR="00F9519E" w:rsidRPr="0099748B" w:rsidRDefault="007C500A" w:rsidP="00F9519E">
      <w:pPr>
        <w:rPr>
          <w:rFonts w:ascii="Calibri" w:hAnsi="Calibri"/>
          <w:b/>
          <w:color w:val="000000" w:themeColor="text1"/>
          <w:sz w:val="22"/>
          <w:szCs w:val="22"/>
        </w:rPr>
      </w:pPr>
      <w:r>
        <w:rPr>
          <w:rFonts w:ascii="Calibri" w:hAnsi="Calibri"/>
          <w:b/>
          <w:color w:val="000000" w:themeColor="text1"/>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6CF61502" w14:textId="77777777" w:rsidTr="00561418">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11B19D9A" w14:textId="174E256C" w:rsidR="00F9519E" w:rsidRPr="0099748B" w:rsidRDefault="00214B10" w:rsidP="00561418">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65F7E600" w14:textId="77777777" w:rsidR="00F9519E" w:rsidRPr="0099748B" w:rsidRDefault="00F9519E" w:rsidP="00561418">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723F6BA8" w14:textId="77777777" w:rsidR="00F9519E" w:rsidRPr="0099748B"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06120E30" w14:textId="77777777" w:rsidR="00F9519E" w:rsidRDefault="00F9519E" w:rsidP="00561418">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7DB6E82D" w14:textId="77777777" w:rsidR="00F9519E" w:rsidRPr="0099748B" w:rsidRDefault="00F9519E" w:rsidP="00561418">
            <w:pPr>
              <w:jc w:val="both"/>
              <w:rPr>
                <w:rFonts w:ascii="Calibri" w:hAnsi="Calibri"/>
                <w:b/>
                <w:color w:val="FFFFFF" w:themeColor="background1"/>
                <w:sz w:val="8"/>
                <w:szCs w:val="22"/>
              </w:rPr>
            </w:pPr>
          </w:p>
        </w:tc>
      </w:tr>
      <w:tr w:rsidR="00F9519E" w:rsidRPr="00285A18" w14:paraId="432A52B0" w14:textId="77777777" w:rsidTr="00561418">
        <w:trPr>
          <w:jc w:val="center"/>
        </w:trPr>
        <w:tc>
          <w:tcPr>
            <w:tcW w:w="3239" w:type="dxa"/>
            <w:tcBorders>
              <w:top w:val="single" w:sz="6" w:space="0" w:color="auto"/>
              <w:left w:val="single" w:sz="6" w:space="0" w:color="000000"/>
              <w:bottom w:val="single" w:sz="6" w:space="0" w:color="000000"/>
              <w:right w:val="single" w:sz="6" w:space="0" w:color="000000"/>
            </w:tcBorders>
          </w:tcPr>
          <w:p w14:paraId="3790E7EF" w14:textId="46F45609" w:rsidR="00F9519E" w:rsidRPr="0099748B" w:rsidRDefault="008E3684" w:rsidP="00561418">
            <w:pPr>
              <w:jc w:val="both"/>
              <w:rPr>
                <w:rFonts w:asciiTheme="majorHAnsi" w:hAnsiTheme="majorHAnsi"/>
                <w:color w:val="000000" w:themeColor="text1"/>
                <w:sz w:val="22"/>
                <w:szCs w:val="22"/>
              </w:rPr>
            </w:pPr>
            <w:r>
              <w:rPr>
                <w:rFonts w:asciiTheme="majorHAnsi" w:hAnsiTheme="majorHAnsi"/>
                <w:color w:val="000000" w:themeColor="text1"/>
                <w:sz w:val="22"/>
                <w:szCs w:val="22"/>
              </w:rPr>
              <w:t>NRW Marine Licence Team</w:t>
            </w:r>
          </w:p>
        </w:tc>
        <w:tc>
          <w:tcPr>
            <w:tcW w:w="2880" w:type="dxa"/>
            <w:tcBorders>
              <w:top w:val="single" w:sz="6" w:space="0" w:color="auto"/>
              <w:left w:val="single" w:sz="6" w:space="0" w:color="000000"/>
              <w:bottom w:val="single" w:sz="6" w:space="0" w:color="000000"/>
              <w:right w:val="single" w:sz="6" w:space="0" w:color="000000"/>
            </w:tcBorders>
          </w:tcPr>
          <w:p w14:paraId="4D1E9F8E" w14:textId="77777777" w:rsidR="00F9519E" w:rsidRPr="0099748B" w:rsidRDefault="00F9519E" w:rsidP="00561418">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2ADBDB5C" w14:textId="3C1CFD0B" w:rsidR="00F9519E" w:rsidRPr="0099748B" w:rsidRDefault="00F9519E" w:rsidP="00B24785">
            <w:pPr>
              <w:jc w:val="both"/>
              <w:rPr>
                <w:rFonts w:asciiTheme="majorHAnsi" w:hAnsiTheme="majorHAnsi"/>
                <w:color w:val="000000" w:themeColor="text1"/>
                <w:sz w:val="22"/>
                <w:szCs w:val="22"/>
              </w:rPr>
            </w:pPr>
            <w:r w:rsidRPr="0099748B">
              <w:rPr>
                <w:rFonts w:asciiTheme="majorHAnsi" w:hAnsiTheme="majorHAnsi"/>
                <w:color w:val="000000" w:themeColor="text1"/>
                <w:sz w:val="22"/>
                <w:szCs w:val="22"/>
              </w:rPr>
              <w:t>3</w:t>
            </w:r>
            <w:r w:rsidR="008E3684">
              <w:rPr>
                <w:rFonts w:asciiTheme="majorHAnsi" w:hAnsiTheme="majorHAnsi"/>
                <w:color w:val="000000" w:themeColor="text1"/>
                <w:sz w:val="22"/>
                <w:szCs w:val="22"/>
              </w:rPr>
              <w:t>0/01/2025</w:t>
            </w:r>
          </w:p>
        </w:tc>
        <w:tc>
          <w:tcPr>
            <w:tcW w:w="1080" w:type="dxa"/>
            <w:tcBorders>
              <w:top w:val="single" w:sz="6" w:space="0" w:color="auto"/>
              <w:left w:val="single" w:sz="6" w:space="0" w:color="000000"/>
              <w:bottom w:val="single" w:sz="6" w:space="0" w:color="000000"/>
              <w:right w:val="single" w:sz="6" w:space="0" w:color="000000"/>
            </w:tcBorders>
          </w:tcPr>
          <w:p w14:paraId="4F7B2AEB" w14:textId="6FF3ECA6" w:rsidR="00F9519E" w:rsidRPr="0099748B" w:rsidRDefault="00F9519E" w:rsidP="00561418">
            <w:pPr>
              <w:jc w:val="both"/>
              <w:rPr>
                <w:rFonts w:asciiTheme="majorHAnsi" w:hAnsiTheme="majorHAnsi"/>
                <w:color w:val="000000" w:themeColor="text1"/>
                <w:sz w:val="22"/>
                <w:szCs w:val="22"/>
              </w:rPr>
            </w:pPr>
            <w:r w:rsidRPr="0099748B">
              <w:rPr>
                <w:rFonts w:asciiTheme="majorHAnsi" w:hAnsiTheme="majorHAnsi"/>
                <w:color w:val="000000" w:themeColor="text1"/>
                <w:sz w:val="22"/>
                <w:szCs w:val="22"/>
              </w:rPr>
              <w:t>0.0</w:t>
            </w:r>
            <w:r w:rsidR="008E3684">
              <w:rPr>
                <w:rFonts w:asciiTheme="majorHAnsi" w:hAnsiTheme="majorHAnsi"/>
                <w:color w:val="000000" w:themeColor="text1"/>
                <w:sz w:val="22"/>
                <w:szCs w:val="22"/>
              </w:rPr>
              <w:t>1</w:t>
            </w:r>
          </w:p>
        </w:tc>
      </w:tr>
      <w:tr w:rsidR="00F9519E" w:rsidRPr="00285A18" w14:paraId="6A91B185" w14:textId="77777777" w:rsidTr="00561418">
        <w:trPr>
          <w:jc w:val="center"/>
        </w:trPr>
        <w:tc>
          <w:tcPr>
            <w:tcW w:w="3239" w:type="dxa"/>
            <w:tcBorders>
              <w:top w:val="single" w:sz="6" w:space="0" w:color="000000"/>
              <w:left w:val="single" w:sz="6" w:space="0" w:color="000000"/>
              <w:bottom w:val="single" w:sz="6" w:space="0" w:color="000000"/>
              <w:right w:val="single" w:sz="6" w:space="0" w:color="000000"/>
            </w:tcBorders>
          </w:tcPr>
          <w:p w14:paraId="49B2F132" w14:textId="77777777" w:rsidR="00F9519E" w:rsidRPr="00285A18" w:rsidRDefault="00F9519E" w:rsidP="00561418">
            <w:pPr>
              <w:jc w:val="both"/>
              <w:rPr>
                <w:rFonts w:ascii="Times New Roman" w:hAnsi="Times New Roman"/>
                <w:b/>
                <w:color w:val="000000" w:themeColor="text1"/>
                <w:sz w:val="22"/>
                <w:szCs w:val="22"/>
              </w:rPr>
            </w:pPr>
          </w:p>
        </w:tc>
        <w:tc>
          <w:tcPr>
            <w:tcW w:w="2880" w:type="dxa"/>
            <w:tcBorders>
              <w:top w:val="single" w:sz="6" w:space="0" w:color="000000"/>
              <w:left w:val="single" w:sz="6" w:space="0" w:color="000000"/>
              <w:bottom w:val="single" w:sz="6" w:space="0" w:color="000000"/>
              <w:right w:val="single" w:sz="6" w:space="0" w:color="000000"/>
            </w:tcBorders>
          </w:tcPr>
          <w:p w14:paraId="70DBDB09" w14:textId="77777777" w:rsidR="00F9519E" w:rsidRPr="00285A18" w:rsidRDefault="00F9519E" w:rsidP="00561418">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D6EDA3C" w14:textId="77777777" w:rsidR="00F9519E" w:rsidRPr="00285A18" w:rsidRDefault="00F9519E" w:rsidP="00561418">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60B71446" w14:textId="77777777" w:rsidR="00F9519E" w:rsidRPr="00285A18" w:rsidRDefault="00F9519E" w:rsidP="00561418">
            <w:pPr>
              <w:jc w:val="both"/>
              <w:rPr>
                <w:rFonts w:ascii="Times New Roman" w:hAnsi="Times New Roman"/>
                <w:b/>
                <w:color w:val="000000" w:themeColor="text1"/>
                <w:sz w:val="22"/>
                <w:szCs w:val="22"/>
              </w:rPr>
            </w:pPr>
          </w:p>
        </w:tc>
      </w:tr>
    </w:tbl>
    <w:tbl>
      <w:tblPr>
        <w:tblStyle w:val="GridTabl"/>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8D2007" w14:paraId="040DFDA9" w14:textId="77777777" w:rsidTr="008D2007">
        <w:trPr>
          <w:trHeight w:val="3080"/>
        </w:trPr>
        <w:tc>
          <w:tcPr>
            <w:tcW w:w="9498" w:type="dxa"/>
            <w:vAlign w:val="center"/>
          </w:tcPr>
          <w:p w14:paraId="01E21967" w14:textId="6FFCD6D8" w:rsidR="008D2007" w:rsidRDefault="008D2007">
            <w:pPr>
              <w:ind w:right="284"/>
              <w:jc w:val="center"/>
              <w:rPr>
                <w:rFonts w:asciiTheme="majorHAnsi" w:hAnsiTheme="majorHAnsi"/>
                <w:b/>
                <w:color w:val="000000" w:themeColor="text1"/>
                <w:sz w:val="12"/>
                <w:szCs w:val="12"/>
              </w:rPr>
            </w:pPr>
            <w:bookmarkStart w:id="0" w:name="_Quality_(QMS)"/>
            <w:bookmarkEnd w:id="0"/>
            <w:r>
              <w:rPr>
                <w:rFonts w:asciiTheme="majorHAnsi" w:hAnsiTheme="majorHAnsi"/>
                <w:b/>
                <w:color w:val="000000" w:themeColor="text1"/>
                <w:sz w:val="12"/>
                <w:szCs w:val="12"/>
              </w:rPr>
              <w:t>© 202</w:t>
            </w:r>
            <w:r w:rsidR="00630260">
              <w:rPr>
                <w:rFonts w:asciiTheme="majorHAnsi" w:hAnsiTheme="majorHAnsi"/>
                <w:b/>
                <w:color w:val="000000" w:themeColor="text1"/>
                <w:sz w:val="12"/>
                <w:szCs w:val="12"/>
              </w:rPr>
              <w:t>4</w:t>
            </w:r>
            <w:r>
              <w:rPr>
                <w:rFonts w:asciiTheme="majorHAnsi" w:hAnsiTheme="majorHAnsi"/>
                <w:b/>
                <w:color w:val="000000" w:themeColor="text1"/>
                <w:sz w:val="12"/>
                <w:szCs w:val="12"/>
              </w:rPr>
              <w:t>-2</w:t>
            </w:r>
            <w:r w:rsidR="00630260">
              <w:rPr>
                <w:rFonts w:asciiTheme="majorHAnsi" w:hAnsiTheme="majorHAnsi"/>
                <w:b/>
                <w:color w:val="000000" w:themeColor="text1"/>
                <w:sz w:val="12"/>
                <w:szCs w:val="12"/>
              </w:rPr>
              <w:t>5</w:t>
            </w:r>
            <w:r>
              <w:rPr>
                <w:rFonts w:asciiTheme="majorHAnsi" w:hAnsiTheme="majorHAnsi"/>
                <w:b/>
                <w:color w:val="000000" w:themeColor="text1"/>
                <w:sz w:val="12"/>
                <w:szCs w:val="12"/>
              </w:rPr>
              <w:t xml:space="preserve"> Gwynedd Council / YGC. All Rights Reserved.</w:t>
            </w:r>
          </w:p>
          <w:p w14:paraId="59F53E30" w14:textId="20C71A7B" w:rsidR="008D2007" w:rsidRDefault="008D2007">
            <w:pPr>
              <w:ind w:right="284"/>
              <w:jc w:val="center"/>
              <w:rPr>
                <w:rFonts w:asciiTheme="majorHAnsi" w:hAnsiTheme="majorHAnsi"/>
                <w:color w:val="000000" w:themeColor="text1"/>
                <w:sz w:val="12"/>
                <w:szCs w:val="12"/>
              </w:rPr>
            </w:pPr>
            <w:r>
              <w:rPr>
                <w:rFonts w:asciiTheme="majorHAnsi" w:hAnsiTheme="majorHAnsi"/>
                <w:color w:val="000000" w:themeColor="text1"/>
                <w:sz w:val="12"/>
                <w:szCs w:val="12"/>
              </w:rPr>
              <w:t xml:space="preserve">Copyright in any or all of this documentation belongs to Gwynedd Council / YGC of </w:t>
            </w:r>
            <w:r w:rsidR="00167C67" w:rsidRPr="00167C67">
              <w:rPr>
                <w:rFonts w:asciiTheme="majorHAnsi" w:hAnsiTheme="majorHAnsi"/>
                <w:color w:val="000000" w:themeColor="text1"/>
                <w:sz w:val="12"/>
                <w:szCs w:val="12"/>
              </w:rPr>
              <w:t>Swyddfa Penrallt, Ffordd Pafiliwn, Caernarfon, Gwynedd. LL55 1BN</w:t>
            </w:r>
            <w:r>
              <w:rPr>
                <w:rFonts w:asciiTheme="majorHAnsi" w:hAnsiTheme="majorHAnsi"/>
                <w:color w:val="000000" w:themeColor="text1"/>
                <w:sz w:val="12"/>
                <w:szCs w:val="12"/>
              </w:rPr>
              <w:t xml:space="preserve"> (the 'Owner') and may not be used, sold, transferred, copied or reproduced in whole or in part, in any manner of form or on any media to any person other than in accordance with the terms of the Owner's agreement or otherwise without the prior written consent of the Owner.</w:t>
            </w:r>
          </w:p>
          <w:p w14:paraId="305F9301" w14:textId="77777777" w:rsidR="008D2007" w:rsidRDefault="008D2007">
            <w:pPr>
              <w:ind w:right="284"/>
              <w:jc w:val="center"/>
              <w:rPr>
                <w:rFonts w:asciiTheme="majorHAnsi" w:hAnsiTheme="majorHAnsi"/>
                <w:color w:val="000000" w:themeColor="text1"/>
                <w:sz w:val="12"/>
                <w:szCs w:val="12"/>
              </w:rPr>
            </w:pPr>
          </w:p>
          <w:tbl>
            <w:tblPr>
              <w:tblW w:w="0" w:type="dxa"/>
              <w:jc w:val="center"/>
              <w:tblLook w:val="01E0" w:firstRow="1" w:lastRow="1" w:firstColumn="1" w:lastColumn="1" w:noHBand="0" w:noVBand="0"/>
            </w:tblPr>
            <w:tblGrid>
              <w:gridCol w:w="1566"/>
              <w:gridCol w:w="1566"/>
              <w:gridCol w:w="1566"/>
            </w:tblGrid>
            <w:tr w:rsidR="008D2007" w14:paraId="13250267" w14:textId="77777777">
              <w:trPr>
                <w:jc w:val="center"/>
              </w:trPr>
              <w:tc>
                <w:tcPr>
                  <w:tcW w:w="1560" w:type="dxa"/>
                  <w:hideMark/>
                </w:tcPr>
                <w:p w14:paraId="5D97567E" w14:textId="37B16301" w:rsidR="008D2007" w:rsidRDefault="008D2007">
                  <w:pPr>
                    <w:jc w:val="center"/>
                    <w:rPr>
                      <w:rFonts w:ascii="Times New Roman" w:hAnsi="Times New Roman"/>
                    </w:rPr>
                  </w:pPr>
                  <w:r>
                    <w:rPr>
                      <w:rFonts w:ascii="Arial" w:hAnsi="Arial" w:cs="Arial"/>
                      <w:noProof/>
                      <w:sz w:val="20"/>
                      <w:szCs w:val="20"/>
                    </w:rPr>
                    <w:drawing>
                      <wp:inline distT="0" distB="0" distL="0" distR="0" wp14:anchorId="6B987B23" wp14:editId="416AC26B">
                        <wp:extent cx="852805" cy="433705"/>
                        <wp:effectExtent l="0" t="0" r="4445" b="4445"/>
                        <wp:docPr id="6" name="Picture 6" descr="mark-of-trust-certified-ISO-9001-quality-management-systems-bla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k-of-trust-certified-ISO-9001-quality-management-systems-black-logo-En-GB-10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c>
                <w:tcPr>
                  <w:tcW w:w="1559" w:type="dxa"/>
                  <w:hideMark/>
                </w:tcPr>
                <w:p w14:paraId="11DE0468" w14:textId="2D18990F" w:rsidR="008D2007" w:rsidRDefault="008D2007">
                  <w:pPr>
                    <w:jc w:val="center"/>
                  </w:pPr>
                  <w:r>
                    <w:rPr>
                      <w:rFonts w:ascii="Arial" w:hAnsi="Arial" w:cs="Arial"/>
                      <w:noProof/>
                      <w:sz w:val="20"/>
                      <w:szCs w:val="20"/>
                    </w:rPr>
                    <w:drawing>
                      <wp:inline distT="0" distB="0" distL="0" distR="0" wp14:anchorId="53B8E9CC" wp14:editId="56F5C1CC">
                        <wp:extent cx="852805" cy="433705"/>
                        <wp:effectExtent l="0" t="0" r="4445" b="4445"/>
                        <wp:docPr id="5" name="Picture 5" descr="mark-of-trust-certified-ISO-14001-environmental-management-bla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k-of-trust-certified-ISO-14001-environmental-management-black-logo-En-GB-10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c>
                <w:tcPr>
                  <w:tcW w:w="1559" w:type="dxa"/>
                  <w:hideMark/>
                </w:tcPr>
                <w:p w14:paraId="0D5BBB16" w14:textId="098B4673" w:rsidR="008D2007" w:rsidRDefault="008D2007">
                  <w:pPr>
                    <w:jc w:val="center"/>
                  </w:pPr>
                  <w:r>
                    <w:rPr>
                      <w:rFonts w:ascii="Arial" w:hAnsi="Arial" w:cs="Arial"/>
                      <w:noProof/>
                      <w:sz w:val="20"/>
                      <w:szCs w:val="20"/>
                    </w:rPr>
                    <w:drawing>
                      <wp:inline distT="0" distB="0" distL="0" distR="0" wp14:anchorId="77EE0927" wp14:editId="624844FB">
                        <wp:extent cx="852805" cy="433705"/>
                        <wp:effectExtent l="0" t="0" r="4445" b="4445"/>
                        <wp:docPr id="2" name="Picture 2" descr="mark-of-trust-certified-ISO-45001-occupational-health-and-safety-management-balck-logo-En-GB-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of-trust-certified-ISO-45001-occupational-health-and-safety-management-balck-logo-En-GB-10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2805" cy="433705"/>
                                </a:xfrm>
                                <a:prstGeom prst="rect">
                                  <a:avLst/>
                                </a:prstGeom>
                                <a:noFill/>
                                <a:ln>
                                  <a:noFill/>
                                </a:ln>
                              </pic:spPr>
                            </pic:pic>
                          </a:graphicData>
                        </a:graphic>
                      </wp:inline>
                    </w:drawing>
                  </w:r>
                </w:p>
              </w:tc>
            </w:tr>
            <w:tr w:rsidR="008D2007" w14:paraId="59354E46" w14:textId="77777777">
              <w:trPr>
                <w:jc w:val="center"/>
              </w:trPr>
              <w:tc>
                <w:tcPr>
                  <w:tcW w:w="1560" w:type="dxa"/>
                </w:tcPr>
                <w:p w14:paraId="0DD9E0DE" w14:textId="77777777" w:rsidR="008D2007" w:rsidRDefault="008D2007">
                  <w:pPr>
                    <w:jc w:val="center"/>
                    <w:rPr>
                      <w:rFonts w:ascii="Arial" w:hAnsi="Arial" w:cs="Arial"/>
                      <w:sz w:val="8"/>
                      <w:szCs w:val="8"/>
                    </w:rPr>
                  </w:pPr>
                </w:p>
                <w:p w14:paraId="7A946801" w14:textId="77777777" w:rsidR="008D2007" w:rsidRDefault="008D2007">
                  <w:pPr>
                    <w:jc w:val="center"/>
                    <w:rPr>
                      <w:rFonts w:ascii="Arial" w:hAnsi="Arial" w:cs="Arial"/>
                      <w:sz w:val="8"/>
                      <w:szCs w:val="8"/>
                    </w:rPr>
                  </w:pPr>
                  <w:r>
                    <w:rPr>
                      <w:rFonts w:ascii="Arial" w:hAnsi="Arial" w:cs="Arial"/>
                      <w:sz w:val="8"/>
                      <w:szCs w:val="8"/>
                    </w:rPr>
                    <w:t>ISO9001:2015</w:t>
                  </w:r>
                </w:p>
                <w:p w14:paraId="2A66F9E2" w14:textId="77777777" w:rsidR="008D2007" w:rsidRDefault="008D2007">
                  <w:pPr>
                    <w:jc w:val="center"/>
                    <w:rPr>
                      <w:rFonts w:ascii="Times New Roman" w:hAnsi="Times New Roman"/>
                    </w:rPr>
                  </w:pPr>
                  <w:r>
                    <w:rPr>
                      <w:rFonts w:ascii="Arial" w:hAnsi="Arial" w:cs="Arial"/>
                      <w:sz w:val="8"/>
                      <w:szCs w:val="8"/>
                    </w:rPr>
                    <w:t>FS526386</w:t>
                  </w:r>
                </w:p>
              </w:tc>
              <w:tc>
                <w:tcPr>
                  <w:tcW w:w="1559" w:type="dxa"/>
                </w:tcPr>
                <w:p w14:paraId="4B8D0EF8" w14:textId="77777777" w:rsidR="008D2007" w:rsidRDefault="008D2007">
                  <w:pPr>
                    <w:jc w:val="center"/>
                    <w:rPr>
                      <w:rFonts w:ascii="Arial" w:hAnsi="Arial" w:cs="Arial"/>
                      <w:sz w:val="8"/>
                      <w:szCs w:val="8"/>
                    </w:rPr>
                  </w:pPr>
                </w:p>
                <w:p w14:paraId="7D841EF3" w14:textId="77777777" w:rsidR="008D2007" w:rsidRDefault="008D2007">
                  <w:pPr>
                    <w:jc w:val="center"/>
                    <w:rPr>
                      <w:rFonts w:ascii="Arial" w:hAnsi="Arial" w:cs="Arial"/>
                      <w:sz w:val="8"/>
                      <w:szCs w:val="8"/>
                    </w:rPr>
                  </w:pPr>
                  <w:r>
                    <w:rPr>
                      <w:rFonts w:ascii="Arial" w:hAnsi="Arial" w:cs="Arial"/>
                      <w:sz w:val="8"/>
                      <w:szCs w:val="8"/>
                    </w:rPr>
                    <w:t>ISO14001:2015</w:t>
                  </w:r>
                </w:p>
                <w:p w14:paraId="50A44ED5" w14:textId="77777777" w:rsidR="008D2007" w:rsidRDefault="008D2007">
                  <w:pPr>
                    <w:jc w:val="center"/>
                    <w:rPr>
                      <w:rFonts w:ascii="Arial" w:hAnsi="Arial" w:cs="Arial"/>
                      <w:sz w:val="8"/>
                      <w:szCs w:val="8"/>
                    </w:rPr>
                  </w:pPr>
                  <w:r>
                    <w:rPr>
                      <w:rFonts w:ascii="Arial" w:hAnsi="Arial" w:cs="Arial"/>
                      <w:sz w:val="8"/>
                      <w:szCs w:val="8"/>
                    </w:rPr>
                    <w:t>EMS 526388</w:t>
                  </w:r>
                </w:p>
              </w:tc>
              <w:tc>
                <w:tcPr>
                  <w:tcW w:w="1559" w:type="dxa"/>
                </w:tcPr>
                <w:p w14:paraId="4A711346" w14:textId="77777777" w:rsidR="008D2007" w:rsidRDefault="008D2007">
                  <w:pPr>
                    <w:jc w:val="center"/>
                    <w:rPr>
                      <w:rFonts w:ascii="Arial" w:hAnsi="Arial" w:cs="Arial"/>
                      <w:sz w:val="8"/>
                      <w:szCs w:val="8"/>
                    </w:rPr>
                  </w:pPr>
                </w:p>
                <w:p w14:paraId="6EFD52B9" w14:textId="77777777" w:rsidR="008D2007" w:rsidRDefault="008D2007">
                  <w:pPr>
                    <w:jc w:val="center"/>
                    <w:rPr>
                      <w:rFonts w:ascii="Arial" w:hAnsi="Arial" w:cs="Arial"/>
                      <w:sz w:val="8"/>
                      <w:szCs w:val="8"/>
                    </w:rPr>
                  </w:pPr>
                  <w:r>
                    <w:rPr>
                      <w:rFonts w:ascii="Arial" w:hAnsi="Arial" w:cs="Arial"/>
                      <w:sz w:val="8"/>
                      <w:szCs w:val="8"/>
                    </w:rPr>
                    <w:t>ISO45001</w:t>
                  </w:r>
                </w:p>
                <w:p w14:paraId="075B6B70" w14:textId="77777777" w:rsidR="008D2007" w:rsidRDefault="008D2007">
                  <w:pPr>
                    <w:jc w:val="center"/>
                    <w:rPr>
                      <w:rFonts w:ascii="Arial" w:hAnsi="Arial" w:cs="Arial"/>
                      <w:sz w:val="8"/>
                      <w:szCs w:val="8"/>
                    </w:rPr>
                  </w:pPr>
                  <w:r>
                    <w:rPr>
                      <w:rFonts w:ascii="Arial" w:hAnsi="Arial" w:cs="Arial"/>
                      <w:sz w:val="8"/>
                      <w:szCs w:val="8"/>
                    </w:rPr>
                    <w:t>OHS 526389</w:t>
                  </w:r>
                </w:p>
              </w:tc>
            </w:tr>
          </w:tbl>
          <w:p w14:paraId="6D08C22C" w14:textId="77777777" w:rsidR="008D2007" w:rsidRDefault="008D2007">
            <w:pPr>
              <w:ind w:right="284"/>
              <w:rPr>
                <w:rFonts w:asciiTheme="majorHAnsi" w:hAnsiTheme="majorHAnsi"/>
                <w:color w:val="000000" w:themeColor="text1"/>
                <w:sz w:val="12"/>
                <w:szCs w:val="12"/>
              </w:rPr>
            </w:pPr>
          </w:p>
        </w:tc>
      </w:tr>
    </w:tbl>
    <w:p w14:paraId="0B71138C" w14:textId="77777777" w:rsidR="00C51532" w:rsidRDefault="00C51532" w:rsidP="000C1351">
      <w:pPr>
        <w:ind w:right="401"/>
        <w:rPr>
          <w:rFonts w:ascii="Calibri" w:hAnsi="Calibri"/>
        </w:rPr>
      </w:pPr>
    </w:p>
    <w:p w14:paraId="70E73AE1" w14:textId="77777777" w:rsidR="0074196C" w:rsidRDefault="0074196C" w:rsidP="0074196C">
      <w:pPr>
        <w:pStyle w:val="Pennawd1"/>
      </w:pPr>
      <w:r w:rsidRPr="00F37476">
        <w:lastRenderedPageBreak/>
        <w:t>DEML2502 – Traeth Crugan Beach Nourishment Marine Licence Application – Document Catalogue</w:t>
      </w:r>
    </w:p>
    <w:p w14:paraId="1999BA51" w14:textId="77777777" w:rsidR="0074196C" w:rsidRPr="00F37476" w:rsidRDefault="0074196C" w:rsidP="0074196C"/>
    <w:tbl>
      <w:tblPr>
        <w:tblStyle w:val="GridTabl"/>
        <w:tblW w:w="0" w:type="auto"/>
        <w:tblLayout w:type="fixed"/>
        <w:tblLook w:val="04A0" w:firstRow="1" w:lastRow="0" w:firstColumn="1" w:lastColumn="0" w:noHBand="0" w:noVBand="1"/>
      </w:tblPr>
      <w:tblGrid>
        <w:gridCol w:w="1285"/>
        <w:gridCol w:w="2396"/>
        <w:gridCol w:w="2126"/>
        <w:gridCol w:w="1276"/>
        <w:gridCol w:w="1933"/>
      </w:tblGrid>
      <w:tr w:rsidR="0074196C" w:rsidRPr="00AA6FCF" w14:paraId="7F5E41DA" w14:textId="77777777" w:rsidTr="00583A7D">
        <w:trPr>
          <w:trHeight w:val="737"/>
        </w:trPr>
        <w:tc>
          <w:tcPr>
            <w:tcW w:w="1285" w:type="dxa"/>
            <w:shd w:val="clear" w:color="auto" w:fill="8D3937"/>
            <w:vAlign w:val="center"/>
          </w:tcPr>
          <w:p w14:paraId="71CAABF7" w14:textId="77777777" w:rsidR="0074196C" w:rsidRPr="00583A7D" w:rsidRDefault="0074196C" w:rsidP="00D73B93">
            <w:pPr>
              <w:jc w:val="center"/>
              <w:rPr>
                <w:rFonts w:asciiTheme="minorHAnsi" w:hAnsiTheme="minorHAnsi" w:cstheme="minorHAnsi"/>
                <w:b/>
                <w:bCs/>
                <w:color w:val="FFFFFF" w:themeColor="background1"/>
                <w:sz w:val="22"/>
                <w:szCs w:val="22"/>
              </w:rPr>
            </w:pPr>
            <w:r w:rsidRPr="00583A7D">
              <w:rPr>
                <w:rFonts w:cstheme="minorHAnsi"/>
                <w:b/>
                <w:bCs/>
                <w:color w:val="FFFFFF" w:themeColor="background1"/>
                <w:sz w:val="22"/>
                <w:szCs w:val="22"/>
              </w:rPr>
              <w:t>Document Category</w:t>
            </w:r>
          </w:p>
        </w:tc>
        <w:tc>
          <w:tcPr>
            <w:tcW w:w="2396" w:type="dxa"/>
            <w:shd w:val="clear" w:color="auto" w:fill="8D3937"/>
            <w:vAlign w:val="center"/>
          </w:tcPr>
          <w:p w14:paraId="07342808" w14:textId="77777777" w:rsidR="0074196C" w:rsidRPr="00583A7D" w:rsidRDefault="0074196C" w:rsidP="00D73B93">
            <w:pPr>
              <w:jc w:val="center"/>
              <w:rPr>
                <w:rFonts w:asciiTheme="minorHAnsi" w:hAnsiTheme="minorHAnsi" w:cstheme="minorHAnsi"/>
                <w:b/>
                <w:bCs/>
                <w:color w:val="FFFFFF" w:themeColor="background1"/>
                <w:sz w:val="22"/>
                <w:szCs w:val="22"/>
              </w:rPr>
            </w:pPr>
            <w:r w:rsidRPr="00583A7D">
              <w:rPr>
                <w:rFonts w:cstheme="minorHAnsi"/>
                <w:b/>
                <w:bCs/>
                <w:color w:val="FFFFFF" w:themeColor="background1"/>
                <w:sz w:val="22"/>
                <w:szCs w:val="22"/>
              </w:rPr>
              <w:t>Document Title</w:t>
            </w:r>
          </w:p>
        </w:tc>
        <w:tc>
          <w:tcPr>
            <w:tcW w:w="2126" w:type="dxa"/>
            <w:shd w:val="clear" w:color="auto" w:fill="8D3937"/>
            <w:vAlign w:val="center"/>
          </w:tcPr>
          <w:p w14:paraId="76F073C6" w14:textId="77777777" w:rsidR="0074196C" w:rsidRPr="00583A7D" w:rsidRDefault="0074196C" w:rsidP="00D73B93">
            <w:pPr>
              <w:jc w:val="center"/>
              <w:rPr>
                <w:rFonts w:asciiTheme="minorHAnsi" w:hAnsiTheme="minorHAnsi" w:cstheme="minorHAnsi"/>
                <w:b/>
                <w:bCs/>
                <w:color w:val="FFFFFF" w:themeColor="background1"/>
                <w:sz w:val="22"/>
                <w:szCs w:val="22"/>
              </w:rPr>
            </w:pPr>
            <w:r w:rsidRPr="00583A7D">
              <w:rPr>
                <w:rFonts w:cstheme="minorHAnsi"/>
                <w:b/>
                <w:bCs/>
                <w:color w:val="FFFFFF" w:themeColor="background1"/>
                <w:sz w:val="22"/>
                <w:szCs w:val="22"/>
              </w:rPr>
              <w:t>Document Description</w:t>
            </w:r>
          </w:p>
        </w:tc>
        <w:tc>
          <w:tcPr>
            <w:tcW w:w="1276" w:type="dxa"/>
            <w:shd w:val="clear" w:color="auto" w:fill="8D3937"/>
            <w:vAlign w:val="center"/>
          </w:tcPr>
          <w:p w14:paraId="01966DF7" w14:textId="77777777" w:rsidR="0074196C" w:rsidRPr="00583A7D" w:rsidRDefault="0074196C" w:rsidP="00D73B93">
            <w:pPr>
              <w:jc w:val="center"/>
              <w:rPr>
                <w:rFonts w:asciiTheme="minorHAnsi" w:hAnsiTheme="minorHAnsi" w:cstheme="minorHAnsi"/>
                <w:b/>
                <w:bCs/>
                <w:color w:val="FFFFFF" w:themeColor="background1"/>
                <w:sz w:val="22"/>
                <w:szCs w:val="22"/>
              </w:rPr>
            </w:pPr>
            <w:r w:rsidRPr="00583A7D">
              <w:rPr>
                <w:rFonts w:cstheme="minorHAnsi"/>
                <w:b/>
                <w:bCs/>
                <w:color w:val="FFFFFF" w:themeColor="background1"/>
                <w:sz w:val="22"/>
                <w:szCs w:val="22"/>
              </w:rPr>
              <w:t>Document Type</w:t>
            </w:r>
          </w:p>
        </w:tc>
        <w:tc>
          <w:tcPr>
            <w:tcW w:w="1933" w:type="dxa"/>
            <w:shd w:val="clear" w:color="auto" w:fill="8D3937"/>
            <w:vAlign w:val="center"/>
          </w:tcPr>
          <w:p w14:paraId="03055A1A" w14:textId="77777777" w:rsidR="0074196C" w:rsidRPr="00583A7D" w:rsidRDefault="0074196C" w:rsidP="00D73B93">
            <w:pPr>
              <w:jc w:val="center"/>
              <w:rPr>
                <w:rFonts w:asciiTheme="minorHAnsi" w:hAnsiTheme="minorHAnsi" w:cstheme="minorHAnsi"/>
                <w:b/>
                <w:bCs/>
                <w:color w:val="FFFFFF" w:themeColor="background1"/>
                <w:sz w:val="22"/>
                <w:szCs w:val="22"/>
              </w:rPr>
            </w:pPr>
            <w:r w:rsidRPr="00583A7D">
              <w:rPr>
                <w:rFonts w:cstheme="minorHAnsi"/>
                <w:b/>
                <w:bCs/>
                <w:color w:val="FFFFFF" w:themeColor="background1"/>
                <w:sz w:val="22"/>
                <w:szCs w:val="22"/>
              </w:rPr>
              <w:t>Status</w:t>
            </w:r>
          </w:p>
        </w:tc>
      </w:tr>
      <w:tr w:rsidR="0074196C" w:rsidRPr="00AA6FCF" w14:paraId="4BE48808" w14:textId="77777777" w:rsidTr="00D73B93">
        <w:tc>
          <w:tcPr>
            <w:tcW w:w="1285" w:type="dxa"/>
            <w:shd w:val="clear" w:color="auto" w:fill="auto"/>
          </w:tcPr>
          <w:p w14:paraId="5E114C8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58B2B495" w14:textId="77777777" w:rsidR="0074196C" w:rsidRPr="00AA6FCF" w:rsidRDefault="00B152B0" w:rsidP="00D73B93">
            <w:pPr>
              <w:rPr>
                <w:rFonts w:asciiTheme="minorHAnsi" w:hAnsiTheme="minorHAnsi" w:cstheme="minorHAnsi"/>
                <w:b/>
                <w:bCs/>
                <w:sz w:val="20"/>
                <w:szCs w:val="20"/>
              </w:rPr>
            </w:pPr>
            <w:hyperlink r:id="rId16" w:history="1">
              <w:r w:rsidR="0074196C" w:rsidRPr="00AA6FCF">
                <w:rPr>
                  <w:rStyle w:val="Hyperddolen"/>
                  <w:rFonts w:asciiTheme="minorHAnsi" w:hAnsiTheme="minorHAnsi" w:cstheme="minorHAnsi"/>
                  <w:b/>
                  <w:bCs/>
                  <w:sz w:val="20"/>
                  <w:szCs w:val="20"/>
                </w:rPr>
                <w:t>DEML2502 - Traeth Crugan Beach Nourishment Band 2 ML Application_V1</w:t>
              </w:r>
            </w:hyperlink>
          </w:p>
          <w:p w14:paraId="5AC69F87" w14:textId="77777777" w:rsidR="0074196C" w:rsidRPr="00AA6FCF" w:rsidRDefault="0074196C" w:rsidP="00D73B93">
            <w:pPr>
              <w:rPr>
                <w:rFonts w:asciiTheme="minorHAnsi" w:hAnsiTheme="minorHAnsi" w:cstheme="minorHAnsi"/>
                <w:sz w:val="20"/>
                <w:szCs w:val="20"/>
              </w:rPr>
            </w:pPr>
          </w:p>
        </w:tc>
        <w:tc>
          <w:tcPr>
            <w:tcW w:w="2126" w:type="dxa"/>
            <w:shd w:val="clear" w:color="auto" w:fill="auto"/>
          </w:tcPr>
          <w:p w14:paraId="10E2F15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Marine Licence application form</w:t>
            </w:r>
          </w:p>
        </w:tc>
        <w:tc>
          <w:tcPr>
            <w:tcW w:w="1276" w:type="dxa"/>
            <w:shd w:val="clear" w:color="auto" w:fill="auto"/>
          </w:tcPr>
          <w:p w14:paraId="6D521EC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02748A26" w14:textId="77777777" w:rsidR="0074196C" w:rsidRPr="00AA6FCF" w:rsidRDefault="0074196C" w:rsidP="00D73B93">
            <w:pPr>
              <w:rPr>
                <w:rFonts w:asciiTheme="minorHAnsi" w:hAnsiTheme="minorHAnsi" w:cstheme="minorHAnsi"/>
                <w:sz w:val="20"/>
                <w:szCs w:val="20"/>
              </w:rPr>
            </w:pPr>
          </w:p>
        </w:tc>
      </w:tr>
      <w:tr w:rsidR="0074196C" w:rsidRPr="00AA6FCF" w14:paraId="6DD09AF1" w14:textId="77777777" w:rsidTr="00D73B93">
        <w:tc>
          <w:tcPr>
            <w:tcW w:w="1285" w:type="dxa"/>
            <w:shd w:val="clear" w:color="auto" w:fill="auto"/>
          </w:tcPr>
          <w:p w14:paraId="1943658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499B265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DEML2502_Continuation Sheet Q11_Q16_Q18</w:t>
            </w:r>
          </w:p>
        </w:tc>
        <w:tc>
          <w:tcPr>
            <w:tcW w:w="2126" w:type="dxa"/>
            <w:shd w:val="clear" w:color="auto" w:fill="auto"/>
          </w:tcPr>
          <w:p w14:paraId="6019BA5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Continuation sheet for question 11, 16 and 18. </w:t>
            </w:r>
          </w:p>
          <w:p w14:paraId="560E1E9A"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76B8DDF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2D28861B" w14:textId="77777777" w:rsidR="0074196C" w:rsidRPr="004555BB" w:rsidRDefault="0074196C" w:rsidP="00D73B93">
            <w:pPr>
              <w:rPr>
                <w:rFonts w:cstheme="minorHAnsi"/>
                <w:b/>
                <w:bCs/>
                <w:sz w:val="20"/>
                <w:szCs w:val="20"/>
              </w:rPr>
            </w:pPr>
            <w:r w:rsidRPr="004555BB">
              <w:rPr>
                <w:rFonts w:cstheme="minorHAnsi"/>
                <w:b/>
                <w:bCs/>
                <w:sz w:val="20"/>
                <w:szCs w:val="20"/>
              </w:rPr>
              <w:t>New – replaces:</w:t>
            </w:r>
          </w:p>
          <w:p w14:paraId="06AD7BF9" w14:textId="77777777" w:rsidR="0074196C" w:rsidRDefault="00B152B0" w:rsidP="00D73B93">
            <w:pPr>
              <w:rPr>
                <w:rStyle w:val="Hyperddolen"/>
                <w:rFonts w:cstheme="minorHAnsi"/>
                <w:b/>
                <w:bCs/>
                <w:sz w:val="20"/>
                <w:szCs w:val="20"/>
              </w:rPr>
            </w:pPr>
            <w:hyperlink r:id="rId17" w:history="1">
              <w:r w:rsidR="0074196C" w:rsidRPr="00AA6FCF">
                <w:rPr>
                  <w:rStyle w:val="Hyperddolen"/>
                  <w:rFonts w:asciiTheme="minorHAnsi" w:hAnsiTheme="minorHAnsi" w:cstheme="minorHAnsi"/>
                  <w:b/>
                  <w:bCs/>
                  <w:sz w:val="20"/>
                  <w:szCs w:val="20"/>
                </w:rPr>
                <w:t>DEML2502 - Continuation Sheet Q11</w:t>
              </w:r>
            </w:hyperlink>
          </w:p>
          <w:p w14:paraId="4879C1D8" w14:textId="77777777" w:rsidR="0074196C" w:rsidRDefault="00B152B0" w:rsidP="00D73B93">
            <w:pPr>
              <w:rPr>
                <w:rFonts w:cstheme="minorHAnsi"/>
                <w:b/>
                <w:bCs/>
                <w:sz w:val="20"/>
                <w:szCs w:val="20"/>
              </w:rPr>
            </w:pPr>
            <w:hyperlink r:id="rId18" w:history="1">
              <w:r w:rsidR="0074196C" w:rsidRPr="008C3EB6">
                <w:rPr>
                  <w:rStyle w:val="Hyperddolen"/>
                  <w:rFonts w:asciiTheme="minorHAnsi" w:hAnsiTheme="minorHAnsi" w:cstheme="minorHAnsi"/>
                  <w:b/>
                  <w:bCs/>
                  <w:sz w:val="20"/>
                  <w:szCs w:val="20"/>
                </w:rPr>
                <w:t>DEML2502 - Continuation Sheet Q16</w:t>
              </w:r>
            </w:hyperlink>
          </w:p>
          <w:p w14:paraId="020E52C4" w14:textId="77777777" w:rsidR="0074196C" w:rsidRPr="00AA6FCF" w:rsidRDefault="00B152B0" w:rsidP="00D73B93">
            <w:pPr>
              <w:rPr>
                <w:rFonts w:asciiTheme="minorHAnsi" w:hAnsiTheme="minorHAnsi" w:cstheme="minorHAnsi"/>
                <w:b/>
                <w:bCs/>
                <w:sz w:val="20"/>
                <w:szCs w:val="20"/>
              </w:rPr>
            </w:pPr>
            <w:hyperlink r:id="rId19" w:history="1">
              <w:r w:rsidR="0074196C" w:rsidRPr="00AA6FCF">
                <w:rPr>
                  <w:rStyle w:val="Hyperddolen"/>
                  <w:rFonts w:asciiTheme="minorHAnsi" w:hAnsiTheme="minorHAnsi" w:cstheme="minorHAnsi"/>
                  <w:b/>
                  <w:bCs/>
                  <w:sz w:val="20"/>
                  <w:szCs w:val="20"/>
                </w:rPr>
                <w:t>DEML2502 - Continuation Sheet Q18d</w:t>
              </w:r>
            </w:hyperlink>
          </w:p>
          <w:p w14:paraId="7A89CDC4" w14:textId="77777777" w:rsidR="0074196C" w:rsidRPr="008C3EB6" w:rsidRDefault="0074196C" w:rsidP="00D73B93">
            <w:pPr>
              <w:spacing w:line="240" w:lineRule="auto"/>
              <w:rPr>
                <w:rFonts w:asciiTheme="minorHAnsi" w:hAnsiTheme="minorHAnsi" w:cstheme="minorHAnsi"/>
                <w:b/>
                <w:bCs/>
                <w:sz w:val="20"/>
                <w:szCs w:val="20"/>
              </w:rPr>
            </w:pPr>
          </w:p>
          <w:p w14:paraId="13A7CAA0" w14:textId="77777777" w:rsidR="0074196C" w:rsidRPr="00AA6FCF" w:rsidRDefault="0074196C" w:rsidP="00D73B93">
            <w:pPr>
              <w:rPr>
                <w:rFonts w:asciiTheme="minorHAnsi" w:hAnsiTheme="minorHAnsi" w:cstheme="minorHAnsi"/>
                <w:b/>
                <w:bCs/>
                <w:sz w:val="20"/>
                <w:szCs w:val="20"/>
              </w:rPr>
            </w:pPr>
          </w:p>
          <w:p w14:paraId="27150E41" w14:textId="77777777" w:rsidR="0074196C" w:rsidRPr="00AA6FCF" w:rsidRDefault="0074196C" w:rsidP="00D73B93">
            <w:pPr>
              <w:rPr>
                <w:rFonts w:asciiTheme="minorHAnsi" w:hAnsiTheme="minorHAnsi" w:cstheme="minorHAnsi"/>
                <w:sz w:val="20"/>
                <w:szCs w:val="20"/>
              </w:rPr>
            </w:pPr>
            <w:r>
              <w:rPr>
                <w:rFonts w:cstheme="minorHAnsi"/>
                <w:sz w:val="20"/>
                <w:szCs w:val="20"/>
              </w:rPr>
              <w:t xml:space="preserve"> </w:t>
            </w:r>
          </w:p>
        </w:tc>
      </w:tr>
      <w:tr w:rsidR="0074196C" w:rsidRPr="00AA6FCF" w14:paraId="75A6FD5B" w14:textId="77777777" w:rsidTr="00D73B93">
        <w:tc>
          <w:tcPr>
            <w:tcW w:w="1285" w:type="dxa"/>
            <w:shd w:val="clear" w:color="auto" w:fill="auto"/>
          </w:tcPr>
          <w:p w14:paraId="76D50CC1"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6657360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DEML2502_Explanatory Note Q1c_Q1e_Q10</w:t>
            </w:r>
          </w:p>
        </w:tc>
        <w:tc>
          <w:tcPr>
            <w:tcW w:w="2126" w:type="dxa"/>
            <w:shd w:val="clear" w:color="auto" w:fill="auto"/>
          </w:tcPr>
          <w:p w14:paraId="3AC0BCB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Document elaborating on the answers to questions 1c, 1e and 10. </w:t>
            </w:r>
          </w:p>
          <w:p w14:paraId="0F151406"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36ADE59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484DF9FF" w14:textId="77777777" w:rsidR="0074196C" w:rsidRPr="004555BB" w:rsidRDefault="0074196C" w:rsidP="00D73B93">
            <w:pPr>
              <w:rPr>
                <w:rFonts w:cstheme="minorHAnsi"/>
                <w:b/>
                <w:bCs/>
                <w:sz w:val="20"/>
                <w:szCs w:val="20"/>
              </w:rPr>
            </w:pPr>
            <w:r w:rsidRPr="004555BB">
              <w:rPr>
                <w:rFonts w:cstheme="minorHAnsi"/>
                <w:b/>
                <w:bCs/>
                <w:sz w:val="20"/>
                <w:szCs w:val="20"/>
              </w:rPr>
              <w:t xml:space="preserve">New – </w:t>
            </w:r>
            <w:r>
              <w:rPr>
                <w:rFonts w:cstheme="minorHAnsi"/>
                <w:b/>
                <w:bCs/>
                <w:sz w:val="20"/>
                <w:szCs w:val="20"/>
              </w:rPr>
              <w:t>replaces</w:t>
            </w:r>
            <w:r w:rsidRPr="004555BB">
              <w:rPr>
                <w:rFonts w:cstheme="minorHAnsi"/>
                <w:b/>
                <w:bCs/>
                <w:sz w:val="20"/>
                <w:szCs w:val="20"/>
              </w:rPr>
              <w:t>:</w:t>
            </w:r>
          </w:p>
          <w:p w14:paraId="727C7630" w14:textId="77777777" w:rsidR="0074196C" w:rsidRDefault="0074196C" w:rsidP="00D73B93">
            <w:pPr>
              <w:rPr>
                <w:rFonts w:cstheme="minorHAnsi"/>
                <w:sz w:val="20"/>
                <w:szCs w:val="20"/>
              </w:rPr>
            </w:pPr>
            <w:r>
              <w:rPr>
                <w:rFonts w:cstheme="minorHAnsi"/>
                <w:sz w:val="20"/>
                <w:szCs w:val="20"/>
              </w:rPr>
              <w:t>Explanatory Note Q1c</w:t>
            </w:r>
          </w:p>
          <w:p w14:paraId="2BCF0560" w14:textId="77777777" w:rsidR="0074196C" w:rsidRDefault="0074196C" w:rsidP="00D73B93">
            <w:pPr>
              <w:rPr>
                <w:rFonts w:cstheme="minorHAnsi"/>
                <w:sz w:val="20"/>
                <w:szCs w:val="20"/>
              </w:rPr>
            </w:pPr>
            <w:r>
              <w:rPr>
                <w:rFonts w:cstheme="minorHAnsi"/>
                <w:sz w:val="20"/>
                <w:szCs w:val="20"/>
              </w:rPr>
              <w:t>Explanatory Note Q1e</w:t>
            </w:r>
          </w:p>
          <w:p w14:paraId="400E0A1E" w14:textId="77777777" w:rsidR="0074196C" w:rsidRPr="00AA6FCF" w:rsidRDefault="0074196C" w:rsidP="00D73B93">
            <w:pPr>
              <w:rPr>
                <w:rFonts w:asciiTheme="minorHAnsi" w:hAnsiTheme="minorHAnsi" w:cstheme="minorHAnsi"/>
                <w:sz w:val="20"/>
                <w:szCs w:val="20"/>
              </w:rPr>
            </w:pPr>
            <w:r>
              <w:rPr>
                <w:rFonts w:cstheme="minorHAnsi"/>
                <w:sz w:val="20"/>
                <w:szCs w:val="20"/>
              </w:rPr>
              <w:t>Explanatory Note 10</w:t>
            </w:r>
          </w:p>
        </w:tc>
      </w:tr>
      <w:tr w:rsidR="0074196C" w:rsidRPr="00AA6FCF" w14:paraId="370DF920" w14:textId="77777777" w:rsidTr="00D73B93">
        <w:tc>
          <w:tcPr>
            <w:tcW w:w="1285" w:type="dxa"/>
            <w:shd w:val="clear" w:color="auto" w:fill="auto"/>
          </w:tcPr>
          <w:p w14:paraId="225291C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54B06E84" w14:textId="77777777" w:rsidR="0074196C" w:rsidRPr="00AA6FCF" w:rsidRDefault="00B152B0" w:rsidP="00D73B93">
            <w:pPr>
              <w:rPr>
                <w:rFonts w:asciiTheme="minorHAnsi" w:hAnsiTheme="minorHAnsi" w:cstheme="minorHAnsi"/>
                <w:b/>
                <w:bCs/>
                <w:sz w:val="20"/>
                <w:szCs w:val="20"/>
              </w:rPr>
            </w:pPr>
            <w:hyperlink r:id="rId20" w:history="1">
              <w:r w:rsidR="0074196C" w:rsidRPr="00AA6FCF">
                <w:rPr>
                  <w:rStyle w:val="Hyperddolen"/>
                  <w:rFonts w:asciiTheme="minorHAnsi" w:hAnsiTheme="minorHAnsi" w:cstheme="minorHAnsi"/>
                  <w:b/>
                  <w:bCs/>
                  <w:sz w:val="20"/>
                  <w:szCs w:val="20"/>
                </w:rPr>
                <w:t>DEML2502 - E-mail Containing Confirmation of an Empty Folder in ShareFile</w:t>
              </w:r>
            </w:hyperlink>
          </w:p>
          <w:p w14:paraId="0F8CA043"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20ECE9C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 containing confirmation of an empty folder in ShareFile</w:t>
            </w:r>
          </w:p>
        </w:tc>
        <w:tc>
          <w:tcPr>
            <w:tcW w:w="1276" w:type="dxa"/>
            <w:shd w:val="clear" w:color="auto" w:fill="auto"/>
          </w:tcPr>
          <w:p w14:paraId="3BD257E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0F83317B" w14:textId="77777777" w:rsidR="0074196C" w:rsidRPr="00AA6FCF" w:rsidRDefault="0074196C" w:rsidP="00D73B93">
            <w:pPr>
              <w:rPr>
                <w:rFonts w:asciiTheme="minorHAnsi" w:hAnsiTheme="minorHAnsi" w:cstheme="minorHAnsi"/>
                <w:sz w:val="20"/>
                <w:szCs w:val="20"/>
              </w:rPr>
            </w:pPr>
          </w:p>
        </w:tc>
      </w:tr>
      <w:tr w:rsidR="0074196C" w:rsidRPr="00AA6FCF" w14:paraId="4F8A2969" w14:textId="77777777" w:rsidTr="00D73B93">
        <w:tc>
          <w:tcPr>
            <w:tcW w:w="1285" w:type="dxa"/>
            <w:shd w:val="clear" w:color="auto" w:fill="auto"/>
          </w:tcPr>
          <w:p w14:paraId="2E1B185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60829C86" w14:textId="77777777" w:rsidR="0074196C" w:rsidRPr="00AA6FCF" w:rsidRDefault="00B152B0" w:rsidP="00D73B93">
            <w:pPr>
              <w:rPr>
                <w:rFonts w:asciiTheme="minorHAnsi" w:hAnsiTheme="minorHAnsi" w:cstheme="minorHAnsi"/>
                <w:b/>
                <w:bCs/>
                <w:sz w:val="20"/>
                <w:szCs w:val="20"/>
              </w:rPr>
            </w:pPr>
            <w:hyperlink r:id="rId21" w:history="1">
              <w:r w:rsidR="0074196C" w:rsidRPr="00AA6FCF">
                <w:rPr>
                  <w:rStyle w:val="Hyperddolen"/>
                  <w:rFonts w:asciiTheme="minorHAnsi" w:hAnsiTheme="minorHAnsi" w:cstheme="minorHAnsi"/>
                  <w:b/>
                  <w:bCs/>
                  <w:sz w:val="20"/>
                  <w:szCs w:val="20"/>
                </w:rPr>
                <w:t>DEML2502 - E-mail Advising of Application Upload via ShareFile</w:t>
              </w:r>
            </w:hyperlink>
          </w:p>
          <w:p w14:paraId="0DBB9A5F"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711DF23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 advising of application upload via ShareFile</w:t>
            </w:r>
          </w:p>
        </w:tc>
        <w:tc>
          <w:tcPr>
            <w:tcW w:w="1276" w:type="dxa"/>
            <w:shd w:val="clear" w:color="auto" w:fill="auto"/>
          </w:tcPr>
          <w:p w14:paraId="24E33C8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3C9587DE" w14:textId="77777777" w:rsidR="0074196C" w:rsidRPr="00AA6FCF" w:rsidRDefault="0074196C" w:rsidP="00D73B93">
            <w:pPr>
              <w:rPr>
                <w:rFonts w:asciiTheme="minorHAnsi" w:hAnsiTheme="minorHAnsi" w:cstheme="minorHAnsi"/>
                <w:sz w:val="20"/>
                <w:szCs w:val="20"/>
              </w:rPr>
            </w:pPr>
          </w:p>
        </w:tc>
      </w:tr>
      <w:tr w:rsidR="0074196C" w:rsidRPr="00AA6FCF" w14:paraId="7007A8FC" w14:textId="77777777" w:rsidTr="00D73B93">
        <w:tc>
          <w:tcPr>
            <w:tcW w:w="1285" w:type="dxa"/>
            <w:shd w:val="clear" w:color="auto" w:fill="auto"/>
          </w:tcPr>
          <w:p w14:paraId="02639237"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40ECFF21" w14:textId="77777777" w:rsidR="0074196C" w:rsidRPr="00AA6FCF" w:rsidRDefault="00B152B0" w:rsidP="00D73B93">
            <w:pPr>
              <w:rPr>
                <w:rFonts w:asciiTheme="minorHAnsi" w:hAnsiTheme="minorHAnsi" w:cstheme="minorHAnsi"/>
                <w:b/>
                <w:bCs/>
                <w:sz w:val="20"/>
                <w:szCs w:val="20"/>
              </w:rPr>
            </w:pPr>
            <w:hyperlink r:id="rId22" w:history="1">
              <w:r w:rsidR="0074196C" w:rsidRPr="00AA6FCF">
                <w:rPr>
                  <w:rStyle w:val="Hyperddolen"/>
                  <w:rFonts w:asciiTheme="minorHAnsi" w:hAnsiTheme="minorHAnsi" w:cstheme="minorHAnsi"/>
                  <w:b/>
                  <w:bCs/>
                  <w:sz w:val="20"/>
                  <w:szCs w:val="20"/>
                </w:rPr>
                <w:t>DEML2502 - Continuation Sheet Q18d</w:t>
              </w:r>
            </w:hyperlink>
          </w:p>
          <w:p w14:paraId="5F0462D7"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4650B862"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Continuation sheet for Q18d.</w:t>
            </w:r>
          </w:p>
        </w:tc>
        <w:tc>
          <w:tcPr>
            <w:tcW w:w="1276" w:type="dxa"/>
            <w:shd w:val="clear" w:color="auto" w:fill="auto"/>
          </w:tcPr>
          <w:p w14:paraId="21BE5F1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1F53E1B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b/>
                <w:bCs/>
                <w:sz w:val="20"/>
                <w:szCs w:val="20"/>
              </w:rPr>
              <w:t xml:space="preserve">Withdraw. Replaced with </w:t>
            </w:r>
            <w:r w:rsidRPr="00AA6FCF">
              <w:rPr>
                <w:rFonts w:asciiTheme="minorHAnsi" w:hAnsiTheme="minorHAnsi" w:cstheme="minorHAnsi"/>
                <w:sz w:val="20"/>
                <w:szCs w:val="20"/>
              </w:rPr>
              <w:t xml:space="preserve">“Continuation Sheet for Q11 Q16 Q18” </w:t>
            </w:r>
          </w:p>
        </w:tc>
      </w:tr>
      <w:tr w:rsidR="0074196C" w:rsidRPr="00AA6FCF" w14:paraId="1A3FA898" w14:textId="77777777" w:rsidTr="00D73B93">
        <w:tc>
          <w:tcPr>
            <w:tcW w:w="1285" w:type="dxa"/>
            <w:shd w:val="clear" w:color="auto" w:fill="auto"/>
          </w:tcPr>
          <w:p w14:paraId="70EAB48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771C3E96" w14:textId="77777777" w:rsidR="0074196C" w:rsidRPr="00AA6FCF" w:rsidRDefault="00B152B0" w:rsidP="00D73B93">
            <w:pPr>
              <w:rPr>
                <w:rFonts w:asciiTheme="minorHAnsi" w:hAnsiTheme="minorHAnsi" w:cstheme="minorHAnsi"/>
                <w:b/>
                <w:bCs/>
                <w:sz w:val="20"/>
                <w:szCs w:val="20"/>
              </w:rPr>
            </w:pPr>
            <w:hyperlink r:id="rId23" w:history="1">
              <w:r w:rsidR="0074196C" w:rsidRPr="00AA6FCF">
                <w:rPr>
                  <w:rStyle w:val="Hyperddolen"/>
                  <w:rFonts w:asciiTheme="minorHAnsi" w:hAnsiTheme="minorHAnsi" w:cstheme="minorHAnsi"/>
                  <w:b/>
                  <w:bCs/>
                  <w:sz w:val="20"/>
                  <w:szCs w:val="20"/>
                </w:rPr>
                <w:t>DEML2502 - Continuation Sheet Q11</w:t>
              </w:r>
            </w:hyperlink>
          </w:p>
          <w:p w14:paraId="1199EC78"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911615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Continuation sheet for Q11</w:t>
            </w:r>
          </w:p>
        </w:tc>
        <w:tc>
          <w:tcPr>
            <w:tcW w:w="1276" w:type="dxa"/>
            <w:shd w:val="clear" w:color="auto" w:fill="auto"/>
          </w:tcPr>
          <w:p w14:paraId="0ACFB407"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5D3A2238"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Withdraw. Replaced with</w:t>
            </w:r>
            <w:r w:rsidRPr="00AA6FCF">
              <w:rPr>
                <w:rFonts w:asciiTheme="minorHAnsi" w:hAnsiTheme="minorHAnsi" w:cstheme="minorHAnsi"/>
                <w:sz w:val="20"/>
                <w:szCs w:val="20"/>
              </w:rPr>
              <w:t xml:space="preserve"> “Continuation Sheet for Q11 Q16 Q18”</w:t>
            </w:r>
          </w:p>
        </w:tc>
      </w:tr>
      <w:tr w:rsidR="0074196C" w:rsidRPr="00AA6FCF" w14:paraId="5293EC34" w14:textId="77777777" w:rsidTr="00D73B93">
        <w:tc>
          <w:tcPr>
            <w:tcW w:w="1285" w:type="dxa"/>
            <w:shd w:val="clear" w:color="auto" w:fill="auto"/>
          </w:tcPr>
          <w:p w14:paraId="1733986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lastRenderedPageBreak/>
              <w:t>Application</w:t>
            </w:r>
          </w:p>
        </w:tc>
        <w:tc>
          <w:tcPr>
            <w:tcW w:w="2396" w:type="dxa"/>
            <w:shd w:val="clear" w:color="auto" w:fill="auto"/>
          </w:tcPr>
          <w:p w14:paraId="316B52D5" w14:textId="77777777" w:rsidR="0074196C" w:rsidRPr="00AA6FCF" w:rsidRDefault="00B152B0" w:rsidP="00D73B93">
            <w:pPr>
              <w:rPr>
                <w:rFonts w:asciiTheme="minorHAnsi" w:hAnsiTheme="minorHAnsi" w:cstheme="minorHAnsi"/>
                <w:b/>
                <w:bCs/>
                <w:sz w:val="20"/>
                <w:szCs w:val="20"/>
              </w:rPr>
            </w:pPr>
            <w:hyperlink r:id="rId24" w:history="1">
              <w:r w:rsidR="0074196C" w:rsidRPr="00AA6FCF">
                <w:rPr>
                  <w:rStyle w:val="Hyperddolen"/>
                  <w:rFonts w:asciiTheme="minorHAnsi" w:hAnsiTheme="minorHAnsi" w:cstheme="minorHAnsi"/>
                  <w:b/>
                  <w:bCs/>
                  <w:sz w:val="20"/>
                  <w:szCs w:val="20"/>
                </w:rPr>
                <w:t>EML2502 Duly making assessment and request</w:t>
              </w:r>
            </w:hyperlink>
          </w:p>
          <w:p w14:paraId="7D5588EC"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572B3E1"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Confirmation of application and request for further information.</w:t>
            </w:r>
          </w:p>
        </w:tc>
        <w:tc>
          <w:tcPr>
            <w:tcW w:w="1276" w:type="dxa"/>
            <w:shd w:val="clear" w:color="auto" w:fill="auto"/>
          </w:tcPr>
          <w:p w14:paraId="2C6B992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36E03667" w14:textId="77777777" w:rsidR="0074196C" w:rsidRPr="00AA6FCF" w:rsidRDefault="0074196C" w:rsidP="00D73B93">
            <w:pPr>
              <w:rPr>
                <w:rFonts w:asciiTheme="minorHAnsi" w:hAnsiTheme="minorHAnsi" w:cstheme="minorHAnsi"/>
                <w:b/>
                <w:bCs/>
                <w:sz w:val="20"/>
                <w:szCs w:val="20"/>
              </w:rPr>
            </w:pPr>
          </w:p>
        </w:tc>
      </w:tr>
      <w:tr w:rsidR="0074196C" w:rsidRPr="00AA6FCF" w14:paraId="517A18BE" w14:textId="77777777" w:rsidTr="00D73B93">
        <w:tc>
          <w:tcPr>
            <w:tcW w:w="1285" w:type="dxa"/>
            <w:shd w:val="clear" w:color="auto" w:fill="auto"/>
          </w:tcPr>
          <w:p w14:paraId="0FD9581E"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Application</w:t>
            </w:r>
          </w:p>
        </w:tc>
        <w:tc>
          <w:tcPr>
            <w:tcW w:w="2396" w:type="dxa"/>
            <w:shd w:val="clear" w:color="auto" w:fill="auto"/>
          </w:tcPr>
          <w:p w14:paraId="2016267B" w14:textId="77777777" w:rsidR="0074196C" w:rsidRPr="008C3EB6" w:rsidRDefault="00B152B0" w:rsidP="00D73B93">
            <w:pPr>
              <w:spacing w:line="240" w:lineRule="auto"/>
              <w:rPr>
                <w:rFonts w:asciiTheme="minorHAnsi" w:hAnsiTheme="minorHAnsi" w:cstheme="minorHAnsi"/>
                <w:b/>
                <w:bCs/>
                <w:sz w:val="20"/>
                <w:szCs w:val="20"/>
              </w:rPr>
            </w:pPr>
            <w:hyperlink r:id="rId25" w:history="1">
              <w:r w:rsidR="0074196C" w:rsidRPr="008C3EB6">
                <w:rPr>
                  <w:rStyle w:val="Hyperddolen"/>
                  <w:rFonts w:asciiTheme="minorHAnsi" w:hAnsiTheme="minorHAnsi" w:cstheme="minorHAnsi"/>
                  <w:b/>
                  <w:bCs/>
                  <w:sz w:val="20"/>
                  <w:szCs w:val="20"/>
                </w:rPr>
                <w:t>DEML2502 - Continuation Sheet Q16</w:t>
              </w:r>
            </w:hyperlink>
          </w:p>
          <w:p w14:paraId="0CCEFD46"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7BD72FEE"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0956C4E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60CDC7E2"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Withdraw. Replaced with</w:t>
            </w:r>
            <w:r w:rsidRPr="00AA6FCF">
              <w:rPr>
                <w:rFonts w:asciiTheme="minorHAnsi" w:hAnsiTheme="minorHAnsi" w:cstheme="minorHAnsi"/>
                <w:sz w:val="20"/>
                <w:szCs w:val="20"/>
              </w:rPr>
              <w:t xml:space="preserve"> “Continuation Sheet for Q11 Q16 Q18”</w:t>
            </w:r>
          </w:p>
        </w:tc>
      </w:tr>
      <w:tr w:rsidR="0074196C" w:rsidRPr="00AA6FCF" w14:paraId="142C5ACD" w14:textId="77777777" w:rsidTr="00D73B93">
        <w:tc>
          <w:tcPr>
            <w:tcW w:w="1285" w:type="dxa"/>
            <w:shd w:val="clear" w:color="auto" w:fill="auto"/>
          </w:tcPr>
          <w:p w14:paraId="54142397"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Application</w:t>
            </w:r>
          </w:p>
        </w:tc>
        <w:tc>
          <w:tcPr>
            <w:tcW w:w="2396" w:type="dxa"/>
            <w:shd w:val="clear" w:color="auto" w:fill="auto"/>
          </w:tcPr>
          <w:p w14:paraId="23A62748" w14:textId="77777777" w:rsidR="0074196C" w:rsidRPr="00276727" w:rsidRDefault="00B152B0" w:rsidP="00D73B93">
            <w:pPr>
              <w:spacing w:line="240" w:lineRule="auto"/>
              <w:rPr>
                <w:rFonts w:asciiTheme="minorHAnsi" w:hAnsiTheme="minorHAnsi" w:cstheme="minorHAnsi"/>
                <w:b/>
                <w:bCs/>
                <w:sz w:val="20"/>
                <w:szCs w:val="20"/>
              </w:rPr>
            </w:pPr>
            <w:hyperlink r:id="rId26" w:history="1">
              <w:r w:rsidR="0074196C" w:rsidRPr="00276727">
                <w:rPr>
                  <w:rStyle w:val="Hyperddolen"/>
                  <w:rFonts w:asciiTheme="minorHAnsi" w:hAnsiTheme="minorHAnsi" w:cstheme="minorHAnsi"/>
                  <w:b/>
                  <w:bCs/>
                  <w:sz w:val="20"/>
                  <w:szCs w:val="20"/>
                </w:rPr>
                <w:t>DEML2502 - Acknowledgement Letter</w:t>
              </w:r>
            </w:hyperlink>
          </w:p>
          <w:p w14:paraId="383DBD50"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33947CD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 containing a letter acknowledging receipt of licence application.</w:t>
            </w:r>
          </w:p>
        </w:tc>
        <w:tc>
          <w:tcPr>
            <w:tcW w:w="1276" w:type="dxa"/>
            <w:shd w:val="clear" w:color="auto" w:fill="auto"/>
          </w:tcPr>
          <w:p w14:paraId="6285B7E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3EEC8EBA" w14:textId="77777777" w:rsidR="0074196C" w:rsidRPr="00AA6FCF" w:rsidRDefault="0074196C" w:rsidP="00D73B93">
            <w:pPr>
              <w:ind w:firstLine="720"/>
              <w:rPr>
                <w:rFonts w:asciiTheme="minorHAnsi" w:hAnsiTheme="minorHAnsi" w:cstheme="minorHAnsi"/>
                <w:b/>
                <w:bCs/>
                <w:sz w:val="20"/>
                <w:szCs w:val="20"/>
              </w:rPr>
            </w:pPr>
          </w:p>
        </w:tc>
      </w:tr>
      <w:tr w:rsidR="0074196C" w:rsidRPr="00AA6FCF" w14:paraId="44E2C455" w14:textId="77777777" w:rsidTr="00D73B93">
        <w:tc>
          <w:tcPr>
            <w:tcW w:w="1285" w:type="dxa"/>
            <w:shd w:val="clear" w:color="auto" w:fill="auto"/>
          </w:tcPr>
          <w:p w14:paraId="04A42D2A" w14:textId="77777777" w:rsidR="0074196C" w:rsidRPr="00AA6FCF" w:rsidRDefault="0074196C" w:rsidP="00D73B93">
            <w:pPr>
              <w:spacing w:line="240" w:lineRule="auto"/>
              <w:rPr>
                <w:rFonts w:cstheme="minorHAnsi"/>
                <w:sz w:val="20"/>
                <w:szCs w:val="20"/>
              </w:rPr>
            </w:pPr>
            <w:r w:rsidRPr="00AA6FCF">
              <w:rPr>
                <w:rFonts w:asciiTheme="minorHAnsi" w:hAnsiTheme="minorHAnsi" w:cstheme="minorHAnsi"/>
                <w:sz w:val="20"/>
                <w:szCs w:val="20"/>
              </w:rPr>
              <w:t>Application</w:t>
            </w:r>
          </w:p>
        </w:tc>
        <w:tc>
          <w:tcPr>
            <w:tcW w:w="2396" w:type="dxa"/>
            <w:shd w:val="clear" w:color="auto" w:fill="auto"/>
          </w:tcPr>
          <w:p w14:paraId="29654AB3" w14:textId="77777777" w:rsidR="0074196C" w:rsidRDefault="0074196C" w:rsidP="00D73B93">
            <w:pPr>
              <w:rPr>
                <w:rFonts w:cstheme="minorHAnsi"/>
                <w:b/>
                <w:bCs/>
                <w:sz w:val="20"/>
                <w:szCs w:val="20"/>
              </w:rPr>
            </w:pPr>
            <w:r w:rsidRPr="00EC48B7">
              <w:rPr>
                <w:rFonts w:cstheme="minorHAnsi"/>
                <w:b/>
                <w:bCs/>
                <w:sz w:val="20"/>
                <w:szCs w:val="20"/>
              </w:rPr>
              <w:t>DEML2502_Q17c_Coordinates of disposal site</w:t>
            </w:r>
          </w:p>
          <w:p w14:paraId="2DEF6F79" w14:textId="77777777" w:rsidR="0074196C" w:rsidRPr="00276727" w:rsidRDefault="0074196C" w:rsidP="00D73B93">
            <w:pPr>
              <w:spacing w:line="240" w:lineRule="auto"/>
              <w:rPr>
                <w:rFonts w:cstheme="minorHAnsi"/>
                <w:b/>
                <w:bCs/>
                <w:sz w:val="20"/>
                <w:szCs w:val="20"/>
              </w:rPr>
            </w:pPr>
          </w:p>
        </w:tc>
        <w:tc>
          <w:tcPr>
            <w:tcW w:w="2126" w:type="dxa"/>
            <w:shd w:val="clear" w:color="auto" w:fill="auto"/>
          </w:tcPr>
          <w:p w14:paraId="55944282" w14:textId="77777777" w:rsidR="0074196C" w:rsidRPr="00AA6FCF" w:rsidRDefault="0074196C" w:rsidP="00D73B93">
            <w:pPr>
              <w:rPr>
                <w:rFonts w:cstheme="minorHAnsi"/>
                <w:sz w:val="20"/>
                <w:szCs w:val="20"/>
              </w:rPr>
            </w:pPr>
            <w:r>
              <w:rPr>
                <w:rFonts w:cstheme="minorHAnsi"/>
                <w:sz w:val="20"/>
                <w:szCs w:val="20"/>
              </w:rPr>
              <w:t>Coordinates for areas proposed for disposal.</w:t>
            </w:r>
          </w:p>
        </w:tc>
        <w:tc>
          <w:tcPr>
            <w:tcW w:w="1276" w:type="dxa"/>
            <w:shd w:val="clear" w:color="auto" w:fill="auto"/>
          </w:tcPr>
          <w:p w14:paraId="33C84EFE" w14:textId="77777777" w:rsidR="0074196C" w:rsidRPr="00AA6FCF" w:rsidRDefault="0074196C" w:rsidP="00D73B93">
            <w:pPr>
              <w:rPr>
                <w:rFonts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268B30FB" w14:textId="77777777" w:rsidR="0074196C" w:rsidRPr="00AA6FCF" w:rsidRDefault="0074196C" w:rsidP="00D73B93">
            <w:pPr>
              <w:ind w:firstLine="720"/>
              <w:rPr>
                <w:rFonts w:cstheme="minorHAnsi"/>
                <w:b/>
                <w:bCs/>
                <w:sz w:val="20"/>
                <w:szCs w:val="20"/>
              </w:rPr>
            </w:pPr>
          </w:p>
        </w:tc>
      </w:tr>
      <w:tr w:rsidR="0074196C" w:rsidRPr="00AA6FCF" w14:paraId="40CA8BB4" w14:textId="77777777" w:rsidTr="00D73B93">
        <w:tc>
          <w:tcPr>
            <w:tcW w:w="1285" w:type="dxa"/>
            <w:shd w:val="clear" w:color="auto" w:fill="auto"/>
          </w:tcPr>
          <w:p w14:paraId="4A92BEB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7AABDB34" w14:textId="77777777" w:rsidR="0074196C" w:rsidRPr="00AA6FCF" w:rsidRDefault="00B152B0" w:rsidP="00D73B93">
            <w:pPr>
              <w:rPr>
                <w:rFonts w:asciiTheme="minorHAnsi" w:hAnsiTheme="minorHAnsi" w:cstheme="minorHAnsi"/>
                <w:b/>
                <w:bCs/>
                <w:sz w:val="20"/>
                <w:szCs w:val="20"/>
              </w:rPr>
            </w:pPr>
            <w:hyperlink r:id="rId27" w:history="1">
              <w:r w:rsidR="0074196C" w:rsidRPr="00AA6FCF">
                <w:rPr>
                  <w:rStyle w:val="Hyperddolen"/>
                  <w:rFonts w:asciiTheme="minorHAnsi" w:hAnsiTheme="minorHAnsi" w:cstheme="minorHAnsi"/>
                  <w:b/>
                  <w:bCs/>
                  <w:sz w:val="20"/>
                  <w:szCs w:val="20"/>
                </w:rPr>
                <w:t>DEML2502 - RE 12539_Traeth Crugan Beach Renourishment_Maritime &amp; Coastguard Agency</w:t>
              </w:r>
            </w:hyperlink>
          </w:p>
          <w:p w14:paraId="2E0560D7" w14:textId="77777777" w:rsidR="0074196C" w:rsidRPr="00AA6FCF" w:rsidRDefault="0074196C" w:rsidP="00D73B93">
            <w:pPr>
              <w:rPr>
                <w:rFonts w:asciiTheme="minorHAnsi" w:hAnsiTheme="minorHAnsi" w:cstheme="minorHAnsi"/>
                <w:sz w:val="20"/>
                <w:szCs w:val="20"/>
              </w:rPr>
            </w:pPr>
          </w:p>
        </w:tc>
        <w:tc>
          <w:tcPr>
            <w:tcW w:w="2126" w:type="dxa"/>
            <w:shd w:val="clear" w:color="auto" w:fill="auto"/>
          </w:tcPr>
          <w:p w14:paraId="1F60D0D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consultation response from Maritime and Coastguard Agency</w:t>
            </w:r>
          </w:p>
        </w:tc>
        <w:tc>
          <w:tcPr>
            <w:tcW w:w="1276" w:type="dxa"/>
            <w:shd w:val="clear" w:color="auto" w:fill="auto"/>
          </w:tcPr>
          <w:p w14:paraId="60381BB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PDF</w:t>
            </w:r>
          </w:p>
        </w:tc>
        <w:tc>
          <w:tcPr>
            <w:tcW w:w="1933" w:type="dxa"/>
            <w:shd w:val="clear" w:color="auto" w:fill="auto"/>
          </w:tcPr>
          <w:p w14:paraId="638D5A35" w14:textId="77777777" w:rsidR="0074196C" w:rsidRPr="00AA6FCF" w:rsidRDefault="0074196C" w:rsidP="00D73B93">
            <w:pPr>
              <w:rPr>
                <w:rFonts w:asciiTheme="minorHAnsi" w:hAnsiTheme="minorHAnsi" w:cstheme="minorHAnsi"/>
                <w:sz w:val="20"/>
                <w:szCs w:val="20"/>
              </w:rPr>
            </w:pPr>
          </w:p>
        </w:tc>
      </w:tr>
      <w:tr w:rsidR="0074196C" w:rsidRPr="00AA6FCF" w14:paraId="3B69A053" w14:textId="77777777" w:rsidTr="00D73B93">
        <w:tc>
          <w:tcPr>
            <w:tcW w:w="1285" w:type="dxa"/>
            <w:shd w:val="clear" w:color="auto" w:fill="auto"/>
          </w:tcPr>
          <w:p w14:paraId="355E5A2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7FB62565" w14:textId="77777777" w:rsidR="0074196C" w:rsidRPr="00AA6FCF" w:rsidRDefault="00B152B0" w:rsidP="00D73B93">
            <w:pPr>
              <w:rPr>
                <w:rFonts w:asciiTheme="minorHAnsi" w:hAnsiTheme="minorHAnsi" w:cstheme="minorHAnsi"/>
                <w:b/>
                <w:bCs/>
                <w:sz w:val="20"/>
                <w:szCs w:val="20"/>
              </w:rPr>
            </w:pPr>
            <w:hyperlink r:id="rId28" w:history="1">
              <w:r w:rsidR="0074196C" w:rsidRPr="00AA6FCF">
                <w:rPr>
                  <w:rStyle w:val="Hyperddolen"/>
                  <w:rFonts w:asciiTheme="minorHAnsi" w:hAnsiTheme="minorHAnsi" w:cstheme="minorHAnsi"/>
                  <w:b/>
                  <w:bCs/>
                  <w:sz w:val="20"/>
                  <w:szCs w:val="20"/>
                </w:rPr>
                <w:t>DEML2502 - RE_ Q24064 Traeth Crugan Beach _ Dune Nourishment 2025 MLT response</w:t>
              </w:r>
            </w:hyperlink>
          </w:p>
          <w:p w14:paraId="09C5849D" w14:textId="77777777" w:rsidR="0074196C" w:rsidRPr="00AA6FCF" w:rsidRDefault="0074196C" w:rsidP="00D73B93">
            <w:pPr>
              <w:rPr>
                <w:rFonts w:asciiTheme="minorHAnsi" w:hAnsiTheme="minorHAnsi" w:cstheme="minorHAnsi"/>
                <w:sz w:val="20"/>
                <w:szCs w:val="20"/>
              </w:rPr>
            </w:pPr>
          </w:p>
        </w:tc>
        <w:tc>
          <w:tcPr>
            <w:tcW w:w="2126" w:type="dxa"/>
            <w:shd w:val="clear" w:color="auto" w:fill="auto"/>
          </w:tcPr>
          <w:p w14:paraId="797D2451"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communications with NRW Marine Licencing Team</w:t>
            </w:r>
          </w:p>
        </w:tc>
        <w:tc>
          <w:tcPr>
            <w:tcW w:w="1276" w:type="dxa"/>
            <w:shd w:val="clear" w:color="auto" w:fill="auto"/>
          </w:tcPr>
          <w:p w14:paraId="50E73AD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51C987C0" w14:textId="77777777" w:rsidR="0074196C" w:rsidRPr="00AA6FCF" w:rsidRDefault="0074196C" w:rsidP="00D73B93">
            <w:pPr>
              <w:rPr>
                <w:rFonts w:asciiTheme="minorHAnsi" w:hAnsiTheme="minorHAnsi" w:cstheme="minorHAnsi"/>
                <w:sz w:val="20"/>
                <w:szCs w:val="20"/>
              </w:rPr>
            </w:pPr>
          </w:p>
        </w:tc>
      </w:tr>
      <w:tr w:rsidR="0074196C" w:rsidRPr="00AA6FCF" w14:paraId="00E90E1E" w14:textId="77777777" w:rsidTr="00D73B93">
        <w:tc>
          <w:tcPr>
            <w:tcW w:w="1285" w:type="dxa"/>
            <w:shd w:val="clear" w:color="auto" w:fill="auto"/>
          </w:tcPr>
          <w:p w14:paraId="5E38663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34B74D6A" w14:textId="77777777" w:rsidR="0074196C" w:rsidRPr="00AA6FCF" w:rsidRDefault="00B152B0" w:rsidP="00D73B93">
            <w:pPr>
              <w:rPr>
                <w:rFonts w:asciiTheme="minorHAnsi" w:hAnsiTheme="minorHAnsi" w:cstheme="minorHAnsi"/>
                <w:b/>
                <w:bCs/>
                <w:sz w:val="20"/>
                <w:szCs w:val="20"/>
              </w:rPr>
            </w:pPr>
            <w:hyperlink r:id="rId29" w:history="1">
              <w:r w:rsidR="0074196C" w:rsidRPr="00AA6FCF">
                <w:rPr>
                  <w:rStyle w:val="Hyperddolen"/>
                  <w:rFonts w:asciiTheme="minorHAnsi" w:hAnsiTheme="minorHAnsi" w:cstheme="minorHAnsi"/>
                  <w:b/>
                  <w:bCs/>
                  <w:sz w:val="20"/>
                  <w:szCs w:val="20"/>
                </w:rPr>
                <w:t>DEML2502 - 20240227_FW_ Sands and Gravels - NRW Advice - Pwllheli</w:t>
              </w:r>
            </w:hyperlink>
          </w:p>
          <w:p w14:paraId="77219CC4"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F88136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NRW waste team advice regarding use of sand and gravels for nourishment</w:t>
            </w:r>
          </w:p>
        </w:tc>
        <w:tc>
          <w:tcPr>
            <w:tcW w:w="1276" w:type="dxa"/>
            <w:shd w:val="clear" w:color="auto" w:fill="auto"/>
          </w:tcPr>
          <w:p w14:paraId="025DF8C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6A1D4B92" w14:textId="77777777" w:rsidR="0074196C" w:rsidRPr="00AA6FCF" w:rsidRDefault="0074196C" w:rsidP="00D73B93">
            <w:pPr>
              <w:rPr>
                <w:rFonts w:asciiTheme="minorHAnsi" w:hAnsiTheme="minorHAnsi" w:cstheme="minorHAnsi"/>
                <w:sz w:val="20"/>
                <w:szCs w:val="20"/>
              </w:rPr>
            </w:pPr>
          </w:p>
        </w:tc>
      </w:tr>
      <w:tr w:rsidR="0074196C" w:rsidRPr="00AA6FCF" w14:paraId="09867F99" w14:textId="77777777" w:rsidTr="00D73B93">
        <w:tc>
          <w:tcPr>
            <w:tcW w:w="1285" w:type="dxa"/>
            <w:shd w:val="clear" w:color="auto" w:fill="auto"/>
          </w:tcPr>
          <w:p w14:paraId="07CF328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32D10250" w14:textId="77777777" w:rsidR="0074196C" w:rsidRPr="00AA6FCF" w:rsidRDefault="00B152B0" w:rsidP="00D73B93">
            <w:pPr>
              <w:rPr>
                <w:rFonts w:asciiTheme="minorHAnsi" w:hAnsiTheme="minorHAnsi" w:cstheme="minorHAnsi"/>
                <w:b/>
                <w:bCs/>
                <w:sz w:val="20"/>
                <w:szCs w:val="20"/>
              </w:rPr>
            </w:pPr>
            <w:hyperlink r:id="rId30" w:history="1">
              <w:r w:rsidR="0074196C" w:rsidRPr="00AA6FCF">
                <w:rPr>
                  <w:rStyle w:val="Hyperddolen"/>
                  <w:rFonts w:asciiTheme="minorHAnsi" w:hAnsiTheme="minorHAnsi" w:cstheme="minorHAnsi"/>
                  <w:b/>
                  <w:bCs/>
                  <w:sz w:val="20"/>
                  <w:szCs w:val="20"/>
                </w:rPr>
                <w:t>DEML2502 - ATBRE Q24064 Traeth Crugan Beach Dune Nourishment 2025 MLT response</w:t>
              </w:r>
            </w:hyperlink>
          </w:p>
          <w:p w14:paraId="175283AE"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392666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communications with NRW Marine Licencing Team</w:t>
            </w:r>
          </w:p>
        </w:tc>
        <w:tc>
          <w:tcPr>
            <w:tcW w:w="1276" w:type="dxa"/>
            <w:shd w:val="clear" w:color="auto" w:fill="auto"/>
          </w:tcPr>
          <w:p w14:paraId="326FDB8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08463C5D" w14:textId="77777777" w:rsidR="0074196C" w:rsidRPr="00AA6FCF" w:rsidRDefault="0074196C" w:rsidP="00D73B93">
            <w:pPr>
              <w:rPr>
                <w:rFonts w:asciiTheme="minorHAnsi" w:hAnsiTheme="minorHAnsi" w:cstheme="minorHAnsi"/>
                <w:sz w:val="20"/>
                <w:szCs w:val="20"/>
              </w:rPr>
            </w:pPr>
          </w:p>
        </w:tc>
      </w:tr>
      <w:tr w:rsidR="0074196C" w:rsidRPr="00AA6FCF" w14:paraId="66263C23" w14:textId="77777777" w:rsidTr="00D73B93">
        <w:tc>
          <w:tcPr>
            <w:tcW w:w="1285" w:type="dxa"/>
            <w:shd w:val="clear" w:color="auto" w:fill="auto"/>
          </w:tcPr>
          <w:p w14:paraId="07D9D2D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4A798BA5" w14:textId="77777777" w:rsidR="0074196C" w:rsidRPr="00AA6FCF" w:rsidRDefault="00B152B0" w:rsidP="00D73B93">
            <w:pPr>
              <w:rPr>
                <w:rFonts w:asciiTheme="minorHAnsi" w:hAnsiTheme="minorHAnsi" w:cstheme="minorHAnsi"/>
                <w:b/>
                <w:bCs/>
                <w:sz w:val="20"/>
                <w:szCs w:val="20"/>
              </w:rPr>
            </w:pPr>
            <w:hyperlink r:id="rId31" w:history="1">
              <w:r w:rsidR="0074196C" w:rsidRPr="00AA6FCF">
                <w:rPr>
                  <w:rStyle w:val="Hyperddolen"/>
                  <w:rFonts w:asciiTheme="minorHAnsi" w:hAnsiTheme="minorHAnsi" w:cstheme="minorHAnsi"/>
                  <w:b/>
                  <w:bCs/>
                  <w:sz w:val="20"/>
                  <w:szCs w:val="20"/>
                </w:rPr>
                <w:t>DEML2502 - Discretionary Advice Service - quotation form Traeth Crugan_Signed</w:t>
              </w:r>
            </w:hyperlink>
          </w:p>
          <w:p w14:paraId="33EF0C1D"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74B07FD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Quote for discretionary advice service from NRW Marine Area Advisory Team</w:t>
            </w:r>
          </w:p>
        </w:tc>
        <w:tc>
          <w:tcPr>
            <w:tcW w:w="1276" w:type="dxa"/>
            <w:shd w:val="clear" w:color="auto" w:fill="auto"/>
          </w:tcPr>
          <w:p w14:paraId="322523A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55D4F776" w14:textId="77777777" w:rsidR="0074196C" w:rsidRPr="00AA6FCF" w:rsidRDefault="0074196C" w:rsidP="00D73B93">
            <w:pPr>
              <w:rPr>
                <w:rFonts w:asciiTheme="minorHAnsi" w:hAnsiTheme="minorHAnsi" w:cstheme="minorHAnsi"/>
                <w:sz w:val="20"/>
                <w:szCs w:val="20"/>
              </w:rPr>
            </w:pPr>
          </w:p>
        </w:tc>
      </w:tr>
      <w:tr w:rsidR="0074196C" w:rsidRPr="00AA6FCF" w14:paraId="4D8267AD" w14:textId="77777777" w:rsidTr="00D73B93">
        <w:tc>
          <w:tcPr>
            <w:tcW w:w="1285" w:type="dxa"/>
            <w:shd w:val="clear" w:color="auto" w:fill="auto"/>
          </w:tcPr>
          <w:p w14:paraId="63DDF57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551F9007" w14:textId="77777777" w:rsidR="0074196C" w:rsidRPr="00AA6FCF" w:rsidRDefault="00B152B0" w:rsidP="00D73B93">
            <w:pPr>
              <w:rPr>
                <w:rFonts w:asciiTheme="minorHAnsi" w:hAnsiTheme="minorHAnsi" w:cstheme="minorHAnsi"/>
                <w:b/>
                <w:bCs/>
                <w:sz w:val="20"/>
                <w:szCs w:val="20"/>
              </w:rPr>
            </w:pPr>
            <w:hyperlink r:id="rId32" w:history="1">
              <w:r w:rsidR="0074196C" w:rsidRPr="00AA6FCF">
                <w:rPr>
                  <w:rStyle w:val="Hyperddolen"/>
                  <w:rFonts w:asciiTheme="minorHAnsi" w:hAnsiTheme="minorHAnsi" w:cstheme="minorHAnsi"/>
                  <w:b/>
                  <w:bCs/>
                  <w:sz w:val="20"/>
                  <w:szCs w:val="20"/>
                </w:rPr>
                <w:t>DEML2502 - 20241016_PA2404 - Traeth Crugan Beach_Dune Nourishment (Sediment Sampling Pre Application Advice)</w:t>
              </w:r>
            </w:hyperlink>
          </w:p>
          <w:p w14:paraId="36E551A8"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167A7034"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Pre-app advice with NRW Marine Licencing Team – containing Sediment Sampling Plan from Cefas. See </w:t>
            </w:r>
            <w:hyperlink r:id="rId33" w:history="1">
              <w:r w:rsidRPr="00AA6FCF">
                <w:rPr>
                  <w:rStyle w:val="Hyperddolen"/>
                  <w:rFonts w:asciiTheme="minorHAnsi" w:hAnsiTheme="minorHAnsi" w:cstheme="minorHAnsi"/>
                  <w:b/>
                  <w:bCs/>
                  <w:sz w:val="20"/>
                  <w:szCs w:val="20"/>
                </w:rPr>
                <w:t xml:space="preserve">DEML2502 - P4204 Traeth Crugan Beach nourishment Cefas </w:t>
              </w:r>
              <w:r w:rsidRPr="00AA6FCF">
                <w:rPr>
                  <w:rStyle w:val="Hyperddolen"/>
                  <w:rFonts w:asciiTheme="minorHAnsi" w:hAnsiTheme="minorHAnsi" w:cstheme="minorHAnsi"/>
                  <w:b/>
                  <w:bCs/>
                  <w:sz w:val="20"/>
                  <w:szCs w:val="20"/>
                </w:rPr>
                <w:lastRenderedPageBreak/>
                <w:t>SAMPLE PLAN Advice to NRW FINAL</w:t>
              </w:r>
            </w:hyperlink>
          </w:p>
          <w:p w14:paraId="722F2A0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 for plan. </w:t>
            </w:r>
          </w:p>
        </w:tc>
        <w:tc>
          <w:tcPr>
            <w:tcW w:w="1276" w:type="dxa"/>
            <w:shd w:val="clear" w:color="auto" w:fill="auto"/>
          </w:tcPr>
          <w:p w14:paraId="166BE55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lastRenderedPageBreak/>
              <w:t>Email</w:t>
            </w:r>
          </w:p>
        </w:tc>
        <w:tc>
          <w:tcPr>
            <w:tcW w:w="1933" w:type="dxa"/>
            <w:shd w:val="clear" w:color="auto" w:fill="auto"/>
          </w:tcPr>
          <w:p w14:paraId="44495D05" w14:textId="77777777" w:rsidR="0074196C" w:rsidRPr="00AA6FCF" w:rsidRDefault="0074196C" w:rsidP="00D73B93">
            <w:pPr>
              <w:rPr>
                <w:rFonts w:asciiTheme="minorHAnsi" w:hAnsiTheme="minorHAnsi" w:cstheme="minorHAnsi"/>
                <w:sz w:val="20"/>
                <w:szCs w:val="20"/>
              </w:rPr>
            </w:pPr>
          </w:p>
        </w:tc>
      </w:tr>
      <w:tr w:rsidR="0074196C" w:rsidRPr="00AA6FCF" w14:paraId="532E7607" w14:textId="77777777" w:rsidTr="00D73B93">
        <w:tc>
          <w:tcPr>
            <w:tcW w:w="1285" w:type="dxa"/>
            <w:shd w:val="clear" w:color="auto" w:fill="auto"/>
          </w:tcPr>
          <w:p w14:paraId="1ED0300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33CFC175" w14:textId="77777777" w:rsidR="0074196C" w:rsidRPr="00AA6FCF" w:rsidRDefault="00B152B0" w:rsidP="00D73B93">
            <w:pPr>
              <w:rPr>
                <w:rFonts w:asciiTheme="minorHAnsi" w:hAnsiTheme="minorHAnsi" w:cstheme="minorHAnsi"/>
                <w:b/>
                <w:bCs/>
                <w:sz w:val="20"/>
                <w:szCs w:val="20"/>
              </w:rPr>
            </w:pPr>
            <w:hyperlink r:id="rId34" w:history="1">
              <w:r w:rsidR="0074196C" w:rsidRPr="00AA6FCF">
                <w:rPr>
                  <w:rStyle w:val="Hyperddolen"/>
                  <w:rFonts w:asciiTheme="minorHAnsi" w:hAnsiTheme="minorHAnsi" w:cstheme="minorHAnsi"/>
                  <w:b/>
                  <w:bCs/>
                  <w:sz w:val="20"/>
                  <w:szCs w:val="20"/>
                </w:rPr>
                <w:t>DEML2502 - RE 12539_Traeth Crugan Beach Renourishment_Maritime &amp; Coastguard Agency</w:t>
              </w:r>
            </w:hyperlink>
          </w:p>
          <w:p w14:paraId="443D6678"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290CF9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consultation response from Maritime and Coastguard Agency</w:t>
            </w:r>
          </w:p>
        </w:tc>
        <w:tc>
          <w:tcPr>
            <w:tcW w:w="1276" w:type="dxa"/>
            <w:shd w:val="clear" w:color="auto" w:fill="auto"/>
          </w:tcPr>
          <w:p w14:paraId="08782D4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056D7502"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Withdraw - duplicated</w:t>
            </w:r>
          </w:p>
        </w:tc>
      </w:tr>
      <w:tr w:rsidR="0074196C" w:rsidRPr="00AA6FCF" w14:paraId="627169C4" w14:textId="77777777" w:rsidTr="00D73B93">
        <w:tc>
          <w:tcPr>
            <w:tcW w:w="1285" w:type="dxa"/>
            <w:shd w:val="clear" w:color="auto" w:fill="auto"/>
          </w:tcPr>
          <w:p w14:paraId="3872D0D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27C2F3C5" w14:textId="77777777" w:rsidR="0074196C" w:rsidRPr="00AA6FCF" w:rsidRDefault="00B152B0" w:rsidP="00D73B93">
            <w:pPr>
              <w:rPr>
                <w:rFonts w:asciiTheme="minorHAnsi" w:hAnsiTheme="minorHAnsi" w:cstheme="minorHAnsi"/>
                <w:b/>
                <w:bCs/>
                <w:sz w:val="20"/>
                <w:szCs w:val="20"/>
              </w:rPr>
            </w:pPr>
            <w:hyperlink r:id="rId35" w:history="1">
              <w:r w:rsidR="0074196C" w:rsidRPr="00AA6FCF">
                <w:rPr>
                  <w:rStyle w:val="Hyperddolen"/>
                  <w:rFonts w:asciiTheme="minorHAnsi" w:hAnsiTheme="minorHAnsi" w:cstheme="minorHAnsi"/>
                  <w:b/>
                  <w:bCs/>
                  <w:sz w:val="20"/>
                  <w:szCs w:val="20"/>
                </w:rPr>
                <w:t>DEML2502 - Beach Nourishment Traeth Crugan Pwllheli - NRW Advice</w:t>
              </w:r>
            </w:hyperlink>
          </w:p>
          <w:p w14:paraId="7D0E855C"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311F0E7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 to Marine Area Advice Team requesting pre-app advice. Contains attachment.</w:t>
            </w:r>
          </w:p>
        </w:tc>
        <w:tc>
          <w:tcPr>
            <w:tcW w:w="1276" w:type="dxa"/>
            <w:shd w:val="clear" w:color="auto" w:fill="auto"/>
          </w:tcPr>
          <w:p w14:paraId="0F7B92D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12BC7216" w14:textId="77777777" w:rsidR="0074196C" w:rsidRPr="00AA6FCF" w:rsidRDefault="0074196C" w:rsidP="00D73B93">
            <w:pPr>
              <w:rPr>
                <w:rFonts w:asciiTheme="minorHAnsi" w:hAnsiTheme="minorHAnsi" w:cstheme="minorHAnsi"/>
                <w:sz w:val="20"/>
                <w:szCs w:val="20"/>
              </w:rPr>
            </w:pPr>
          </w:p>
        </w:tc>
      </w:tr>
      <w:tr w:rsidR="0074196C" w:rsidRPr="00AA6FCF" w14:paraId="7B4EF9D4" w14:textId="77777777" w:rsidTr="00D73B93">
        <w:tc>
          <w:tcPr>
            <w:tcW w:w="1285" w:type="dxa"/>
            <w:shd w:val="clear" w:color="auto" w:fill="auto"/>
          </w:tcPr>
          <w:p w14:paraId="33F371C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1D5F9BA8" w14:textId="77777777" w:rsidR="0074196C" w:rsidRPr="00AA6FCF" w:rsidRDefault="00B152B0" w:rsidP="00D73B93">
            <w:pPr>
              <w:rPr>
                <w:rFonts w:asciiTheme="minorHAnsi" w:hAnsiTheme="minorHAnsi" w:cstheme="minorHAnsi"/>
                <w:b/>
                <w:bCs/>
                <w:sz w:val="20"/>
                <w:szCs w:val="20"/>
              </w:rPr>
            </w:pPr>
            <w:hyperlink r:id="rId36" w:history="1">
              <w:r w:rsidR="0074196C" w:rsidRPr="00AA6FCF">
                <w:rPr>
                  <w:rStyle w:val="Hyperddolen"/>
                  <w:rFonts w:asciiTheme="minorHAnsi" w:hAnsiTheme="minorHAnsi" w:cstheme="minorHAnsi"/>
                  <w:b/>
                  <w:bCs/>
                  <w:sz w:val="20"/>
                  <w:szCs w:val="20"/>
                </w:rPr>
                <w:t>DEML2502 - RE_ 12539_Traeth Crugan Beach Renourishment_Trinity House</w:t>
              </w:r>
            </w:hyperlink>
          </w:p>
          <w:p w14:paraId="77E34BC0"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65DE0F2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consultation response from Trinity House</w:t>
            </w:r>
          </w:p>
        </w:tc>
        <w:tc>
          <w:tcPr>
            <w:tcW w:w="1276" w:type="dxa"/>
            <w:shd w:val="clear" w:color="auto" w:fill="auto"/>
          </w:tcPr>
          <w:p w14:paraId="12F7C4C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4645B574" w14:textId="77777777" w:rsidR="0074196C" w:rsidRPr="00AA6FCF" w:rsidRDefault="0074196C" w:rsidP="00D73B93">
            <w:pPr>
              <w:rPr>
                <w:rFonts w:asciiTheme="minorHAnsi" w:hAnsiTheme="minorHAnsi" w:cstheme="minorHAnsi"/>
                <w:b/>
                <w:bCs/>
                <w:sz w:val="20"/>
                <w:szCs w:val="20"/>
              </w:rPr>
            </w:pPr>
          </w:p>
        </w:tc>
      </w:tr>
      <w:tr w:rsidR="0074196C" w:rsidRPr="00AA6FCF" w14:paraId="376A043A" w14:textId="77777777" w:rsidTr="00D73B93">
        <w:tc>
          <w:tcPr>
            <w:tcW w:w="1285" w:type="dxa"/>
            <w:shd w:val="clear" w:color="auto" w:fill="auto"/>
          </w:tcPr>
          <w:p w14:paraId="1FD3404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Consultation</w:t>
            </w:r>
          </w:p>
        </w:tc>
        <w:tc>
          <w:tcPr>
            <w:tcW w:w="2396" w:type="dxa"/>
            <w:shd w:val="clear" w:color="auto" w:fill="auto"/>
          </w:tcPr>
          <w:p w14:paraId="06561D8B" w14:textId="77777777" w:rsidR="0074196C" w:rsidRPr="00AA6FCF" w:rsidRDefault="00B152B0" w:rsidP="00D73B93">
            <w:pPr>
              <w:rPr>
                <w:rFonts w:asciiTheme="minorHAnsi" w:hAnsiTheme="minorHAnsi" w:cstheme="minorHAnsi"/>
                <w:b/>
                <w:bCs/>
                <w:sz w:val="20"/>
                <w:szCs w:val="20"/>
              </w:rPr>
            </w:pPr>
            <w:hyperlink r:id="rId37" w:history="1">
              <w:r w:rsidR="0074196C" w:rsidRPr="00AA6FCF">
                <w:rPr>
                  <w:rStyle w:val="Hyperddolen"/>
                  <w:rFonts w:asciiTheme="minorHAnsi" w:hAnsiTheme="minorHAnsi" w:cstheme="minorHAnsi"/>
                  <w:b/>
                  <w:bCs/>
                  <w:sz w:val="20"/>
                  <w:szCs w:val="20"/>
                </w:rPr>
                <w:t>DEML2502 - 20240403_NRW_FW_ Sands and Gravels - Advice - Pwllheli</w:t>
              </w:r>
            </w:hyperlink>
          </w:p>
          <w:p w14:paraId="30B81BFD"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22167F1F"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5417834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2515264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b/>
                <w:bCs/>
                <w:sz w:val="20"/>
                <w:szCs w:val="20"/>
              </w:rPr>
              <w:t>Withdraw</w:t>
            </w:r>
            <w:r w:rsidRPr="00AA6FCF">
              <w:rPr>
                <w:rFonts w:asciiTheme="minorHAnsi" w:hAnsiTheme="minorHAnsi" w:cstheme="minorHAnsi"/>
                <w:sz w:val="20"/>
                <w:szCs w:val="20"/>
              </w:rPr>
              <w:t xml:space="preserve"> – Advice relating to removing material to alternative site, and not connected to beach nourishment. </w:t>
            </w:r>
          </w:p>
        </w:tc>
      </w:tr>
      <w:tr w:rsidR="0074196C" w:rsidRPr="00AA6FCF" w14:paraId="08A783DA" w14:textId="77777777" w:rsidTr="00D73B93">
        <w:tc>
          <w:tcPr>
            <w:tcW w:w="1285" w:type="dxa"/>
            <w:shd w:val="clear" w:color="auto" w:fill="auto"/>
          </w:tcPr>
          <w:p w14:paraId="7930F2C5"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Consultation</w:t>
            </w:r>
          </w:p>
        </w:tc>
        <w:tc>
          <w:tcPr>
            <w:tcW w:w="2396" w:type="dxa"/>
            <w:shd w:val="clear" w:color="auto" w:fill="auto"/>
          </w:tcPr>
          <w:p w14:paraId="65DE5744" w14:textId="77777777" w:rsidR="0074196C" w:rsidRPr="00E65A79" w:rsidRDefault="00B152B0" w:rsidP="00D73B93">
            <w:pPr>
              <w:spacing w:line="240" w:lineRule="auto"/>
              <w:rPr>
                <w:rFonts w:asciiTheme="minorHAnsi" w:hAnsiTheme="minorHAnsi" w:cstheme="minorHAnsi"/>
                <w:b/>
                <w:bCs/>
                <w:sz w:val="20"/>
                <w:szCs w:val="20"/>
              </w:rPr>
            </w:pPr>
            <w:hyperlink r:id="rId38" w:history="1">
              <w:r w:rsidR="0074196C" w:rsidRPr="00E65A79">
                <w:rPr>
                  <w:rStyle w:val="Hyperddolen"/>
                  <w:rFonts w:asciiTheme="minorHAnsi" w:hAnsiTheme="minorHAnsi" w:cstheme="minorHAnsi"/>
                  <w:b/>
                  <w:bCs/>
                  <w:sz w:val="20"/>
                  <w:szCs w:val="20"/>
                </w:rPr>
                <w:t>DEML2502 - RE_ Beach Nourishment Traeth Crugan Pwllheli - NRW Advice</w:t>
              </w:r>
            </w:hyperlink>
          </w:p>
          <w:p w14:paraId="1DC6B488"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6B087D4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Response from NRW Marine Area Advice. Contains attachment. See </w:t>
            </w:r>
            <w:hyperlink r:id="rId39" w:history="1">
              <w:r w:rsidRPr="00AA6FCF">
                <w:rPr>
                  <w:rStyle w:val="Hyperddolen"/>
                  <w:rFonts w:asciiTheme="minorHAnsi" w:hAnsiTheme="minorHAnsi" w:cstheme="minorHAnsi"/>
                  <w:b/>
                  <w:bCs/>
                  <w:sz w:val="20"/>
                  <w:szCs w:val="20"/>
                </w:rPr>
                <w:t>DEML2502 - Beach Nourishment Traeth Crugan Pwllheli - NRW Advice</w:t>
              </w:r>
            </w:hyperlink>
            <w:r w:rsidRPr="00AA6FCF">
              <w:rPr>
                <w:rFonts w:asciiTheme="minorHAnsi" w:hAnsiTheme="minorHAnsi" w:cstheme="minorHAnsi"/>
                <w:sz w:val="20"/>
                <w:szCs w:val="20"/>
              </w:rPr>
              <w:t xml:space="preserve"> for original consultation email with attachment. </w:t>
            </w:r>
          </w:p>
        </w:tc>
        <w:tc>
          <w:tcPr>
            <w:tcW w:w="1276" w:type="dxa"/>
            <w:shd w:val="clear" w:color="auto" w:fill="auto"/>
          </w:tcPr>
          <w:p w14:paraId="3FBBE02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2592B7F2" w14:textId="77777777" w:rsidR="0074196C" w:rsidRPr="00AA6FCF" w:rsidRDefault="0074196C" w:rsidP="00D73B93">
            <w:pPr>
              <w:ind w:firstLine="720"/>
              <w:rPr>
                <w:rFonts w:asciiTheme="minorHAnsi" w:hAnsiTheme="minorHAnsi" w:cstheme="minorHAnsi"/>
                <w:b/>
                <w:bCs/>
                <w:sz w:val="20"/>
                <w:szCs w:val="20"/>
              </w:rPr>
            </w:pPr>
          </w:p>
        </w:tc>
      </w:tr>
      <w:tr w:rsidR="0074196C" w:rsidRPr="00AA6FCF" w14:paraId="468A1EE5" w14:textId="77777777" w:rsidTr="00D73B93">
        <w:tc>
          <w:tcPr>
            <w:tcW w:w="1285" w:type="dxa"/>
            <w:shd w:val="clear" w:color="auto" w:fill="auto"/>
          </w:tcPr>
          <w:p w14:paraId="1D79F9DF"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Consultation</w:t>
            </w:r>
          </w:p>
        </w:tc>
        <w:tc>
          <w:tcPr>
            <w:tcW w:w="2396" w:type="dxa"/>
            <w:shd w:val="clear" w:color="auto" w:fill="auto"/>
          </w:tcPr>
          <w:p w14:paraId="6B7391E9" w14:textId="77777777" w:rsidR="0074196C" w:rsidRPr="000717BA" w:rsidRDefault="00B152B0" w:rsidP="00D73B93">
            <w:pPr>
              <w:spacing w:line="240" w:lineRule="auto"/>
              <w:rPr>
                <w:rFonts w:asciiTheme="minorHAnsi" w:hAnsiTheme="minorHAnsi" w:cstheme="minorHAnsi"/>
                <w:b/>
                <w:bCs/>
                <w:sz w:val="20"/>
                <w:szCs w:val="20"/>
              </w:rPr>
            </w:pPr>
            <w:hyperlink r:id="rId40" w:history="1">
              <w:r w:rsidR="0074196C" w:rsidRPr="000717BA">
                <w:rPr>
                  <w:rStyle w:val="Hyperddolen"/>
                  <w:rFonts w:asciiTheme="minorHAnsi" w:hAnsiTheme="minorHAnsi" w:cstheme="minorHAnsi"/>
                  <w:b/>
                  <w:bCs/>
                  <w:sz w:val="20"/>
                  <w:szCs w:val="20"/>
                </w:rPr>
                <w:t>DEML2502 - 20240902_RE_ PA2404 - Traeth Crugan Beach_Dune Nourishment (Sediment Sampling Pre Application Advice)</w:t>
              </w:r>
            </w:hyperlink>
          </w:p>
          <w:p w14:paraId="4BB196CC"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76F2F36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communications with Marine Licencing Team – contains attachments.</w:t>
            </w:r>
          </w:p>
        </w:tc>
        <w:tc>
          <w:tcPr>
            <w:tcW w:w="1276" w:type="dxa"/>
            <w:shd w:val="clear" w:color="auto" w:fill="auto"/>
          </w:tcPr>
          <w:p w14:paraId="617010A7"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233BC1E4" w14:textId="77777777" w:rsidR="0074196C" w:rsidRPr="00AA6FCF" w:rsidRDefault="0074196C" w:rsidP="00D73B93">
            <w:pPr>
              <w:ind w:firstLine="720"/>
              <w:rPr>
                <w:rFonts w:asciiTheme="minorHAnsi" w:hAnsiTheme="minorHAnsi" w:cstheme="minorHAnsi"/>
                <w:b/>
                <w:bCs/>
                <w:sz w:val="20"/>
                <w:szCs w:val="20"/>
              </w:rPr>
            </w:pPr>
          </w:p>
        </w:tc>
      </w:tr>
      <w:tr w:rsidR="0074196C" w:rsidRPr="00AA6FCF" w14:paraId="41F66298" w14:textId="77777777" w:rsidTr="00D73B93">
        <w:tc>
          <w:tcPr>
            <w:tcW w:w="1285" w:type="dxa"/>
            <w:shd w:val="clear" w:color="auto" w:fill="auto"/>
          </w:tcPr>
          <w:p w14:paraId="3BD01394"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Consultation</w:t>
            </w:r>
          </w:p>
        </w:tc>
        <w:tc>
          <w:tcPr>
            <w:tcW w:w="2396" w:type="dxa"/>
            <w:shd w:val="clear" w:color="auto" w:fill="auto"/>
          </w:tcPr>
          <w:p w14:paraId="388BED2F" w14:textId="77777777" w:rsidR="0074196C" w:rsidRPr="00E10BDD" w:rsidRDefault="00B152B0" w:rsidP="00D73B93">
            <w:pPr>
              <w:spacing w:line="240" w:lineRule="auto"/>
              <w:rPr>
                <w:rFonts w:asciiTheme="minorHAnsi" w:hAnsiTheme="minorHAnsi" w:cstheme="minorHAnsi"/>
                <w:b/>
                <w:bCs/>
                <w:sz w:val="20"/>
                <w:szCs w:val="20"/>
              </w:rPr>
            </w:pPr>
            <w:hyperlink r:id="rId41" w:history="1">
              <w:r w:rsidR="0074196C" w:rsidRPr="00E10BDD">
                <w:rPr>
                  <w:rStyle w:val="Hyperddolen"/>
                  <w:rFonts w:asciiTheme="minorHAnsi" w:hAnsiTheme="minorHAnsi" w:cstheme="minorHAnsi"/>
                  <w:b/>
                  <w:bCs/>
                  <w:sz w:val="20"/>
                  <w:szCs w:val="20"/>
                </w:rPr>
                <w:t>DEML2502 - Trinity House</w:t>
              </w:r>
            </w:hyperlink>
          </w:p>
          <w:p w14:paraId="6B16E46F"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684677A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Copy of consultation email to Trinity House</w:t>
            </w:r>
          </w:p>
        </w:tc>
        <w:tc>
          <w:tcPr>
            <w:tcW w:w="1276" w:type="dxa"/>
            <w:shd w:val="clear" w:color="auto" w:fill="auto"/>
          </w:tcPr>
          <w:p w14:paraId="726908E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42883BF9" w14:textId="77777777" w:rsidR="0074196C" w:rsidRPr="00AA6FCF" w:rsidRDefault="0074196C" w:rsidP="00D73B93">
            <w:pPr>
              <w:spacing w:line="240" w:lineRule="auto"/>
              <w:rPr>
                <w:rFonts w:asciiTheme="minorHAnsi" w:eastAsiaTheme="minorHAnsi" w:hAnsiTheme="minorHAnsi" w:cstheme="minorHAnsi"/>
                <w:b/>
                <w:bCs/>
                <w:sz w:val="20"/>
                <w:szCs w:val="20"/>
              </w:rPr>
            </w:pPr>
            <w:r w:rsidRPr="00AA6FCF">
              <w:rPr>
                <w:rFonts w:asciiTheme="minorHAnsi" w:hAnsiTheme="minorHAnsi" w:cstheme="minorHAnsi"/>
                <w:b/>
                <w:bCs/>
                <w:sz w:val="20"/>
                <w:szCs w:val="20"/>
              </w:rPr>
              <w:t xml:space="preserve">Withdraw – full consultation here </w:t>
            </w:r>
            <w:hyperlink r:id="rId42" w:history="1">
              <w:r w:rsidRPr="00AA6FCF">
                <w:rPr>
                  <w:rStyle w:val="Hyperddolen"/>
                  <w:rFonts w:asciiTheme="minorHAnsi" w:hAnsiTheme="minorHAnsi" w:cstheme="minorHAnsi"/>
                  <w:b/>
                  <w:bCs/>
                  <w:sz w:val="20"/>
                  <w:szCs w:val="20"/>
                </w:rPr>
                <w:t>DEML2502 - RE_ 12539_Traeth Crugan Beach Renourishment_Trinity House</w:t>
              </w:r>
            </w:hyperlink>
          </w:p>
          <w:p w14:paraId="7F718B35" w14:textId="77777777" w:rsidR="0074196C" w:rsidRPr="00AA6FCF" w:rsidRDefault="0074196C" w:rsidP="00D73B93">
            <w:pPr>
              <w:rPr>
                <w:rFonts w:asciiTheme="minorHAnsi" w:hAnsiTheme="minorHAnsi" w:cstheme="minorHAnsi"/>
                <w:b/>
                <w:bCs/>
                <w:sz w:val="20"/>
                <w:szCs w:val="20"/>
              </w:rPr>
            </w:pPr>
          </w:p>
        </w:tc>
      </w:tr>
      <w:tr w:rsidR="0074196C" w:rsidRPr="00AA6FCF" w14:paraId="7F310B89" w14:textId="77777777" w:rsidTr="00D73B93">
        <w:tc>
          <w:tcPr>
            <w:tcW w:w="1285" w:type="dxa"/>
            <w:shd w:val="clear" w:color="auto" w:fill="auto"/>
          </w:tcPr>
          <w:p w14:paraId="24314241"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lastRenderedPageBreak/>
              <w:t>Consultation</w:t>
            </w:r>
          </w:p>
        </w:tc>
        <w:tc>
          <w:tcPr>
            <w:tcW w:w="2396" w:type="dxa"/>
            <w:shd w:val="clear" w:color="auto" w:fill="auto"/>
          </w:tcPr>
          <w:p w14:paraId="10C773B5" w14:textId="77777777" w:rsidR="0074196C" w:rsidRPr="00114AF1" w:rsidRDefault="00B152B0" w:rsidP="00D73B93">
            <w:pPr>
              <w:spacing w:line="240" w:lineRule="auto"/>
              <w:rPr>
                <w:rFonts w:asciiTheme="minorHAnsi" w:hAnsiTheme="minorHAnsi" w:cstheme="minorHAnsi"/>
                <w:b/>
                <w:bCs/>
                <w:sz w:val="20"/>
                <w:szCs w:val="20"/>
              </w:rPr>
            </w:pPr>
            <w:hyperlink r:id="rId43" w:history="1">
              <w:r w:rsidR="0074196C" w:rsidRPr="00114AF1">
                <w:rPr>
                  <w:rStyle w:val="Hyperddolen"/>
                  <w:rFonts w:asciiTheme="minorHAnsi" w:hAnsiTheme="minorHAnsi" w:cstheme="minorHAnsi"/>
                  <w:b/>
                  <w:bCs/>
                  <w:sz w:val="20"/>
                  <w:szCs w:val="20"/>
                </w:rPr>
                <w:t>DEML2502 - 20240927_RE_ PA2404 - Traeth Crugan Beach_Dune Nourishment (Sediment Sampling Pre Application Advice)</w:t>
              </w:r>
            </w:hyperlink>
          </w:p>
          <w:p w14:paraId="4EAEB427"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1F422E5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Pre-app communications with Marine Licencing Team – Coastal Squeeze – link to information</w:t>
            </w:r>
          </w:p>
        </w:tc>
        <w:tc>
          <w:tcPr>
            <w:tcW w:w="1276" w:type="dxa"/>
            <w:shd w:val="clear" w:color="auto" w:fill="auto"/>
          </w:tcPr>
          <w:p w14:paraId="48F9525E" w14:textId="77777777" w:rsidR="0074196C" w:rsidRPr="00AA6FCF" w:rsidRDefault="0074196C" w:rsidP="00D73B93">
            <w:pPr>
              <w:rPr>
                <w:rFonts w:asciiTheme="minorHAnsi" w:hAnsiTheme="minorHAnsi" w:cstheme="minorHAnsi"/>
                <w:sz w:val="20"/>
                <w:szCs w:val="20"/>
              </w:rPr>
            </w:pPr>
          </w:p>
        </w:tc>
        <w:tc>
          <w:tcPr>
            <w:tcW w:w="1933" w:type="dxa"/>
            <w:shd w:val="clear" w:color="auto" w:fill="auto"/>
          </w:tcPr>
          <w:p w14:paraId="1FD9BCE9" w14:textId="77777777" w:rsidR="0074196C" w:rsidRPr="00AA6FCF" w:rsidRDefault="0074196C" w:rsidP="00D73B93">
            <w:pPr>
              <w:rPr>
                <w:rFonts w:asciiTheme="minorHAnsi" w:hAnsiTheme="minorHAnsi" w:cstheme="minorHAnsi"/>
                <w:b/>
                <w:bCs/>
                <w:sz w:val="20"/>
                <w:szCs w:val="20"/>
              </w:rPr>
            </w:pPr>
          </w:p>
        </w:tc>
      </w:tr>
      <w:tr w:rsidR="0074196C" w:rsidRPr="00AA6FCF" w14:paraId="5A8649D8" w14:textId="77777777" w:rsidTr="00D73B93">
        <w:tc>
          <w:tcPr>
            <w:tcW w:w="1285" w:type="dxa"/>
            <w:shd w:val="clear" w:color="auto" w:fill="auto"/>
          </w:tcPr>
          <w:p w14:paraId="17947F42"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2396" w:type="dxa"/>
            <w:shd w:val="clear" w:color="auto" w:fill="auto"/>
          </w:tcPr>
          <w:p w14:paraId="36E2BD73" w14:textId="77777777" w:rsidR="0074196C" w:rsidRPr="00AA6FCF" w:rsidRDefault="00B152B0" w:rsidP="00D73B93">
            <w:pPr>
              <w:rPr>
                <w:rFonts w:asciiTheme="minorHAnsi" w:hAnsiTheme="minorHAnsi" w:cstheme="minorHAnsi"/>
                <w:b/>
                <w:bCs/>
                <w:sz w:val="20"/>
                <w:szCs w:val="20"/>
              </w:rPr>
            </w:pPr>
            <w:hyperlink r:id="rId44" w:history="1">
              <w:r w:rsidR="0074196C" w:rsidRPr="00AA6FCF">
                <w:rPr>
                  <w:rStyle w:val="Hyperddolen"/>
                  <w:rFonts w:asciiTheme="minorHAnsi" w:hAnsiTheme="minorHAnsi" w:cstheme="minorHAnsi"/>
                  <w:b/>
                  <w:bCs/>
                  <w:sz w:val="20"/>
                  <w:szCs w:val="20"/>
                </w:rPr>
                <w:t>DEML2502 - September 2024_Traeth Crugan_2</w:t>
              </w:r>
            </w:hyperlink>
          </w:p>
          <w:p w14:paraId="338AC0A4" w14:textId="77777777" w:rsidR="0074196C" w:rsidRPr="00AA6FCF" w:rsidRDefault="0074196C" w:rsidP="00D73B93">
            <w:pPr>
              <w:ind w:firstLine="720"/>
              <w:rPr>
                <w:rFonts w:asciiTheme="minorHAnsi" w:hAnsiTheme="minorHAnsi" w:cstheme="minorHAnsi"/>
                <w:sz w:val="20"/>
                <w:szCs w:val="20"/>
              </w:rPr>
            </w:pPr>
          </w:p>
        </w:tc>
        <w:tc>
          <w:tcPr>
            <w:tcW w:w="2126" w:type="dxa"/>
            <w:shd w:val="clear" w:color="auto" w:fill="auto"/>
          </w:tcPr>
          <w:p w14:paraId="6D0D219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 taken on 9</w:t>
            </w:r>
            <w:r w:rsidRPr="00AA6FCF">
              <w:rPr>
                <w:rFonts w:asciiTheme="minorHAnsi" w:hAnsiTheme="minorHAnsi" w:cstheme="minorHAnsi"/>
                <w:sz w:val="20"/>
                <w:szCs w:val="20"/>
                <w:vertAlign w:val="superscript"/>
              </w:rPr>
              <w:t>th</w:t>
            </w:r>
            <w:r w:rsidRPr="00AA6FCF">
              <w:rPr>
                <w:rFonts w:asciiTheme="minorHAnsi" w:hAnsiTheme="minorHAnsi" w:cstheme="minorHAnsi"/>
                <w:sz w:val="20"/>
                <w:szCs w:val="20"/>
              </w:rPr>
              <w:t xml:space="preserve"> of November 2023, looking west from the western end of the rock armour at Traeth Crugan. Showing significant erosion. </w:t>
            </w:r>
          </w:p>
          <w:p w14:paraId="2BCE07FA"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1A14DA2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1933" w:type="dxa"/>
            <w:shd w:val="clear" w:color="auto" w:fill="auto"/>
          </w:tcPr>
          <w:p w14:paraId="2D0236A8"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 xml:space="preserve">Withdraw – showing same extent as  </w:t>
            </w:r>
            <w:hyperlink r:id="rId45" w:history="1">
              <w:r w:rsidRPr="00AA6FCF">
                <w:rPr>
                  <w:rStyle w:val="Hyperddolen"/>
                  <w:rFonts w:asciiTheme="minorHAnsi" w:hAnsiTheme="minorHAnsi" w:cstheme="minorHAnsi"/>
                  <w:b/>
                  <w:bCs/>
                  <w:sz w:val="20"/>
                  <w:szCs w:val="20"/>
                </w:rPr>
                <w:t>DEML2502 - September 2024_Traeth Crugan_1</w:t>
              </w:r>
            </w:hyperlink>
          </w:p>
          <w:p w14:paraId="48F783C0" w14:textId="77777777" w:rsidR="0074196C" w:rsidRPr="00AA6FCF" w:rsidRDefault="0074196C" w:rsidP="00D73B93">
            <w:pPr>
              <w:rPr>
                <w:rFonts w:asciiTheme="minorHAnsi" w:hAnsiTheme="minorHAnsi" w:cstheme="minorHAnsi"/>
                <w:sz w:val="20"/>
                <w:szCs w:val="20"/>
              </w:rPr>
            </w:pPr>
          </w:p>
        </w:tc>
      </w:tr>
      <w:tr w:rsidR="0074196C" w:rsidRPr="00AA6FCF" w14:paraId="52572322" w14:textId="77777777" w:rsidTr="00D73B93">
        <w:tc>
          <w:tcPr>
            <w:tcW w:w="1285" w:type="dxa"/>
            <w:shd w:val="clear" w:color="auto" w:fill="auto"/>
          </w:tcPr>
          <w:p w14:paraId="6CCBCF4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2396" w:type="dxa"/>
            <w:shd w:val="clear" w:color="auto" w:fill="auto"/>
          </w:tcPr>
          <w:p w14:paraId="61DC3255" w14:textId="77777777" w:rsidR="0074196C" w:rsidRPr="00AA6FCF" w:rsidRDefault="00B152B0" w:rsidP="00D73B93">
            <w:pPr>
              <w:rPr>
                <w:rFonts w:asciiTheme="minorHAnsi" w:hAnsiTheme="minorHAnsi" w:cstheme="minorHAnsi"/>
                <w:b/>
                <w:bCs/>
                <w:sz w:val="20"/>
                <w:szCs w:val="20"/>
              </w:rPr>
            </w:pPr>
            <w:hyperlink r:id="rId46" w:history="1">
              <w:r w:rsidR="0074196C" w:rsidRPr="00AA6FCF">
                <w:rPr>
                  <w:rStyle w:val="Hyperddolen"/>
                  <w:rFonts w:asciiTheme="minorHAnsi" w:hAnsiTheme="minorHAnsi" w:cstheme="minorHAnsi"/>
                  <w:b/>
                  <w:bCs/>
                  <w:sz w:val="20"/>
                  <w:szCs w:val="20"/>
                </w:rPr>
                <w:t>DEML2502 - September 2024_Traeth Crugan_4</w:t>
              </w:r>
            </w:hyperlink>
          </w:p>
          <w:p w14:paraId="5783C8CF"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75BB968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 taken on 9</w:t>
            </w:r>
            <w:r w:rsidRPr="00AA6FCF">
              <w:rPr>
                <w:rFonts w:asciiTheme="minorHAnsi" w:hAnsiTheme="minorHAnsi" w:cstheme="minorHAnsi"/>
                <w:sz w:val="20"/>
                <w:szCs w:val="20"/>
                <w:vertAlign w:val="superscript"/>
              </w:rPr>
              <w:t>th</w:t>
            </w:r>
            <w:r w:rsidRPr="00AA6FCF">
              <w:rPr>
                <w:rFonts w:asciiTheme="minorHAnsi" w:hAnsiTheme="minorHAnsi" w:cstheme="minorHAnsi"/>
                <w:sz w:val="20"/>
                <w:szCs w:val="20"/>
              </w:rPr>
              <w:t xml:space="preserve"> of November 2023, looking east from the western end of the rock armour at Traeth Crugan. Showing significant erosion. </w:t>
            </w:r>
          </w:p>
          <w:p w14:paraId="388B6189"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5629952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1933" w:type="dxa"/>
            <w:shd w:val="clear" w:color="auto" w:fill="auto"/>
          </w:tcPr>
          <w:p w14:paraId="144C68A4" w14:textId="77777777" w:rsidR="0074196C" w:rsidRPr="00AA6FCF" w:rsidRDefault="0074196C" w:rsidP="00D73B93">
            <w:pPr>
              <w:rPr>
                <w:rFonts w:asciiTheme="minorHAnsi" w:hAnsiTheme="minorHAnsi" w:cstheme="minorHAnsi"/>
                <w:sz w:val="20"/>
                <w:szCs w:val="20"/>
              </w:rPr>
            </w:pPr>
          </w:p>
        </w:tc>
      </w:tr>
      <w:tr w:rsidR="0074196C" w:rsidRPr="00AA6FCF" w14:paraId="6303E0F4" w14:textId="77777777" w:rsidTr="00D73B93">
        <w:tc>
          <w:tcPr>
            <w:tcW w:w="1285" w:type="dxa"/>
            <w:shd w:val="clear" w:color="auto" w:fill="auto"/>
          </w:tcPr>
          <w:p w14:paraId="73EBBB1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2396" w:type="dxa"/>
            <w:shd w:val="clear" w:color="auto" w:fill="auto"/>
          </w:tcPr>
          <w:p w14:paraId="35758F91" w14:textId="77777777" w:rsidR="0074196C" w:rsidRPr="00AA6FCF" w:rsidRDefault="00B152B0" w:rsidP="00D73B93">
            <w:pPr>
              <w:rPr>
                <w:rFonts w:asciiTheme="minorHAnsi" w:hAnsiTheme="minorHAnsi" w:cstheme="minorHAnsi"/>
                <w:b/>
                <w:bCs/>
                <w:sz w:val="20"/>
                <w:szCs w:val="20"/>
              </w:rPr>
            </w:pPr>
            <w:hyperlink r:id="rId47" w:history="1">
              <w:r w:rsidR="0074196C" w:rsidRPr="00AA6FCF">
                <w:rPr>
                  <w:rStyle w:val="Hyperddolen"/>
                  <w:rFonts w:asciiTheme="minorHAnsi" w:hAnsiTheme="minorHAnsi" w:cstheme="minorHAnsi"/>
                  <w:b/>
                  <w:bCs/>
                  <w:sz w:val="20"/>
                  <w:szCs w:val="20"/>
                </w:rPr>
                <w:t>DEML2502 - September 2024_Traeth Crugan_1</w:t>
              </w:r>
            </w:hyperlink>
          </w:p>
          <w:p w14:paraId="7A116D49"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99A91E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 taken on 9</w:t>
            </w:r>
            <w:r w:rsidRPr="00AA6FCF">
              <w:rPr>
                <w:rFonts w:asciiTheme="minorHAnsi" w:hAnsiTheme="minorHAnsi" w:cstheme="minorHAnsi"/>
                <w:sz w:val="20"/>
                <w:szCs w:val="20"/>
                <w:vertAlign w:val="superscript"/>
              </w:rPr>
              <w:t>th</w:t>
            </w:r>
            <w:r w:rsidRPr="00AA6FCF">
              <w:rPr>
                <w:rFonts w:asciiTheme="minorHAnsi" w:hAnsiTheme="minorHAnsi" w:cstheme="minorHAnsi"/>
                <w:sz w:val="20"/>
                <w:szCs w:val="20"/>
              </w:rPr>
              <w:t xml:space="preserve"> of November 2023, looking west from the western end of the rock armour at Traeth Crugan. Showing significant erosion. </w:t>
            </w:r>
          </w:p>
          <w:p w14:paraId="09DBA1C9"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49DA5A3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1933" w:type="dxa"/>
            <w:shd w:val="clear" w:color="auto" w:fill="auto"/>
          </w:tcPr>
          <w:p w14:paraId="58C39A50" w14:textId="77777777" w:rsidR="0074196C" w:rsidRPr="00AA6FCF" w:rsidRDefault="0074196C" w:rsidP="00D73B93">
            <w:pPr>
              <w:rPr>
                <w:rFonts w:asciiTheme="minorHAnsi" w:hAnsiTheme="minorHAnsi" w:cstheme="minorHAnsi"/>
                <w:sz w:val="20"/>
                <w:szCs w:val="20"/>
              </w:rPr>
            </w:pPr>
          </w:p>
        </w:tc>
      </w:tr>
      <w:tr w:rsidR="0074196C" w:rsidRPr="00AA6FCF" w14:paraId="7B08FA12" w14:textId="77777777" w:rsidTr="00D73B93">
        <w:tc>
          <w:tcPr>
            <w:tcW w:w="1285" w:type="dxa"/>
            <w:shd w:val="clear" w:color="auto" w:fill="auto"/>
          </w:tcPr>
          <w:p w14:paraId="26D9CE14"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Photo</w:t>
            </w:r>
          </w:p>
        </w:tc>
        <w:tc>
          <w:tcPr>
            <w:tcW w:w="2396" w:type="dxa"/>
            <w:shd w:val="clear" w:color="auto" w:fill="auto"/>
          </w:tcPr>
          <w:p w14:paraId="0CC39C27" w14:textId="77777777" w:rsidR="0074196C" w:rsidRPr="00FE46F7" w:rsidRDefault="00B152B0" w:rsidP="00D73B93">
            <w:pPr>
              <w:spacing w:line="240" w:lineRule="auto"/>
              <w:rPr>
                <w:rFonts w:asciiTheme="minorHAnsi" w:hAnsiTheme="minorHAnsi" w:cstheme="minorHAnsi"/>
                <w:b/>
                <w:bCs/>
                <w:sz w:val="20"/>
                <w:szCs w:val="20"/>
              </w:rPr>
            </w:pPr>
            <w:hyperlink r:id="rId48" w:history="1">
              <w:r w:rsidR="0074196C" w:rsidRPr="00FE46F7">
                <w:rPr>
                  <w:rStyle w:val="Hyperddolen"/>
                  <w:rFonts w:asciiTheme="minorHAnsi" w:hAnsiTheme="minorHAnsi" w:cstheme="minorHAnsi"/>
                  <w:b/>
                  <w:bCs/>
                  <w:sz w:val="20"/>
                  <w:szCs w:val="20"/>
                </w:rPr>
                <w:t>DEML2502 - September 2024_Traeth Crugan_3</w:t>
              </w:r>
            </w:hyperlink>
          </w:p>
          <w:p w14:paraId="474A3133"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044E51B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 taken on 9</w:t>
            </w:r>
            <w:r w:rsidRPr="00AA6FCF">
              <w:rPr>
                <w:rFonts w:asciiTheme="minorHAnsi" w:hAnsiTheme="minorHAnsi" w:cstheme="minorHAnsi"/>
                <w:sz w:val="20"/>
                <w:szCs w:val="20"/>
                <w:vertAlign w:val="superscript"/>
              </w:rPr>
              <w:t>th</w:t>
            </w:r>
            <w:r w:rsidRPr="00AA6FCF">
              <w:rPr>
                <w:rFonts w:asciiTheme="minorHAnsi" w:hAnsiTheme="minorHAnsi" w:cstheme="minorHAnsi"/>
                <w:sz w:val="20"/>
                <w:szCs w:val="20"/>
              </w:rPr>
              <w:t xml:space="preserve"> of November 2023, looking west from the western end of the rock armour at Traeth Crugan. Showing significant erosion. </w:t>
            </w:r>
          </w:p>
          <w:p w14:paraId="4BA27BD4"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3375486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Photo</w:t>
            </w:r>
          </w:p>
        </w:tc>
        <w:tc>
          <w:tcPr>
            <w:tcW w:w="1933" w:type="dxa"/>
            <w:shd w:val="clear" w:color="auto" w:fill="auto"/>
          </w:tcPr>
          <w:p w14:paraId="3566C5AC"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 xml:space="preserve">Withdraw – showing same extent as  </w:t>
            </w:r>
            <w:hyperlink r:id="rId49" w:history="1">
              <w:r w:rsidRPr="00AA6FCF">
                <w:rPr>
                  <w:rStyle w:val="Hyperddolen"/>
                  <w:rFonts w:asciiTheme="minorHAnsi" w:hAnsiTheme="minorHAnsi" w:cstheme="minorHAnsi"/>
                  <w:b/>
                  <w:bCs/>
                  <w:sz w:val="20"/>
                  <w:szCs w:val="20"/>
                </w:rPr>
                <w:t>DEML2502 - September 2024_Traeth Crugan_1</w:t>
              </w:r>
            </w:hyperlink>
          </w:p>
          <w:p w14:paraId="42BA2ACE" w14:textId="77777777" w:rsidR="0074196C" w:rsidRPr="00AA6FCF" w:rsidRDefault="0074196C" w:rsidP="00D73B93">
            <w:pPr>
              <w:rPr>
                <w:rFonts w:asciiTheme="minorHAnsi" w:hAnsiTheme="minorHAnsi" w:cstheme="minorHAnsi"/>
                <w:b/>
                <w:bCs/>
                <w:sz w:val="20"/>
                <w:szCs w:val="20"/>
              </w:rPr>
            </w:pPr>
          </w:p>
        </w:tc>
      </w:tr>
      <w:tr w:rsidR="0074196C" w:rsidRPr="00AA6FCF" w14:paraId="2E9C9506" w14:textId="77777777" w:rsidTr="00D73B93">
        <w:tc>
          <w:tcPr>
            <w:tcW w:w="1285" w:type="dxa"/>
            <w:shd w:val="clear" w:color="auto" w:fill="auto"/>
          </w:tcPr>
          <w:p w14:paraId="226E918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Plans</w:t>
            </w:r>
          </w:p>
        </w:tc>
        <w:tc>
          <w:tcPr>
            <w:tcW w:w="2396" w:type="dxa"/>
            <w:shd w:val="clear" w:color="auto" w:fill="auto"/>
          </w:tcPr>
          <w:p w14:paraId="06D2C8BC" w14:textId="77777777" w:rsidR="0074196C" w:rsidRPr="00AA6FCF" w:rsidRDefault="00B152B0" w:rsidP="00D73B93">
            <w:pPr>
              <w:rPr>
                <w:rFonts w:asciiTheme="minorHAnsi" w:hAnsiTheme="minorHAnsi" w:cstheme="minorHAnsi"/>
                <w:b/>
                <w:bCs/>
                <w:sz w:val="20"/>
                <w:szCs w:val="20"/>
              </w:rPr>
            </w:pPr>
            <w:hyperlink r:id="rId50" w:history="1">
              <w:r w:rsidR="0074196C" w:rsidRPr="00AA6FCF">
                <w:rPr>
                  <w:rStyle w:val="Hyperddolen"/>
                  <w:rFonts w:asciiTheme="minorHAnsi" w:hAnsiTheme="minorHAnsi" w:cstheme="minorHAnsi"/>
                  <w:b/>
                  <w:bCs/>
                  <w:sz w:val="20"/>
                  <w:szCs w:val="20"/>
                </w:rPr>
                <w:t>DEML2502 - Plan Showing Extend of Dredge Area and Stockpile</w:t>
              </w:r>
            </w:hyperlink>
          </w:p>
          <w:p w14:paraId="5F6B8719"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3B2AA9C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Plan showing extent of where the sands and gravels are dredged from, and where the sands and gravels are stored prior to nourishment (supply). </w:t>
            </w:r>
          </w:p>
          <w:p w14:paraId="6EBF9C51"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47DCC0A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7AD73F19" w14:textId="77777777" w:rsidR="0074196C" w:rsidRPr="00AA6FCF" w:rsidRDefault="0074196C" w:rsidP="00D73B93">
            <w:pPr>
              <w:rPr>
                <w:rFonts w:asciiTheme="minorHAnsi" w:hAnsiTheme="minorHAnsi" w:cstheme="minorHAnsi"/>
                <w:sz w:val="20"/>
                <w:szCs w:val="20"/>
              </w:rPr>
            </w:pPr>
          </w:p>
        </w:tc>
      </w:tr>
      <w:tr w:rsidR="0074196C" w:rsidRPr="00AA6FCF" w14:paraId="67BFE40A" w14:textId="77777777" w:rsidTr="00D73B93">
        <w:tc>
          <w:tcPr>
            <w:tcW w:w="1285" w:type="dxa"/>
            <w:shd w:val="clear" w:color="auto" w:fill="auto"/>
          </w:tcPr>
          <w:p w14:paraId="480DD33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lastRenderedPageBreak/>
              <w:t>Plans</w:t>
            </w:r>
          </w:p>
        </w:tc>
        <w:tc>
          <w:tcPr>
            <w:tcW w:w="2396" w:type="dxa"/>
            <w:shd w:val="clear" w:color="auto" w:fill="auto"/>
          </w:tcPr>
          <w:p w14:paraId="556D6649" w14:textId="77777777" w:rsidR="0074196C" w:rsidRPr="00AA6FCF" w:rsidRDefault="00B152B0" w:rsidP="00D73B93">
            <w:pPr>
              <w:rPr>
                <w:rFonts w:asciiTheme="minorHAnsi" w:hAnsiTheme="minorHAnsi" w:cstheme="minorHAnsi"/>
                <w:b/>
                <w:bCs/>
                <w:sz w:val="20"/>
                <w:szCs w:val="20"/>
              </w:rPr>
            </w:pPr>
            <w:hyperlink r:id="rId51" w:history="1">
              <w:r w:rsidR="0074196C" w:rsidRPr="00AA6FCF">
                <w:rPr>
                  <w:rStyle w:val="Hyperddolen"/>
                  <w:rFonts w:asciiTheme="minorHAnsi" w:hAnsiTheme="minorHAnsi" w:cstheme="minorHAnsi"/>
                  <w:b/>
                  <w:bCs/>
                  <w:sz w:val="20"/>
                  <w:szCs w:val="20"/>
                </w:rPr>
                <w:t>DEML2502 - 12539_GA_003 westside Option3</w:t>
              </w:r>
            </w:hyperlink>
          </w:p>
          <w:p w14:paraId="60F9CEEA"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6A83E36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General Arrangement Plan with nourishment volume assessment, for the western end of the rock armour defence.  </w:t>
            </w:r>
          </w:p>
          <w:p w14:paraId="60B73AE2"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705ADBD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68B0F550" w14:textId="77777777" w:rsidR="0074196C" w:rsidRPr="00AA6FCF" w:rsidRDefault="0074196C" w:rsidP="00D73B93">
            <w:pPr>
              <w:rPr>
                <w:rFonts w:asciiTheme="minorHAnsi" w:hAnsiTheme="minorHAnsi" w:cstheme="minorHAnsi"/>
                <w:sz w:val="20"/>
                <w:szCs w:val="20"/>
              </w:rPr>
            </w:pPr>
          </w:p>
        </w:tc>
      </w:tr>
      <w:tr w:rsidR="0074196C" w:rsidRPr="00AA6FCF" w14:paraId="7EF4F6F3" w14:textId="77777777" w:rsidTr="00D73B93">
        <w:tc>
          <w:tcPr>
            <w:tcW w:w="1285" w:type="dxa"/>
            <w:shd w:val="clear" w:color="auto" w:fill="auto"/>
          </w:tcPr>
          <w:p w14:paraId="479C35A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Plans</w:t>
            </w:r>
          </w:p>
        </w:tc>
        <w:tc>
          <w:tcPr>
            <w:tcW w:w="2396" w:type="dxa"/>
            <w:shd w:val="clear" w:color="auto" w:fill="auto"/>
          </w:tcPr>
          <w:p w14:paraId="4EC29E88" w14:textId="77777777" w:rsidR="0074196C" w:rsidRPr="00AA6FCF" w:rsidRDefault="00B152B0" w:rsidP="00D73B93">
            <w:pPr>
              <w:rPr>
                <w:rFonts w:asciiTheme="minorHAnsi" w:hAnsiTheme="minorHAnsi" w:cstheme="minorHAnsi"/>
                <w:b/>
                <w:bCs/>
                <w:sz w:val="20"/>
                <w:szCs w:val="20"/>
              </w:rPr>
            </w:pPr>
            <w:hyperlink r:id="rId52" w:history="1">
              <w:r w:rsidR="0074196C" w:rsidRPr="00AA6FCF">
                <w:rPr>
                  <w:rStyle w:val="Hyperddolen"/>
                  <w:rFonts w:asciiTheme="minorHAnsi" w:hAnsiTheme="minorHAnsi" w:cstheme="minorHAnsi"/>
                  <w:b/>
                  <w:bCs/>
                  <w:sz w:val="20"/>
                  <w:szCs w:val="20"/>
                </w:rPr>
                <w:t>DEML2502 - 12539_GA_103 eastside Option 3 Fromveg</w:t>
              </w:r>
            </w:hyperlink>
          </w:p>
          <w:p w14:paraId="1B48ABF6"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4DF9CD1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General Arrangement Plan with nourishment volume assessment, for the eastern end of the rock armour defence.  </w:t>
            </w:r>
          </w:p>
          <w:p w14:paraId="033CD0B5"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4F1F66D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02B899E7" w14:textId="77777777" w:rsidR="0074196C" w:rsidRPr="00AA6FCF" w:rsidRDefault="0074196C" w:rsidP="00D73B93">
            <w:pPr>
              <w:rPr>
                <w:rFonts w:asciiTheme="minorHAnsi" w:hAnsiTheme="minorHAnsi" w:cstheme="minorHAnsi"/>
                <w:sz w:val="20"/>
                <w:szCs w:val="20"/>
              </w:rPr>
            </w:pPr>
          </w:p>
        </w:tc>
      </w:tr>
      <w:tr w:rsidR="0074196C" w:rsidRPr="00AA6FCF" w14:paraId="55CAC30C" w14:textId="77777777" w:rsidTr="00D73B93">
        <w:tc>
          <w:tcPr>
            <w:tcW w:w="1285" w:type="dxa"/>
            <w:shd w:val="clear" w:color="auto" w:fill="auto"/>
          </w:tcPr>
          <w:p w14:paraId="16B2C5CA"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Plans</w:t>
            </w:r>
          </w:p>
        </w:tc>
        <w:tc>
          <w:tcPr>
            <w:tcW w:w="2396" w:type="dxa"/>
            <w:shd w:val="clear" w:color="auto" w:fill="auto"/>
          </w:tcPr>
          <w:p w14:paraId="635A8403" w14:textId="77777777" w:rsidR="0074196C" w:rsidRPr="00657FC8" w:rsidRDefault="00B152B0" w:rsidP="00D73B93">
            <w:pPr>
              <w:spacing w:line="240" w:lineRule="auto"/>
              <w:rPr>
                <w:rFonts w:asciiTheme="minorHAnsi" w:hAnsiTheme="minorHAnsi" w:cstheme="minorHAnsi"/>
                <w:b/>
                <w:bCs/>
                <w:sz w:val="20"/>
                <w:szCs w:val="20"/>
              </w:rPr>
            </w:pPr>
            <w:hyperlink r:id="rId53" w:history="1">
              <w:r w:rsidR="0074196C" w:rsidRPr="00657FC8">
                <w:rPr>
                  <w:rStyle w:val="Hyperddolen"/>
                  <w:rFonts w:asciiTheme="minorHAnsi" w:hAnsiTheme="minorHAnsi" w:cstheme="minorHAnsi"/>
                  <w:b/>
                  <w:bCs/>
                  <w:sz w:val="20"/>
                  <w:szCs w:val="20"/>
                </w:rPr>
                <w:t>DEML2502 - 4937_MI_100</w:t>
              </w:r>
            </w:hyperlink>
          </w:p>
          <w:p w14:paraId="228758AF"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3D61F32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General arrangement plan showing nourishment areas, haul route and stockpile. </w:t>
            </w:r>
          </w:p>
        </w:tc>
        <w:tc>
          <w:tcPr>
            <w:tcW w:w="1276" w:type="dxa"/>
            <w:shd w:val="clear" w:color="auto" w:fill="auto"/>
          </w:tcPr>
          <w:p w14:paraId="71B95D1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6F34C086" w14:textId="77777777" w:rsidR="0074196C" w:rsidRPr="00AA6FCF" w:rsidRDefault="0074196C" w:rsidP="00D73B93">
            <w:pPr>
              <w:rPr>
                <w:rFonts w:asciiTheme="minorHAnsi" w:hAnsiTheme="minorHAnsi" w:cstheme="minorHAnsi"/>
                <w:b/>
                <w:bCs/>
                <w:sz w:val="20"/>
                <w:szCs w:val="20"/>
              </w:rPr>
            </w:pPr>
          </w:p>
        </w:tc>
      </w:tr>
      <w:tr w:rsidR="0074196C" w:rsidRPr="00AA6FCF" w14:paraId="0B7D5F9A" w14:textId="77777777" w:rsidTr="00D73B93">
        <w:tc>
          <w:tcPr>
            <w:tcW w:w="1285" w:type="dxa"/>
            <w:shd w:val="clear" w:color="auto" w:fill="auto"/>
          </w:tcPr>
          <w:p w14:paraId="5EA992A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b/>
                <w:bCs/>
                <w:sz w:val="20"/>
                <w:szCs w:val="20"/>
              </w:rPr>
              <w:t>Supporting Documents</w:t>
            </w:r>
          </w:p>
        </w:tc>
        <w:tc>
          <w:tcPr>
            <w:tcW w:w="2396" w:type="dxa"/>
            <w:shd w:val="clear" w:color="auto" w:fill="auto"/>
          </w:tcPr>
          <w:p w14:paraId="2A6AFA37" w14:textId="77777777" w:rsidR="0074196C" w:rsidRPr="00AA6FCF" w:rsidRDefault="00B152B0" w:rsidP="00D73B93">
            <w:pPr>
              <w:rPr>
                <w:rFonts w:asciiTheme="minorHAnsi" w:hAnsiTheme="minorHAnsi" w:cstheme="minorHAnsi"/>
                <w:b/>
                <w:bCs/>
                <w:sz w:val="20"/>
                <w:szCs w:val="20"/>
              </w:rPr>
            </w:pPr>
            <w:hyperlink r:id="rId54" w:history="1">
              <w:r w:rsidR="0074196C" w:rsidRPr="00AA6FCF">
                <w:rPr>
                  <w:rStyle w:val="Hyperddolen"/>
                  <w:rFonts w:asciiTheme="minorHAnsi" w:hAnsiTheme="minorHAnsi" w:cstheme="minorHAnsi"/>
                  <w:b/>
                  <w:bCs/>
                  <w:sz w:val="20"/>
                  <w:szCs w:val="20"/>
                </w:rPr>
                <w:t>DEML2502 - WFD Traeth Crugan</w:t>
              </w:r>
            </w:hyperlink>
          </w:p>
          <w:p w14:paraId="650DCDA5"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D971F9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Water Framework Directive Assessment for Nourishment work at Traeth Crugan</w:t>
            </w:r>
          </w:p>
          <w:p w14:paraId="09A3A5DF"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661F107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50C75E66" w14:textId="77777777" w:rsidR="0074196C" w:rsidRPr="00AA6FCF" w:rsidRDefault="0074196C" w:rsidP="00D73B93">
            <w:pPr>
              <w:rPr>
                <w:rFonts w:asciiTheme="minorHAnsi" w:hAnsiTheme="minorHAnsi" w:cstheme="minorHAnsi"/>
                <w:sz w:val="20"/>
                <w:szCs w:val="20"/>
              </w:rPr>
            </w:pPr>
          </w:p>
        </w:tc>
      </w:tr>
      <w:tr w:rsidR="0074196C" w:rsidRPr="00AA6FCF" w14:paraId="6BC37EE4" w14:textId="77777777" w:rsidTr="00D73B93">
        <w:tc>
          <w:tcPr>
            <w:tcW w:w="1285" w:type="dxa"/>
            <w:shd w:val="clear" w:color="auto" w:fill="auto"/>
          </w:tcPr>
          <w:p w14:paraId="63C943A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b/>
                <w:bCs/>
                <w:sz w:val="20"/>
                <w:szCs w:val="20"/>
              </w:rPr>
              <w:t>Supporting Documents</w:t>
            </w:r>
          </w:p>
        </w:tc>
        <w:tc>
          <w:tcPr>
            <w:tcW w:w="2396" w:type="dxa"/>
            <w:shd w:val="clear" w:color="auto" w:fill="auto"/>
          </w:tcPr>
          <w:p w14:paraId="3B362E8C" w14:textId="77777777" w:rsidR="0074196C" w:rsidRPr="00AA6FCF" w:rsidRDefault="00B152B0" w:rsidP="00D73B93">
            <w:pPr>
              <w:rPr>
                <w:rFonts w:asciiTheme="minorHAnsi" w:hAnsiTheme="minorHAnsi" w:cstheme="minorHAnsi"/>
                <w:b/>
                <w:bCs/>
                <w:sz w:val="20"/>
                <w:szCs w:val="20"/>
              </w:rPr>
            </w:pPr>
            <w:hyperlink r:id="rId55" w:history="1">
              <w:r w:rsidR="0074196C" w:rsidRPr="00AA6FCF">
                <w:rPr>
                  <w:rStyle w:val="Hyperddolen"/>
                  <w:rFonts w:asciiTheme="minorHAnsi" w:hAnsiTheme="minorHAnsi" w:cstheme="minorHAnsi"/>
                  <w:b/>
                  <w:bCs/>
                  <w:sz w:val="20"/>
                  <w:szCs w:val="20"/>
                </w:rPr>
                <w:t>DEML2502 - Beach renourishment and monitoring strategyR4542_25Jun24</w:t>
              </w:r>
            </w:hyperlink>
          </w:p>
          <w:p w14:paraId="28A47D83"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496FDD7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Beach Nourishment and monitoring strategy for Traeth Crugan. APBMer, 2024</w:t>
            </w:r>
          </w:p>
        </w:tc>
        <w:tc>
          <w:tcPr>
            <w:tcW w:w="1276" w:type="dxa"/>
            <w:shd w:val="clear" w:color="auto" w:fill="auto"/>
          </w:tcPr>
          <w:p w14:paraId="638FCDA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1ED1A569" w14:textId="77777777" w:rsidR="0074196C" w:rsidRPr="00AA6FCF" w:rsidRDefault="0074196C" w:rsidP="00D73B93">
            <w:pPr>
              <w:rPr>
                <w:rFonts w:asciiTheme="minorHAnsi" w:hAnsiTheme="minorHAnsi" w:cstheme="minorHAnsi"/>
                <w:sz w:val="20"/>
                <w:szCs w:val="20"/>
              </w:rPr>
            </w:pPr>
          </w:p>
        </w:tc>
      </w:tr>
      <w:tr w:rsidR="0074196C" w:rsidRPr="00AA6FCF" w14:paraId="47D19645" w14:textId="77777777" w:rsidTr="00D73B93">
        <w:tc>
          <w:tcPr>
            <w:tcW w:w="1285" w:type="dxa"/>
            <w:shd w:val="clear" w:color="auto" w:fill="auto"/>
          </w:tcPr>
          <w:p w14:paraId="45E7D13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b/>
                <w:bCs/>
                <w:sz w:val="20"/>
                <w:szCs w:val="20"/>
              </w:rPr>
              <w:t>Supporting Documents</w:t>
            </w:r>
          </w:p>
        </w:tc>
        <w:tc>
          <w:tcPr>
            <w:tcW w:w="2396" w:type="dxa"/>
            <w:shd w:val="clear" w:color="auto" w:fill="auto"/>
          </w:tcPr>
          <w:p w14:paraId="6950E8B0" w14:textId="77777777" w:rsidR="0074196C" w:rsidRPr="00AA6FCF" w:rsidRDefault="00B152B0" w:rsidP="00D73B93">
            <w:pPr>
              <w:rPr>
                <w:rFonts w:asciiTheme="minorHAnsi" w:hAnsiTheme="minorHAnsi" w:cstheme="minorHAnsi"/>
                <w:b/>
                <w:bCs/>
                <w:sz w:val="20"/>
                <w:szCs w:val="20"/>
              </w:rPr>
            </w:pPr>
            <w:hyperlink r:id="rId56" w:history="1">
              <w:r w:rsidR="0074196C" w:rsidRPr="00AA6FCF">
                <w:rPr>
                  <w:rStyle w:val="Hyperddolen"/>
                  <w:rFonts w:asciiTheme="minorHAnsi" w:hAnsiTheme="minorHAnsi" w:cstheme="minorHAnsi"/>
                  <w:b/>
                  <w:bCs/>
                  <w:sz w:val="20"/>
                  <w:szCs w:val="20"/>
                </w:rPr>
                <w:t>DEML2502 - Traeth Crugan Beach Nourishment - Method Statement 24-25</w:t>
              </w:r>
            </w:hyperlink>
          </w:p>
          <w:p w14:paraId="5FFBA85D"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476DE5C"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Works Method Statement</w:t>
            </w:r>
          </w:p>
        </w:tc>
        <w:tc>
          <w:tcPr>
            <w:tcW w:w="1276" w:type="dxa"/>
            <w:shd w:val="clear" w:color="auto" w:fill="auto"/>
          </w:tcPr>
          <w:p w14:paraId="6F3D62C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210494EA" w14:textId="77777777" w:rsidR="0074196C" w:rsidRPr="00AA6FCF" w:rsidRDefault="0074196C" w:rsidP="00D73B93">
            <w:pPr>
              <w:rPr>
                <w:rFonts w:asciiTheme="minorHAnsi" w:hAnsiTheme="minorHAnsi" w:cstheme="minorHAnsi"/>
                <w:b/>
                <w:bCs/>
                <w:sz w:val="20"/>
                <w:szCs w:val="20"/>
              </w:rPr>
            </w:pPr>
          </w:p>
        </w:tc>
      </w:tr>
      <w:tr w:rsidR="0074196C" w:rsidRPr="00AA6FCF" w14:paraId="1D8438C7" w14:textId="77777777" w:rsidTr="00D73B93">
        <w:tc>
          <w:tcPr>
            <w:tcW w:w="1285" w:type="dxa"/>
            <w:shd w:val="clear" w:color="auto" w:fill="auto"/>
          </w:tcPr>
          <w:p w14:paraId="4E7EB6EC" w14:textId="77777777" w:rsidR="0074196C" w:rsidRPr="00AA6FCF" w:rsidRDefault="0074196C" w:rsidP="00D73B93">
            <w:pPr>
              <w:spacing w:line="240" w:lineRule="auto"/>
              <w:rPr>
                <w:rFonts w:asciiTheme="minorHAnsi" w:hAnsiTheme="minorHAnsi" w:cstheme="minorHAnsi"/>
                <w:b/>
                <w:bCs/>
                <w:sz w:val="20"/>
                <w:szCs w:val="20"/>
                <w:u w:val="single"/>
              </w:rPr>
            </w:pPr>
            <w:r w:rsidRPr="00AA6FCF">
              <w:rPr>
                <w:rFonts w:asciiTheme="minorHAnsi" w:hAnsiTheme="minorHAnsi" w:cstheme="minorHAnsi"/>
                <w:b/>
                <w:bCs/>
                <w:sz w:val="20"/>
                <w:szCs w:val="20"/>
              </w:rPr>
              <w:t>Supporting Documents</w:t>
            </w:r>
          </w:p>
        </w:tc>
        <w:tc>
          <w:tcPr>
            <w:tcW w:w="2396" w:type="dxa"/>
            <w:shd w:val="clear" w:color="auto" w:fill="auto"/>
          </w:tcPr>
          <w:p w14:paraId="6E3C5E1D"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b/>
                <w:bCs/>
                <w:sz w:val="20"/>
                <w:szCs w:val="20"/>
                <w:u w:val="single"/>
              </w:rPr>
              <w:t>DEML2502 - Cofnod Data Search results_ Our Ref_ CO_E12831_ Your Ref_ Traeth Crugan</w:t>
            </w:r>
          </w:p>
        </w:tc>
        <w:tc>
          <w:tcPr>
            <w:tcW w:w="2126" w:type="dxa"/>
            <w:shd w:val="clear" w:color="auto" w:fill="auto"/>
          </w:tcPr>
          <w:p w14:paraId="1CF36B5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 containing link to Cofnod data</w:t>
            </w:r>
          </w:p>
        </w:tc>
        <w:tc>
          <w:tcPr>
            <w:tcW w:w="1276" w:type="dxa"/>
            <w:shd w:val="clear" w:color="auto" w:fill="auto"/>
          </w:tcPr>
          <w:p w14:paraId="41696BD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045A7697" w14:textId="77777777" w:rsidR="0074196C" w:rsidRPr="00AA6FCF" w:rsidRDefault="0074196C" w:rsidP="00D73B93">
            <w:pPr>
              <w:ind w:firstLine="720"/>
              <w:rPr>
                <w:rFonts w:asciiTheme="minorHAnsi" w:hAnsiTheme="minorHAnsi" w:cstheme="minorHAnsi"/>
                <w:b/>
                <w:bCs/>
                <w:sz w:val="20"/>
                <w:szCs w:val="20"/>
              </w:rPr>
            </w:pPr>
          </w:p>
        </w:tc>
      </w:tr>
      <w:tr w:rsidR="0074196C" w:rsidRPr="00AA6FCF" w14:paraId="16B57823" w14:textId="77777777" w:rsidTr="00D73B93">
        <w:tc>
          <w:tcPr>
            <w:tcW w:w="1285" w:type="dxa"/>
            <w:shd w:val="clear" w:color="auto" w:fill="auto"/>
          </w:tcPr>
          <w:p w14:paraId="7482ED6D"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b/>
                <w:bCs/>
                <w:sz w:val="20"/>
                <w:szCs w:val="20"/>
              </w:rPr>
              <w:t>Supporting Documents</w:t>
            </w:r>
          </w:p>
        </w:tc>
        <w:tc>
          <w:tcPr>
            <w:tcW w:w="2396" w:type="dxa"/>
            <w:shd w:val="clear" w:color="auto" w:fill="auto"/>
          </w:tcPr>
          <w:p w14:paraId="5DDB6535" w14:textId="77777777" w:rsidR="0074196C" w:rsidRPr="00394543" w:rsidRDefault="00B152B0" w:rsidP="00D73B93">
            <w:pPr>
              <w:spacing w:line="240" w:lineRule="auto"/>
              <w:rPr>
                <w:rFonts w:asciiTheme="minorHAnsi" w:hAnsiTheme="minorHAnsi" w:cstheme="minorHAnsi"/>
                <w:b/>
                <w:bCs/>
                <w:sz w:val="20"/>
                <w:szCs w:val="20"/>
              </w:rPr>
            </w:pPr>
            <w:hyperlink r:id="rId57" w:history="1">
              <w:r w:rsidR="0074196C" w:rsidRPr="00394543">
                <w:rPr>
                  <w:rStyle w:val="Hyperddolen"/>
                  <w:rFonts w:asciiTheme="minorHAnsi" w:hAnsiTheme="minorHAnsi" w:cstheme="minorHAnsi"/>
                  <w:b/>
                  <w:bCs/>
                  <w:sz w:val="20"/>
                  <w:szCs w:val="20"/>
                </w:rPr>
                <w:t>DEML2502 - WNMP_Signposting_12539</w:t>
              </w:r>
            </w:hyperlink>
          </w:p>
          <w:p w14:paraId="44C690C6"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10ACD2B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Wales National Management Plan Signposting document.</w:t>
            </w:r>
          </w:p>
        </w:tc>
        <w:tc>
          <w:tcPr>
            <w:tcW w:w="1276" w:type="dxa"/>
            <w:shd w:val="clear" w:color="auto" w:fill="auto"/>
          </w:tcPr>
          <w:p w14:paraId="511BDD8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350EE009" w14:textId="77777777" w:rsidR="0074196C" w:rsidRPr="00AA6FCF" w:rsidRDefault="0074196C" w:rsidP="00D73B93">
            <w:pPr>
              <w:ind w:firstLine="720"/>
              <w:rPr>
                <w:rFonts w:asciiTheme="minorHAnsi" w:hAnsiTheme="minorHAnsi" w:cstheme="minorHAnsi"/>
                <w:b/>
                <w:bCs/>
                <w:sz w:val="20"/>
                <w:szCs w:val="20"/>
              </w:rPr>
            </w:pPr>
          </w:p>
        </w:tc>
      </w:tr>
      <w:tr w:rsidR="0074196C" w:rsidRPr="00AA6FCF" w14:paraId="3B357621" w14:textId="77777777" w:rsidTr="00D73B93">
        <w:tc>
          <w:tcPr>
            <w:tcW w:w="1285" w:type="dxa"/>
            <w:shd w:val="clear" w:color="auto" w:fill="auto"/>
          </w:tcPr>
          <w:p w14:paraId="4ACE9967"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b/>
                <w:bCs/>
                <w:sz w:val="20"/>
                <w:szCs w:val="20"/>
              </w:rPr>
              <w:t>Supporting Documents</w:t>
            </w:r>
          </w:p>
        </w:tc>
        <w:tc>
          <w:tcPr>
            <w:tcW w:w="2396" w:type="dxa"/>
            <w:shd w:val="clear" w:color="auto" w:fill="auto"/>
          </w:tcPr>
          <w:p w14:paraId="72DFD137" w14:textId="77777777" w:rsidR="0074196C" w:rsidRPr="000227C7" w:rsidRDefault="00B152B0" w:rsidP="00D73B93">
            <w:pPr>
              <w:spacing w:line="240" w:lineRule="auto"/>
              <w:rPr>
                <w:rFonts w:asciiTheme="minorHAnsi" w:hAnsiTheme="minorHAnsi" w:cstheme="minorHAnsi"/>
                <w:b/>
                <w:bCs/>
                <w:sz w:val="20"/>
                <w:szCs w:val="20"/>
              </w:rPr>
            </w:pPr>
            <w:hyperlink r:id="rId58" w:history="1">
              <w:r w:rsidR="0074196C" w:rsidRPr="000227C7">
                <w:rPr>
                  <w:rStyle w:val="Hyperddolen"/>
                  <w:rFonts w:asciiTheme="minorHAnsi" w:hAnsiTheme="minorHAnsi" w:cstheme="minorHAnsi"/>
                  <w:b/>
                  <w:bCs/>
                  <w:sz w:val="20"/>
                  <w:szCs w:val="20"/>
                </w:rPr>
                <w:t>DEML2502 - Traeth Crugan Beach Nourishment HRA V.0.3</w:t>
              </w:r>
            </w:hyperlink>
          </w:p>
          <w:p w14:paraId="0F6A3228"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7812CFB7"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Habitat Regulation Assessment</w:t>
            </w:r>
          </w:p>
        </w:tc>
        <w:tc>
          <w:tcPr>
            <w:tcW w:w="1276" w:type="dxa"/>
            <w:shd w:val="clear" w:color="auto" w:fill="auto"/>
          </w:tcPr>
          <w:p w14:paraId="04B79F9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1372EE87" w14:textId="77777777" w:rsidR="0074196C" w:rsidRPr="00AA6FCF" w:rsidRDefault="0074196C" w:rsidP="00D73B93">
            <w:pPr>
              <w:rPr>
                <w:rFonts w:asciiTheme="minorHAnsi" w:hAnsiTheme="minorHAnsi" w:cstheme="minorHAnsi"/>
                <w:b/>
                <w:bCs/>
                <w:sz w:val="20"/>
                <w:szCs w:val="20"/>
              </w:rPr>
            </w:pPr>
          </w:p>
        </w:tc>
      </w:tr>
      <w:tr w:rsidR="0074196C" w:rsidRPr="00AA6FCF" w14:paraId="263A343F" w14:textId="77777777" w:rsidTr="00D73B93">
        <w:tc>
          <w:tcPr>
            <w:tcW w:w="1285" w:type="dxa"/>
            <w:shd w:val="clear" w:color="auto" w:fill="auto"/>
          </w:tcPr>
          <w:p w14:paraId="0D01959A"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b/>
                <w:bCs/>
                <w:sz w:val="20"/>
                <w:szCs w:val="20"/>
              </w:rPr>
              <w:t>Supporting Documents</w:t>
            </w:r>
          </w:p>
        </w:tc>
        <w:tc>
          <w:tcPr>
            <w:tcW w:w="2396" w:type="dxa"/>
            <w:shd w:val="clear" w:color="auto" w:fill="auto"/>
          </w:tcPr>
          <w:p w14:paraId="10D4DE9C" w14:textId="77777777" w:rsidR="0074196C" w:rsidRPr="001E2A54" w:rsidRDefault="00B152B0" w:rsidP="00D73B93">
            <w:pPr>
              <w:spacing w:line="240" w:lineRule="auto"/>
              <w:rPr>
                <w:rFonts w:asciiTheme="minorHAnsi" w:hAnsiTheme="minorHAnsi" w:cstheme="minorHAnsi"/>
                <w:b/>
                <w:bCs/>
                <w:sz w:val="20"/>
                <w:szCs w:val="20"/>
              </w:rPr>
            </w:pPr>
            <w:hyperlink r:id="rId59" w:history="1">
              <w:r w:rsidR="0074196C" w:rsidRPr="001E2A54">
                <w:rPr>
                  <w:rStyle w:val="Hyperddolen"/>
                  <w:rFonts w:asciiTheme="minorHAnsi" w:hAnsiTheme="minorHAnsi" w:cstheme="minorHAnsi"/>
                  <w:b/>
                  <w:bCs/>
                  <w:sz w:val="20"/>
                  <w:szCs w:val="20"/>
                </w:rPr>
                <w:t>DEML2502 - Beach renourishment and monitoring strategyR4542_25Jun24</w:t>
              </w:r>
            </w:hyperlink>
          </w:p>
          <w:p w14:paraId="516CB9D9"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532295F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Beach Nourishment and monitoring strategy for Traeth Crugan. APBMer, 2024</w:t>
            </w:r>
          </w:p>
        </w:tc>
        <w:tc>
          <w:tcPr>
            <w:tcW w:w="1276" w:type="dxa"/>
            <w:shd w:val="clear" w:color="auto" w:fill="auto"/>
          </w:tcPr>
          <w:p w14:paraId="70E11B2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06DB4D89"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Withdraw - duplicated</w:t>
            </w:r>
          </w:p>
        </w:tc>
      </w:tr>
      <w:tr w:rsidR="0074196C" w:rsidRPr="00AA6FCF" w14:paraId="5FA1D38C" w14:textId="77777777" w:rsidTr="00D73B93">
        <w:tc>
          <w:tcPr>
            <w:tcW w:w="1285" w:type="dxa"/>
            <w:shd w:val="clear" w:color="auto" w:fill="auto"/>
          </w:tcPr>
          <w:p w14:paraId="21F3269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lastRenderedPageBreak/>
              <w:t>Sediment Testing</w:t>
            </w:r>
          </w:p>
        </w:tc>
        <w:tc>
          <w:tcPr>
            <w:tcW w:w="2396" w:type="dxa"/>
            <w:shd w:val="clear" w:color="auto" w:fill="auto"/>
          </w:tcPr>
          <w:p w14:paraId="081B1558" w14:textId="77777777" w:rsidR="0074196C" w:rsidRPr="00AA6FCF" w:rsidRDefault="00B152B0" w:rsidP="00D73B93">
            <w:pPr>
              <w:rPr>
                <w:rFonts w:asciiTheme="minorHAnsi" w:hAnsiTheme="minorHAnsi" w:cstheme="minorHAnsi"/>
                <w:b/>
                <w:bCs/>
                <w:sz w:val="20"/>
                <w:szCs w:val="20"/>
              </w:rPr>
            </w:pPr>
            <w:hyperlink r:id="rId60" w:history="1">
              <w:r w:rsidR="0074196C" w:rsidRPr="00AA6FCF">
                <w:rPr>
                  <w:rStyle w:val="Hyperddolen"/>
                  <w:rFonts w:asciiTheme="minorHAnsi" w:hAnsiTheme="minorHAnsi" w:cstheme="minorHAnsi"/>
                  <w:b/>
                  <w:bCs/>
                  <w:sz w:val="20"/>
                  <w:szCs w:val="20"/>
                </w:rPr>
                <w:t>DEML2502 - Sediment Sampling 24022057_V01</w:t>
              </w:r>
            </w:hyperlink>
          </w:p>
          <w:p w14:paraId="120E78D5" w14:textId="77777777" w:rsidR="0074196C" w:rsidRPr="00AA6FCF" w:rsidRDefault="0074196C" w:rsidP="00D73B93">
            <w:pPr>
              <w:rPr>
                <w:rFonts w:asciiTheme="minorHAnsi" w:hAnsiTheme="minorHAnsi" w:cstheme="minorHAnsi"/>
                <w:sz w:val="20"/>
                <w:szCs w:val="20"/>
              </w:rPr>
            </w:pPr>
          </w:p>
        </w:tc>
        <w:tc>
          <w:tcPr>
            <w:tcW w:w="2126" w:type="dxa"/>
            <w:shd w:val="clear" w:color="auto" w:fill="auto"/>
          </w:tcPr>
          <w:p w14:paraId="503E4F21"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February 2024 - Sediment Sampling Results – Samples taken from the sand and gravel stockpile near Pwllheli Harbour Entrance (Supply for nourishment)</w:t>
            </w:r>
          </w:p>
          <w:p w14:paraId="016E9755"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0AB05267"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2955E794" w14:textId="77777777" w:rsidR="0074196C" w:rsidRPr="00AA6FCF" w:rsidRDefault="0074196C" w:rsidP="00D73B93">
            <w:pPr>
              <w:rPr>
                <w:rFonts w:asciiTheme="minorHAnsi" w:hAnsiTheme="minorHAnsi" w:cstheme="minorHAnsi"/>
                <w:sz w:val="20"/>
                <w:szCs w:val="20"/>
              </w:rPr>
            </w:pPr>
          </w:p>
        </w:tc>
      </w:tr>
      <w:tr w:rsidR="0074196C" w:rsidRPr="00AA6FCF" w14:paraId="62CE9B3E" w14:textId="77777777" w:rsidTr="00D73B93">
        <w:tc>
          <w:tcPr>
            <w:tcW w:w="1285" w:type="dxa"/>
            <w:shd w:val="clear" w:color="auto" w:fill="auto"/>
          </w:tcPr>
          <w:p w14:paraId="5E3D7B9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77BB03DA" w14:textId="77777777" w:rsidR="0074196C" w:rsidRPr="00AA6FCF" w:rsidRDefault="00B152B0" w:rsidP="00D73B93">
            <w:pPr>
              <w:rPr>
                <w:rFonts w:asciiTheme="minorHAnsi" w:hAnsiTheme="minorHAnsi" w:cstheme="minorHAnsi"/>
                <w:b/>
                <w:bCs/>
                <w:sz w:val="20"/>
                <w:szCs w:val="20"/>
              </w:rPr>
            </w:pPr>
            <w:hyperlink r:id="rId61" w:history="1">
              <w:r w:rsidR="0074196C" w:rsidRPr="00AA6FCF">
                <w:rPr>
                  <w:rStyle w:val="Hyperddolen"/>
                  <w:rFonts w:asciiTheme="minorHAnsi" w:hAnsiTheme="minorHAnsi" w:cstheme="minorHAnsi"/>
                  <w:b/>
                  <w:bCs/>
                  <w:sz w:val="20"/>
                  <w:szCs w:val="20"/>
                </w:rPr>
                <w:t>DEML2502 - P4204 Traeth Crugan Beach nourishment Cefas SAMPLE PLAN Advice to NRW FINAL</w:t>
              </w:r>
            </w:hyperlink>
          </w:p>
          <w:p w14:paraId="5C8FC4A5" w14:textId="77777777" w:rsidR="0074196C" w:rsidRPr="00AA6FCF" w:rsidRDefault="0074196C" w:rsidP="00D73B93">
            <w:pPr>
              <w:rPr>
                <w:rFonts w:asciiTheme="minorHAnsi" w:hAnsiTheme="minorHAnsi" w:cstheme="minorHAnsi"/>
                <w:sz w:val="20"/>
                <w:szCs w:val="20"/>
              </w:rPr>
            </w:pPr>
          </w:p>
        </w:tc>
        <w:tc>
          <w:tcPr>
            <w:tcW w:w="2126" w:type="dxa"/>
            <w:shd w:val="clear" w:color="auto" w:fill="auto"/>
          </w:tcPr>
          <w:p w14:paraId="1277D0E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October, 2024 - Sediment Sampling plan obtained from Cefas</w:t>
            </w:r>
          </w:p>
        </w:tc>
        <w:tc>
          <w:tcPr>
            <w:tcW w:w="1276" w:type="dxa"/>
            <w:shd w:val="clear" w:color="auto" w:fill="auto"/>
          </w:tcPr>
          <w:p w14:paraId="1996C58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48258791" w14:textId="77777777" w:rsidR="0074196C" w:rsidRPr="00AA6FCF" w:rsidRDefault="0074196C" w:rsidP="00D73B93">
            <w:pPr>
              <w:rPr>
                <w:rFonts w:asciiTheme="minorHAnsi" w:hAnsiTheme="minorHAnsi" w:cstheme="minorHAnsi"/>
                <w:sz w:val="20"/>
                <w:szCs w:val="20"/>
              </w:rPr>
            </w:pPr>
          </w:p>
        </w:tc>
      </w:tr>
      <w:tr w:rsidR="0074196C" w:rsidRPr="00AA6FCF" w14:paraId="736A2354" w14:textId="77777777" w:rsidTr="00D73B93">
        <w:tc>
          <w:tcPr>
            <w:tcW w:w="1285" w:type="dxa"/>
            <w:shd w:val="clear" w:color="auto" w:fill="auto"/>
          </w:tcPr>
          <w:p w14:paraId="2B26840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7FA2ABBE" w14:textId="77777777" w:rsidR="0074196C" w:rsidRPr="00AA6FCF" w:rsidRDefault="00B152B0" w:rsidP="00D73B93">
            <w:pPr>
              <w:rPr>
                <w:rFonts w:asciiTheme="minorHAnsi" w:hAnsiTheme="minorHAnsi" w:cstheme="minorHAnsi"/>
                <w:b/>
                <w:bCs/>
                <w:sz w:val="20"/>
                <w:szCs w:val="20"/>
              </w:rPr>
            </w:pPr>
            <w:hyperlink r:id="rId62" w:history="1">
              <w:r w:rsidR="0074196C" w:rsidRPr="00AA6FCF">
                <w:rPr>
                  <w:rStyle w:val="Hyperddolen"/>
                  <w:rFonts w:asciiTheme="minorHAnsi" w:hAnsiTheme="minorHAnsi" w:cstheme="minorHAnsi"/>
                  <w:b/>
                  <w:bCs/>
                  <w:sz w:val="20"/>
                  <w:szCs w:val="20"/>
                </w:rPr>
                <w:t>DEML2502 - Sediment Sampling 24022057_V01</w:t>
              </w:r>
            </w:hyperlink>
          </w:p>
          <w:p w14:paraId="1EA39D9F"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5E2B182"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February 2024 – Certificate of Analysis - Chemical. Samples taken from the sand and gravel stockpile near Pwllheli Harbour Entrance (Supply for nourishment)</w:t>
            </w:r>
          </w:p>
          <w:p w14:paraId="64C08C69"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49D77D39"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6AEBCED1" w14:textId="77777777" w:rsidR="0074196C" w:rsidRPr="00AA6FCF" w:rsidRDefault="0074196C" w:rsidP="00D73B93">
            <w:pPr>
              <w:rPr>
                <w:rFonts w:asciiTheme="minorHAnsi" w:hAnsiTheme="minorHAnsi" w:cstheme="minorHAnsi"/>
                <w:sz w:val="20"/>
                <w:szCs w:val="20"/>
              </w:rPr>
            </w:pPr>
          </w:p>
        </w:tc>
      </w:tr>
      <w:tr w:rsidR="0074196C" w:rsidRPr="00AA6FCF" w14:paraId="286BF929" w14:textId="77777777" w:rsidTr="00D73B93">
        <w:tc>
          <w:tcPr>
            <w:tcW w:w="1285" w:type="dxa"/>
            <w:shd w:val="clear" w:color="auto" w:fill="auto"/>
          </w:tcPr>
          <w:p w14:paraId="49DA540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57D5D2BA" w14:textId="77777777" w:rsidR="0074196C" w:rsidRPr="00AA6FCF" w:rsidRDefault="00B152B0" w:rsidP="00D73B93">
            <w:pPr>
              <w:rPr>
                <w:rFonts w:asciiTheme="minorHAnsi" w:hAnsiTheme="minorHAnsi" w:cstheme="minorHAnsi"/>
                <w:b/>
                <w:bCs/>
                <w:sz w:val="20"/>
                <w:szCs w:val="20"/>
              </w:rPr>
            </w:pPr>
            <w:hyperlink r:id="rId63" w:history="1">
              <w:r w:rsidR="0074196C" w:rsidRPr="00AA6FCF">
                <w:rPr>
                  <w:rStyle w:val="Hyperddolen"/>
                  <w:rFonts w:asciiTheme="minorHAnsi" w:hAnsiTheme="minorHAnsi" w:cstheme="minorHAnsi"/>
                  <w:b/>
                  <w:bCs/>
                  <w:sz w:val="20"/>
                  <w:szCs w:val="20"/>
                </w:rPr>
                <w:t>DEML2502 - sample locations</w:t>
              </w:r>
            </w:hyperlink>
          </w:p>
          <w:p w14:paraId="41020907"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6213B1F"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November 2024 - Plan showing sampling locations for sediment physical analysis. See </w:t>
            </w:r>
            <w:hyperlink r:id="rId64" w:history="1">
              <w:r w:rsidRPr="00AA6FCF">
                <w:rPr>
                  <w:rStyle w:val="Hyperddolen"/>
                  <w:rFonts w:asciiTheme="minorHAnsi" w:hAnsiTheme="minorHAnsi" w:cstheme="minorHAnsi"/>
                  <w:b/>
                  <w:bCs/>
                  <w:sz w:val="20"/>
                  <w:szCs w:val="20"/>
                </w:rPr>
                <w:t>DEML2502 - P4204 Traeth Crugan Beach nourishment Cefas SAMPLE PLAN Advice to NRW FINAL</w:t>
              </w:r>
            </w:hyperlink>
            <w:r w:rsidRPr="00AA6FCF">
              <w:rPr>
                <w:rFonts w:asciiTheme="minorHAnsi" w:hAnsiTheme="minorHAnsi" w:cstheme="minorHAnsi"/>
                <w:sz w:val="20"/>
                <w:szCs w:val="20"/>
              </w:rPr>
              <w:t xml:space="preserve"> for sampling plan. </w:t>
            </w:r>
          </w:p>
          <w:p w14:paraId="43E5C51D" w14:textId="77777777" w:rsidR="0074196C" w:rsidRPr="00AA6FCF" w:rsidRDefault="0074196C" w:rsidP="00D73B93">
            <w:pPr>
              <w:rPr>
                <w:rFonts w:asciiTheme="minorHAnsi" w:hAnsiTheme="minorHAnsi" w:cstheme="minorHAnsi"/>
                <w:sz w:val="20"/>
                <w:szCs w:val="20"/>
              </w:rPr>
            </w:pPr>
          </w:p>
          <w:p w14:paraId="60C7D3DB"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6D176F1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370DD332"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b/>
                <w:bCs/>
                <w:sz w:val="20"/>
                <w:szCs w:val="20"/>
              </w:rPr>
              <w:t>Withdraw</w:t>
            </w:r>
            <w:r w:rsidRPr="00AA6FCF">
              <w:rPr>
                <w:rFonts w:asciiTheme="minorHAnsi" w:hAnsiTheme="minorHAnsi" w:cstheme="minorHAnsi"/>
                <w:sz w:val="20"/>
                <w:szCs w:val="20"/>
              </w:rPr>
              <w:t xml:space="preserve"> – clustered co-ordinates. More detailed plans included. </w:t>
            </w:r>
          </w:p>
        </w:tc>
      </w:tr>
      <w:tr w:rsidR="0074196C" w:rsidRPr="00AA6FCF" w14:paraId="606BA68F" w14:textId="77777777" w:rsidTr="00D73B93">
        <w:tc>
          <w:tcPr>
            <w:tcW w:w="1285" w:type="dxa"/>
            <w:shd w:val="clear" w:color="auto" w:fill="auto"/>
          </w:tcPr>
          <w:p w14:paraId="5142651F"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7B2E3E2F" w14:textId="77777777" w:rsidR="0074196C" w:rsidRPr="00AA6FCF" w:rsidRDefault="00B152B0" w:rsidP="00D73B93">
            <w:pPr>
              <w:rPr>
                <w:rFonts w:asciiTheme="minorHAnsi" w:hAnsiTheme="minorHAnsi" w:cstheme="minorHAnsi"/>
                <w:b/>
                <w:bCs/>
                <w:sz w:val="20"/>
                <w:szCs w:val="20"/>
              </w:rPr>
            </w:pPr>
            <w:hyperlink r:id="rId65" w:history="1">
              <w:r w:rsidR="0074196C" w:rsidRPr="00AA6FCF">
                <w:rPr>
                  <w:rStyle w:val="Hyperddolen"/>
                  <w:rFonts w:asciiTheme="minorHAnsi" w:hAnsiTheme="minorHAnsi" w:cstheme="minorHAnsi"/>
                  <w:b/>
                  <w:bCs/>
                  <w:sz w:val="20"/>
                  <w:szCs w:val="20"/>
                </w:rPr>
                <w:t>DEML2502 - 2024_12_11_Testio Tywod Stockpile</w:t>
              </w:r>
            </w:hyperlink>
          </w:p>
          <w:p w14:paraId="38148ECE"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7B746E3"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November 2024 - Co-ordinates sampling locations for sediment physical analysis. See </w:t>
            </w:r>
            <w:hyperlink r:id="rId66" w:history="1">
              <w:r w:rsidRPr="00AA6FCF">
                <w:rPr>
                  <w:rStyle w:val="Hyperddolen"/>
                  <w:rFonts w:asciiTheme="minorHAnsi" w:hAnsiTheme="minorHAnsi" w:cstheme="minorHAnsi"/>
                  <w:b/>
                  <w:bCs/>
                  <w:sz w:val="20"/>
                  <w:szCs w:val="20"/>
                </w:rPr>
                <w:t>DEML2502 - sample locations</w:t>
              </w:r>
            </w:hyperlink>
            <w:r w:rsidRPr="00AA6FCF">
              <w:rPr>
                <w:rFonts w:asciiTheme="minorHAnsi" w:hAnsiTheme="minorHAnsi" w:cstheme="minorHAnsi"/>
                <w:b/>
                <w:bCs/>
                <w:sz w:val="20"/>
                <w:szCs w:val="20"/>
              </w:rPr>
              <w:t xml:space="preserve"> </w:t>
            </w:r>
            <w:r w:rsidRPr="00AA6FCF">
              <w:rPr>
                <w:rFonts w:asciiTheme="minorHAnsi" w:hAnsiTheme="minorHAnsi" w:cstheme="minorHAnsi"/>
                <w:sz w:val="20"/>
                <w:szCs w:val="20"/>
              </w:rPr>
              <w:t>for plan.</w:t>
            </w:r>
            <w:r w:rsidRPr="00AA6FCF">
              <w:rPr>
                <w:rFonts w:asciiTheme="minorHAnsi" w:hAnsiTheme="minorHAnsi" w:cstheme="minorHAnsi"/>
                <w:b/>
                <w:bCs/>
                <w:sz w:val="20"/>
                <w:szCs w:val="20"/>
              </w:rPr>
              <w:t xml:space="preserve"> (supply and receptor)</w:t>
            </w:r>
          </w:p>
          <w:p w14:paraId="1D2721F9"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014F0715"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Report</w:t>
            </w:r>
          </w:p>
        </w:tc>
        <w:tc>
          <w:tcPr>
            <w:tcW w:w="1933" w:type="dxa"/>
            <w:shd w:val="clear" w:color="auto" w:fill="auto"/>
          </w:tcPr>
          <w:p w14:paraId="4FCF57E4" w14:textId="77777777" w:rsidR="0074196C" w:rsidRPr="00AA6FCF" w:rsidRDefault="0074196C" w:rsidP="00D73B93">
            <w:pPr>
              <w:rPr>
                <w:rFonts w:asciiTheme="minorHAnsi" w:hAnsiTheme="minorHAnsi" w:cstheme="minorHAnsi"/>
                <w:sz w:val="20"/>
                <w:szCs w:val="20"/>
              </w:rPr>
            </w:pPr>
          </w:p>
        </w:tc>
      </w:tr>
      <w:tr w:rsidR="0074196C" w:rsidRPr="00AA6FCF" w14:paraId="3E05804A" w14:textId="77777777" w:rsidTr="00D73B93">
        <w:tc>
          <w:tcPr>
            <w:tcW w:w="1285" w:type="dxa"/>
            <w:shd w:val="clear" w:color="auto" w:fill="auto"/>
          </w:tcPr>
          <w:p w14:paraId="1CE1B45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Sediment Testing </w:t>
            </w:r>
          </w:p>
        </w:tc>
        <w:tc>
          <w:tcPr>
            <w:tcW w:w="2396" w:type="dxa"/>
            <w:shd w:val="clear" w:color="auto" w:fill="auto"/>
          </w:tcPr>
          <w:p w14:paraId="19D1034B" w14:textId="77777777" w:rsidR="0074196C" w:rsidRPr="00AA6FCF" w:rsidRDefault="00B152B0" w:rsidP="00D73B93">
            <w:pPr>
              <w:rPr>
                <w:rFonts w:asciiTheme="minorHAnsi" w:hAnsiTheme="minorHAnsi" w:cstheme="minorHAnsi"/>
                <w:b/>
                <w:bCs/>
                <w:sz w:val="20"/>
                <w:szCs w:val="20"/>
              </w:rPr>
            </w:pPr>
            <w:hyperlink r:id="rId67" w:history="1">
              <w:r w:rsidR="0074196C" w:rsidRPr="00AA6FCF">
                <w:rPr>
                  <w:rStyle w:val="Hyperddolen"/>
                  <w:rFonts w:asciiTheme="minorHAnsi" w:hAnsiTheme="minorHAnsi" w:cstheme="minorHAnsi"/>
                  <w:b/>
                  <w:bCs/>
                  <w:sz w:val="20"/>
                  <w:szCs w:val="20"/>
                </w:rPr>
                <w:t>DEML2502 - 12539_Traeth Crugan Sediment PSD Information</w:t>
              </w:r>
            </w:hyperlink>
          </w:p>
          <w:p w14:paraId="02780DDF"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52B8CB4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November 2024 - Particle Size Distribution information for supply </w:t>
            </w:r>
            <w:r w:rsidRPr="00AA6FCF">
              <w:rPr>
                <w:rFonts w:asciiTheme="minorHAnsi" w:hAnsiTheme="minorHAnsi" w:cstheme="minorHAnsi"/>
                <w:sz w:val="20"/>
                <w:szCs w:val="20"/>
              </w:rPr>
              <w:lastRenderedPageBreak/>
              <w:t>material and receptor site.</w:t>
            </w:r>
          </w:p>
        </w:tc>
        <w:tc>
          <w:tcPr>
            <w:tcW w:w="1276" w:type="dxa"/>
            <w:shd w:val="clear" w:color="auto" w:fill="auto"/>
          </w:tcPr>
          <w:p w14:paraId="165B1D2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lastRenderedPageBreak/>
              <w:t>Report</w:t>
            </w:r>
          </w:p>
        </w:tc>
        <w:tc>
          <w:tcPr>
            <w:tcW w:w="1933" w:type="dxa"/>
            <w:shd w:val="clear" w:color="auto" w:fill="auto"/>
          </w:tcPr>
          <w:p w14:paraId="407AB1D8" w14:textId="77777777" w:rsidR="0074196C" w:rsidRPr="00AA6FCF" w:rsidRDefault="0074196C" w:rsidP="00D73B93">
            <w:pPr>
              <w:rPr>
                <w:rFonts w:asciiTheme="minorHAnsi" w:hAnsiTheme="minorHAnsi" w:cstheme="minorHAnsi"/>
                <w:sz w:val="20"/>
                <w:szCs w:val="20"/>
              </w:rPr>
            </w:pPr>
          </w:p>
        </w:tc>
      </w:tr>
      <w:tr w:rsidR="0074196C" w:rsidRPr="00AA6FCF" w14:paraId="203AEE3B" w14:textId="77777777" w:rsidTr="00D73B93">
        <w:tc>
          <w:tcPr>
            <w:tcW w:w="1285" w:type="dxa"/>
            <w:shd w:val="clear" w:color="auto" w:fill="auto"/>
          </w:tcPr>
          <w:p w14:paraId="7417620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4018D43A" w14:textId="77777777" w:rsidR="0074196C" w:rsidRPr="00AA6FCF" w:rsidRDefault="00B152B0" w:rsidP="00D73B93">
            <w:pPr>
              <w:rPr>
                <w:rFonts w:asciiTheme="minorHAnsi" w:hAnsiTheme="minorHAnsi" w:cstheme="minorHAnsi"/>
                <w:b/>
                <w:bCs/>
                <w:sz w:val="20"/>
                <w:szCs w:val="20"/>
              </w:rPr>
            </w:pPr>
            <w:hyperlink r:id="rId68" w:history="1">
              <w:r w:rsidR="0074196C" w:rsidRPr="00AA6FCF">
                <w:rPr>
                  <w:rStyle w:val="Hyperddolen"/>
                  <w:rFonts w:asciiTheme="minorHAnsi" w:hAnsiTheme="minorHAnsi" w:cstheme="minorHAnsi"/>
                  <w:b/>
                  <w:bCs/>
                  <w:sz w:val="20"/>
                  <w:szCs w:val="20"/>
                </w:rPr>
                <w:t>DEML2502 - SOCOTEC report 24022057 - 8603 - Pwllhfli Harbour Stockpile</w:t>
              </w:r>
            </w:hyperlink>
          </w:p>
          <w:p w14:paraId="139290B6"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78C64F36"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November 2024 - Email containing sediment sampling results from SOCOTEC.</w:t>
            </w:r>
          </w:p>
          <w:p w14:paraId="6AD9B430"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3CE2931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Email</w:t>
            </w:r>
          </w:p>
        </w:tc>
        <w:tc>
          <w:tcPr>
            <w:tcW w:w="1933" w:type="dxa"/>
            <w:shd w:val="clear" w:color="auto" w:fill="auto"/>
          </w:tcPr>
          <w:p w14:paraId="5B31CAB8" w14:textId="77777777" w:rsidR="0074196C" w:rsidRPr="00AA6FCF" w:rsidRDefault="0074196C" w:rsidP="00D73B93">
            <w:pPr>
              <w:rPr>
                <w:rFonts w:asciiTheme="minorHAnsi" w:hAnsiTheme="minorHAnsi" w:cstheme="minorHAnsi"/>
                <w:sz w:val="20"/>
                <w:szCs w:val="20"/>
              </w:rPr>
            </w:pPr>
          </w:p>
        </w:tc>
      </w:tr>
      <w:tr w:rsidR="0074196C" w:rsidRPr="00AA6FCF" w14:paraId="73D28363" w14:textId="77777777" w:rsidTr="00D73B93">
        <w:tc>
          <w:tcPr>
            <w:tcW w:w="1285" w:type="dxa"/>
            <w:shd w:val="clear" w:color="auto" w:fill="auto"/>
          </w:tcPr>
          <w:p w14:paraId="0FD20AC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07F52B40" w14:textId="77777777" w:rsidR="0074196C" w:rsidRPr="00AA6FCF" w:rsidRDefault="00B152B0" w:rsidP="00D73B93">
            <w:pPr>
              <w:rPr>
                <w:rFonts w:asciiTheme="minorHAnsi" w:hAnsiTheme="minorHAnsi" w:cstheme="minorHAnsi"/>
                <w:b/>
                <w:bCs/>
                <w:sz w:val="20"/>
                <w:szCs w:val="20"/>
              </w:rPr>
            </w:pPr>
            <w:hyperlink r:id="rId69" w:history="1">
              <w:r w:rsidR="0074196C" w:rsidRPr="00AA6FCF">
                <w:rPr>
                  <w:rStyle w:val="Hyperddolen"/>
                  <w:rFonts w:asciiTheme="minorHAnsi" w:hAnsiTheme="minorHAnsi" w:cstheme="minorHAnsi"/>
                  <w:b/>
                  <w:bCs/>
                  <w:sz w:val="20"/>
                  <w:szCs w:val="20"/>
                </w:rPr>
                <w:t>DEML2502 - Quote_EN-294877 MAR - NRW Sediment Analysis</w:t>
              </w:r>
            </w:hyperlink>
          </w:p>
          <w:p w14:paraId="6388E262"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1561A2EB"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November 2024 - Quote for sediment sampling </w:t>
            </w:r>
          </w:p>
        </w:tc>
        <w:tc>
          <w:tcPr>
            <w:tcW w:w="1276" w:type="dxa"/>
            <w:shd w:val="clear" w:color="auto" w:fill="auto"/>
          </w:tcPr>
          <w:p w14:paraId="5DB3D8A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Letter</w:t>
            </w:r>
          </w:p>
        </w:tc>
        <w:tc>
          <w:tcPr>
            <w:tcW w:w="1933" w:type="dxa"/>
            <w:shd w:val="clear" w:color="auto" w:fill="auto"/>
          </w:tcPr>
          <w:p w14:paraId="578A685C" w14:textId="77777777" w:rsidR="0074196C" w:rsidRPr="00AA6FCF" w:rsidRDefault="0074196C" w:rsidP="00D73B93">
            <w:pPr>
              <w:rPr>
                <w:rFonts w:asciiTheme="minorHAnsi" w:hAnsiTheme="minorHAnsi" w:cstheme="minorHAnsi"/>
                <w:sz w:val="20"/>
                <w:szCs w:val="20"/>
              </w:rPr>
            </w:pPr>
          </w:p>
        </w:tc>
      </w:tr>
      <w:tr w:rsidR="0074196C" w:rsidRPr="00AA6FCF" w14:paraId="26244B8E" w14:textId="77777777" w:rsidTr="00D73B93">
        <w:tc>
          <w:tcPr>
            <w:tcW w:w="1285" w:type="dxa"/>
            <w:shd w:val="clear" w:color="auto" w:fill="auto"/>
          </w:tcPr>
          <w:p w14:paraId="6E07515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29C96C46" w14:textId="77777777" w:rsidR="0074196C" w:rsidRPr="00AA6FCF" w:rsidRDefault="00B152B0" w:rsidP="00D73B93">
            <w:pPr>
              <w:rPr>
                <w:rFonts w:asciiTheme="minorHAnsi" w:hAnsiTheme="minorHAnsi" w:cstheme="minorHAnsi"/>
                <w:b/>
                <w:bCs/>
                <w:sz w:val="20"/>
                <w:szCs w:val="20"/>
              </w:rPr>
            </w:pPr>
            <w:hyperlink r:id="rId70" w:history="1">
              <w:r w:rsidR="0074196C" w:rsidRPr="00AA6FCF">
                <w:rPr>
                  <w:rStyle w:val="Hyperddolen"/>
                  <w:rFonts w:asciiTheme="minorHAnsi" w:hAnsiTheme="minorHAnsi" w:cstheme="minorHAnsi"/>
                  <w:b/>
                  <w:bCs/>
                  <w:sz w:val="20"/>
                  <w:szCs w:val="20"/>
                </w:rPr>
                <w:t>DEML2502 - sample locations stockpile</w:t>
              </w:r>
            </w:hyperlink>
          </w:p>
          <w:p w14:paraId="2F4B8D47"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0779A17"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November 2024 - Plan showing sampling locations at the stockpile (supply site) in for sediment physical analysis. See </w:t>
            </w:r>
            <w:hyperlink r:id="rId71" w:history="1">
              <w:r w:rsidRPr="00AA6FCF">
                <w:rPr>
                  <w:rStyle w:val="Hyperddolen"/>
                  <w:rFonts w:asciiTheme="minorHAnsi" w:hAnsiTheme="minorHAnsi" w:cstheme="minorHAnsi"/>
                  <w:b/>
                  <w:bCs/>
                  <w:sz w:val="20"/>
                  <w:szCs w:val="20"/>
                </w:rPr>
                <w:t>DEML2502 - P4204 Traeth Crugan Beach nourishment Cefas SAMPLE PLAN Advice to NRW FINAL</w:t>
              </w:r>
            </w:hyperlink>
            <w:r w:rsidRPr="00AA6FCF">
              <w:rPr>
                <w:rFonts w:asciiTheme="minorHAnsi" w:hAnsiTheme="minorHAnsi" w:cstheme="minorHAnsi"/>
                <w:sz w:val="20"/>
                <w:szCs w:val="20"/>
              </w:rPr>
              <w:t xml:space="preserve"> for sampling plan. </w:t>
            </w:r>
          </w:p>
          <w:p w14:paraId="075F07CD"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63BAF3B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16250B04" w14:textId="77777777" w:rsidR="0074196C" w:rsidRPr="00AA6FCF" w:rsidRDefault="0074196C" w:rsidP="00D73B93">
            <w:pPr>
              <w:rPr>
                <w:rFonts w:asciiTheme="minorHAnsi" w:hAnsiTheme="minorHAnsi" w:cstheme="minorHAnsi"/>
                <w:sz w:val="20"/>
                <w:szCs w:val="20"/>
              </w:rPr>
            </w:pPr>
          </w:p>
        </w:tc>
      </w:tr>
      <w:tr w:rsidR="0074196C" w:rsidRPr="00AA6FCF" w14:paraId="08131FD6" w14:textId="77777777" w:rsidTr="00D73B93">
        <w:tc>
          <w:tcPr>
            <w:tcW w:w="1285" w:type="dxa"/>
            <w:shd w:val="clear" w:color="auto" w:fill="auto"/>
          </w:tcPr>
          <w:p w14:paraId="59735BC7"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3994CF4A" w14:textId="77777777" w:rsidR="0074196C" w:rsidRPr="00AA6FCF" w:rsidRDefault="00B152B0" w:rsidP="00D73B93">
            <w:pPr>
              <w:rPr>
                <w:rFonts w:asciiTheme="minorHAnsi" w:hAnsiTheme="minorHAnsi" w:cstheme="minorHAnsi"/>
                <w:b/>
                <w:bCs/>
                <w:sz w:val="20"/>
                <w:szCs w:val="20"/>
              </w:rPr>
            </w:pPr>
            <w:hyperlink r:id="rId72" w:history="1">
              <w:r w:rsidR="0074196C" w:rsidRPr="00AA6FCF">
                <w:rPr>
                  <w:rStyle w:val="Hyperddolen"/>
                  <w:rFonts w:asciiTheme="minorHAnsi" w:hAnsiTheme="minorHAnsi" w:cstheme="minorHAnsi"/>
                  <w:b/>
                  <w:bCs/>
                  <w:sz w:val="20"/>
                  <w:szCs w:val="20"/>
                </w:rPr>
                <w:t>DEML2502 - 12539_S2_100</w:t>
              </w:r>
            </w:hyperlink>
          </w:p>
          <w:p w14:paraId="1CE1163D"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021ED929"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November 2024 - Plan showing sampling locations at the stockpile in for sediment analysis. See </w:t>
            </w:r>
            <w:hyperlink r:id="rId73" w:history="1">
              <w:r w:rsidRPr="00AA6FCF">
                <w:rPr>
                  <w:rStyle w:val="Hyperddolen"/>
                  <w:rFonts w:asciiTheme="minorHAnsi" w:hAnsiTheme="minorHAnsi" w:cstheme="minorHAnsi"/>
                  <w:b/>
                  <w:bCs/>
                  <w:sz w:val="20"/>
                  <w:szCs w:val="20"/>
                </w:rPr>
                <w:t>DEML2502 - P4204 Traeth Crugan Beach nourishment Cefas SAMPLE PLAN Advice to NRW FINAL</w:t>
              </w:r>
            </w:hyperlink>
            <w:r w:rsidRPr="00AA6FCF">
              <w:rPr>
                <w:rFonts w:asciiTheme="minorHAnsi" w:hAnsiTheme="minorHAnsi" w:cstheme="minorHAnsi"/>
                <w:sz w:val="20"/>
                <w:szCs w:val="20"/>
              </w:rPr>
              <w:t xml:space="preserve"> for sampling plan. </w:t>
            </w:r>
          </w:p>
          <w:p w14:paraId="747DB9CE"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164E11B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4C0A9064"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Withdraw</w:t>
            </w:r>
            <w:r w:rsidRPr="00AA6FCF">
              <w:rPr>
                <w:rFonts w:asciiTheme="minorHAnsi" w:hAnsiTheme="minorHAnsi" w:cstheme="minorHAnsi"/>
                <w:sz w:val="20"/>
                <w:szCs w:val="20"/>
              </w:rPr>
              <w:t xml:space="preserve"> - same information as </w:t>
            </w:r>
            <w:hyperlink r:id="rId74" w:history="1">
              <w:r w:rsidRPr="00AA6FCF">
                <w:rPr>
                  <w:rStyle w:val="Hyperddolen"/>
                  <w:rFonts w:asciiTheme="minorHAnsi" w:hAnsiTheme="minorHAnsi" w:cstheme="minorHAnsi"/>
                  <w:b/>
                  <w:bCs/>
                  <w:sz w:val="20"/>
                  <w:szCs w:val="20"/>
                </w:rPr>
                <w:t>DEML2502 - sample locations stockpile</w:t>
              </w:r>
            </w:hyperlink>
          </w:p>
          <w:p w14:paraId="4C523048" w14:textId="77777777" w:rsidR="0074196C" w:rsidRPr="00AA6FCF" w:rsidRDefault="0074196C" w:rsidP="00D73B93">
            <w:pPr>
              <w:rPr>
                <w:rFonts w:asciiTheme="minorHAnsi" w:hAnsiTheme="minorHAnsi" w:cstheme="minorHAnsi"/>
                <w:sz w:val="20"/>
                <w:szCs w:val="20"/>
              </w:rPr>
            </w:pPr>
          </w:p>
        </w:tc>
      </w:tr>
      <w:tr w:rsidR="0074196C" w:rsidRPr="00AA6FCF" w14:paraId="78E653D9" w14:textId="77777777" w:rsidTr="00D73B93">
        <w:tc>
          <w:tcPr>
            <w:tcW w:w="1285" w:type="dxa"/>
            <w:shd w:val="clear" w:color="auto" w:fill="auto"/>
          </w:tcPr>
          <w:p w14:paraId="60B91AE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3848DDD0" w14:textId="77777777" w:rsidR="0074196C" w:rsidRPr="00AA6FCF" w:rsidRDefault="00B152B0" w:rsidP="00D73B93">
            <w:pPr>
              <w:rPr>
                <w:rFonts w:asciiTheme="minorHAnsi" w:hAnsiTheme="minorHAnsi" w:cstheme="minorHAnsi"/>
                <w:b/>
                <w:bCs/>
                <w:sz w:val="20"/>
                <w:szCs w:val="20"/>
              </w:rPr>
            </w:pPr>
            <w:hyperlink r:id="rId75" w:history="1">
              <w:r w:rsidR="0074196C" w:rsidRPr="00AA6FCF">
                <w:rPr>
                  <w:rStyle w:val="Hyperddolen"/>
                  <w:rFonts w:asciiTheme="minorHAnsi" w:hAnsiTheme="minorHAnsi" w:cstheme="minorHAnsi"/>
                  <w:b/>
                  <w:bCs/>
                  <w:sz w:val="20"/>
                  <w:szCs w:val="20"/>
                </w:rPr>
                <w:t>DEML2502 - Socotec Samples recieved 19.11.24</w:t>
              </w:r>
            </w:hyperlink>
          </w:p>
          <w:p w14:paraId="5E72579E"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6398272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November 2024 - Email from SOCOTEC confirming that they have received the sediment samples</w:t>
            </w:r>
          </w:p>
        </w:tc>
        <w:tc>
          <w:tcPr>
            <w:tcW w:w="1276" w:type="dxa"/>
            <w:shd w:val="clear" w:color="auto" w:fill="auto"/>
          </w:tcPr>
          <w:p w14:paraId="5F24074B" w14:textId="77777777" w:rsidR="0074196C" w:rsidRPr="00AA6FCF" w:rsidRDefault="0074196C" w:rsidP="00D73B93">
            <w:pPr>
              <w:rPr>
                <w:rFonts w:asciiTheme="minorHAnsi" w:hAnsiTheme="minorHAnsi" w:cstheme="minorHAnsi"/>
                <w:sz w:val="20"/>
                <w:szCs w:val="20"/>
              </w:rPr>
            </w:pPr>
          </w:p>
        </w:tc>
        <w:tc>
          <w:tcPr>
            <w:tcW w:w="1933" w:type="dxa"/>
            <w:shd w:val="clear" w:color="auto" w:fill="auto"/>
          </w:tcPr>
          <w:p w14:paraId="0438C48E"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Withdraw – possibly not required.</w:t>
            </w:r>
          </w:p>
          <w:p w14:paraId="10D93C2D" w14:textId="77777777" w:rsidR="0074196C" w:rsidRPr="00AA6FCF" w:rsidRDefault="0074196C" w:rsidP="00D73B93">
            <w:pPr>
              <w:rPr>
                <w:rFonts w:asciiTheme="minorHAnsi" w:hAnsiTheme="minorHAnsi" w:cstheme="minorHAnsi"/>
                <w:b/>
                <w:bCs/>
                <w:sz w:val="20"/>
                <w:szCs w:val="20"/>
              </w:rPr>
            </w:pPr>
          </w:p>
        </w:tc>
      </w:tr>
      <w:tr w:rsidR="0074196C" w:rsidRPr="00AA6FCF" w14:paraId="410C96AF" w14:textId="77777777" w:rsidTr="00D73B93">
        <w:tc>
          <w:tcPr>
            <w:tcW w:w="1285" w:type="dxa"/>
            <w:shd w:val="clear" w:color="auto" w:fill="auto"/>
          </w:tcPr>
          <w:p w14:paraId="372BB34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228A7A66" w14:textId="77777777" w:rsidR="0074196C" w:rsidRPr="00AA6FCF" w:rsidRDefault="00B152B0" w:rsidP="00D73B93">
            <w:pPr>
              <w:rPr>
                <w:rFonts w:asciiTheme="minorHAnsi" w:hAnsiTheme="minorHAnsi" w:cstheme="minorHAnsi"/>
                <w:b/>
                <w:bCs/>
                <w:sz w:val="20"/>
                <w:szCs w:val="20"/>
              </w:rPr>
            </w:pPr>
            <w:hyperlink r:id="rId76" w:history="1">
              <w:r w:rsidR="0074196C" w:rsidRPr="00AA6FCF">
                <w:rPr>
                  <w:rStyle w:val="Hyperddolen"/>
                  <w:rFonts w:asciiTheme="minorHAnsi" w:hAnsiTheme="minorHAnsi" w:cstheme="minorHAnsi"/>
                  <w:b/>
                  <w:bCs/>
                  <w:sz w:val="20"/>
                  <w:szCs w:val="20"/>
                </w:rPr>
                <w:t>DEML2502 - Sediment Sampling MAR02530</w:t>
              </w:r>
            </w:hyperlink>
          </w:p>
          <w:p w14:paraId="35866456"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7FC40371"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November 2024 - Raw data of Particle Size Distribution Result for samples collected in. See also </w:t>
            </w:r>
            <w:hyperlink r:id="rId77" w:history="1">
              <w:r w:rsidRPr="00AA6FCF">
                <w:rPr>
                  <w:rStyle w:val="Hyperddolen"/>
                  <w:rFonts w:asciiTheme="minorHAnsi" w:hAnsiTheme="minorHAnsi" w:cstheme="minorHAnsi"/>
                  <w:b/>
                  <w:bCs/>
                  <w:sz w:val="20"/>
                  <w:szCs w:val="20"/>
                </w:rPr>
                <w:t>DEML2502 - 12539_Traeth Crugan Sediment PSD Information</w:t>
              </w:r>
            </w:hyperlink>
          </w:p>
          <w:p w14:paraId="1DC4FBD7"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28FE2F4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lastRenderedPageBreak/>
              <w:t>Report</w:t>
            </w:r>
          </w:p>
        </w:tc>
        <w:tc>
          <w:tcPr>
            <w:tcW w:w="1933" w:type="dxa"/>
            <w:shd w:val="clear" w:color="auto" w:fill="auto"/>
          </w:tcPr>
          <w:p w14:paraId="3A67F41C" w14:textId="77777777" w:rsidR="0074196C" w:rsidRPr="00AA6FCF" w:rsidRDefault="0074196C" w:rsidP="00D73B93">
            <w:pPr>
              <w:rPr>
                <w:rFonts w:asciiTheme="minorHAnsi" w:hAnsiTheme="minorHAnsi" w:cstheme="minorHAnsi"/>
                <w:b/>
                <w:bCs/>
                <w:sz w:val="20"/>
                <w:szCs w:val="20"/>
              </w:rPr>
            </w:pPr>
          </w:p>
        </w:tc>
      </w:tr>
      <w:tr w:rsidR="0074196C" w:rsidRPr="00AA6FCF" w14:paraId="7C193AA4" w14:textId="77777777" w:rsidTr="00D73B93">
        <w:tc>
          <w:tcPr>
            <w:tcW w:w="1285" w:type="dxa"/>
            <w:shd w:val="clear" w:color="auto" w:fill="auto"/>
          </w:tcPr>
          <w:p w14:paraId="1AFDA07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Sediment Testing</w:t>
            </w:r>
          </w:p>
        </w:tc>
        <w:tc>
          <w:tcPr>
            <w:tcW w:w="2396" w:type="dxa"/>
            <w:shd w:val="clear" w:color="auto" w:fill="auto"/>
          </w:tcPr>
          <w:p w14:paraId="0F022730" w14:textId="77777777" w:rsidR="0074196C" w:rsidRPr="00AA6FCF" w:rsidRDefault="00B152B0" w:rsidP="00D73B93">
            <w:pPr>
              <w:rPr>
                <w:rFonts w:asciiTheme="minorHAnsi" w:hAnsiTheme="minorHAnsi" w:cstheme="minorHAnsi"/>
                <w:b/>
                <w:bCs/>
                <w:sz w:val="20"/>
                <w:szCs w:val="20"/>
              </w:rPr>
            </w:pPr>
            <w:hyperlink r:id="rId78" w:history="1">
              <w:r w:rsidR="0074196C" w:rsidRPr="00AA6FCF">
                <w:rPr>
                  <w:rStyle w:val="Hyperddolen"/>
                  <w:rFonts w:asciiTheme="minorHAnsi" w:hAnsiTheme="minorHAnsi" w:cstheme="minorHAnsi"/>
                  <w:b/>
                  <w:bCs/>
                  <w:sz w:val="20"/>
                  <w:szCs w:val="20"/>
                </w:rPr>
                <w:t>DEML2502 - Sediment Sampling 24022057_xtab_V01</w:t>
              </w:r>
            </w:hyperlink>
          </w:p>
          <w:p w14:paraId="60A61F1F" w14:textId="77777777" w:rsidR="0074196C" w:rsidRPr="00AA6FCF" w:rsidRDefault="0074196C" w:rsidP="00D73B93">
            <w:pPr>
              <w:rPr>
                <w:rFonts w:asciiTheme="minorHAnsi" w:hAnsiTheme="minorHAnsi" w:cstheme="minorHAnsi"/>
                <w:b/>
                <w:bCs/>
                <w:sz w:val="20"/>
                <w:szCs w:val="20"/>
              </w:rPr>
            </w:pPr>
          </w:p>
        </w:tc>
        <w:tc>
          <w:tcPr>
            <w:tcW w:w="2126" w:type="dxa"/>
            <w:shd w:val="clear" w:color="auto" w:fill="auto"/>
          </w:tcPr>
          <w:p w14:paraId="6004DB6D"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 xml:space="preserve">February 2024 - Sediment Sampling Result from stockpile (supply) – Chemical only. </w:t>
            </w:r>
          </w:p>
        </w:tc>
        <w:tc>
          <w:tcPr>
            <w:tcW w:w="1276" w:type="dxa"/>
            <w:shd w:val="clear" w:color="auto" w:fill="auto"/>
          </w:tcPr>
          <w:p w14:paraId="3562C568"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293BF455" w14:textId="77777777" w:rsidR="0074196C" w:rsidRPr="00AA6FCF" w:rsidRDefault="0074196C" w:rsidP="00D73B93">
            <w:pPr>
              <w:rPr>
                <w:rFonts w:asciiTheme="minorHAnsi" w:hAnsiTheme="minorHAnsi" w:cstheme="minorHAnsi"/>
                <w:b/>
                <w:bCs/>
                <w:sz w:val="20"/>
                <w:szCs w:val="20"/>
              </w:rPr>
            </w:pPr>
          </w:p>
        </w:tc>
      </w:tr>
      <w:tr w:rsidR="0074196C" w:rsidRPr="00AA6FCF" w14:paraId="0ED07973" w14:textId="77777777" w:rsidTr="00D73B93">
        <w:tc>
          <w:tcPr>
            <w:tcW w:w="1285" w:type="dxa"/>
            <w:shd w:val="clear" w:color="auto" w:fill="auto"/>
          </w:tcPr>
          <w:p w14:paraId="6EEB96A4"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Sediment Testing</w:t>
            </w:r>
          </w:p>
        </w:tc>
        <w:tc>
          <w:tcPr>
            <w:tcW w:w="2396" w:type="dxa"/>
            <w:shd w:val="clear" w:color="auto" w:fill="auto"/>
          </w:tcPr>
          <w:p w14:paraId="5EFF1586" w14:textId="77777777" w:rsidR="0074196C" w:rsidRPr="009D2F3B" w:rsidRDefault="00B152B0" w:rsidP="00D73B93">
            <w:pPr>
              <w:spacing w:line="240" w:lineRule="auto"/>
              <w:rPr>
                <w:rFonts w:asciiTheme="minorHAnsi" w:hAnsiTheme="minorHAnsi" w:cstheme="minorHAnsi"/>
                <w:b/>
                <w:bCs/>
                <w:sz w:val="20"/>
                <w:szCs w:val="20"/>
              </w:rPr>
            </w:pPr>
            <w:hyperlink r:id="rId79" w:history="1">
              <w:r w:rsidR="0074196C" w:rsidRPr="009D2F3B">
                <w:rPr>
                  <w:rStyle w:val="Hyperddolen"/>
                  <w:rFonts w:asciiTheme="minorHAnsi" w:hAnsiTheme="minorHAnsi" w:cstheme="minorHAnsi"/>
                  <w:b/>
                  <w:bCs/>
                  <w:sz w:val="20"/>
                  <w:szCs w:val="20"/>
                </w:rPr>
                <w:t>DEML2502 - Sediment Sampling MAR02530</w:t>
              </w:r>
            </w:hyperlink>
          </w:p>
          <w:p w14:paraId="7AE9B0EF" w14:textId="77777777" w:rsidR="0074196C" w:rsidRPr="00AA6FCF" w:rsidRDefault="0074196C" w:rsidP="00D73B93">
            <w:pPr>
              <w:rPr>
                <w:rFonts w:asciiTheme="minorHAnsi" w:hAnsiTheme="minorHAnsi" w:cstheme="minorHAnsi"/>
                <w:sz w:val="20"/>
                <w:szCs w:val="20"/>
              </w:rPr>
            </w:pPr>
          </w:p>
        </w:tc>
        <w:tc>
          <w:tcPr>
            <w:tcW w:w="2126" w:type="dxa"/>
            <w:shd w:val="clear" w:color="auto" w:fill="auto"/>
          </w:tcPr>
          <w:p w14:paraId="7235B94E" w14:textId="77777777" w:rsidR="0074196C" w:rsidRPr="004517BD" w:rsidRDefault="0074196C" w:rsidP="00D73B93">
            <w:pPr>
              <w:spacing w:line="240" w:lineRule="auto"/>
              <w:rPr>
                <w:rFonts w:asciiTheme="minorHAnsi" w:hAnsiTheme="minorHAnsi" w:cstheme="minorHAnsi"/>
                <w:sz w:val="20"/>
                <w:szCs w:val="20"/>
              </w:rPr>
            </w:pPr>
            <w:r w:rsidRPr="00AA6FCF">
              <w:rPr>
                <w:rFonts w:asciiTheme="minorHAnsi" w:hAnsiTheme="minorHAnsi" w:cstheme="minorHAnsi"/>
                <w:sz w:val="20"/>
                <w:szCs w:val="20"/>
              </w:rPr>
              <w:t>November</w:t>
            </w:r>
            <w:r w:rsidRPr="004517BD">
              <w:rPr>
                <w:rFonts w:asciiTheme="minorHAnsi" w:hAnsiTheme="minorHAnsi" w:cstheme="minorHAnsi"/>
                <w:sz w:val="20"/>
                <w:szCs w:val="20"/>
              </w:rPr>
              <w:t xml:space="preserve"> 2024 – Sediment Sampling Certificate of Analysis</w:t>
            </w:r>
            <w:r w:rsidRPr="00AA6FCF">
              <w:rPr>
                <w:rFonts w:asciiTheme="minorHAnsi" w:hAnsiTheme="minorHAnsi" w:cstheme="minorHAnsi"/>
                <w:sz w:val="20"/>
                <w:szCs w:val="20"/>
              </w:rPr>
              <w:t xml:space="preserve">. </w:t>
            </w:r>
            <w:r w:rsidRPr="004517BD">
              <w:rPr>
                <w:rFonts w:asciiTheme="minorHAnsi" w:hAnsiTheme="minorHAnsi" w:cstheme="minorHAnsi"/>
                <w:sz w:val="20"/>
                <w:szCs w:val="20"/>
              </w:rPr>
              <w:t xml:space="preserve">Samples taken from the sand and gravel stockpile near Pwllheli Harbour Entrance </w:t>
            </w:r>
            <w:r w:rsidRPr="00AA6FCF">
              <w:rPr>
                <w:rFonts w:asciiTheme="minorHAnsi" w:hAnsiTheme="minorHAnsi" w:cstheme="minorHAnsi"/>
                <w:sz w:val="20"/>
                <w:szCs w:val="20"/>
              </w:rPr>
              <w:t xml:space="preserve">and Traeth Crugan. Physical properties only. </w:t>
            </w:r>
          </w:p>
          <w:p w14:paraId="1212E88A" w14:textId="77777777" w:rsidR="0074196C" w:rsidRPr="00AA6FCF" w:rsidRDefault="0074196C" w:rsidP="00D73B93">
            <w:pPr>
              <w:rPr>
                <w:rFonts w:asciiTheme="minorHAnsi" w:hAnsiTheme="minorHAnsi" w:cstheme="minorHAnsi"/>
                <w:sz w:val="20"/>
                <w:szCs w:val="20"/>
              </w:rPr>
            </w:pPr>
          </w:p>
        </w:tc>
        <w:tc>
          <w:tcPr>
            <w:tcW w:w="1276" w:type="dxa"/>
            <w:shd w:val="clear" w:color="auto" w:fill="auto"/>
          </w:tcPr>
          <w:p w14:paraId="7A6FABB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291B13B9" w14:textId="77777777" w:rsidR="0074196C" w:rsidRPr="00AA6FCF" w:rsidRDefault="0074196C" w:rsidP="00D73B93">
            <w:pPr>
              <w:rPr>
                <w:rFonts w:asciiTheme="minorHAnsi" w:hAnsiTheme="minorHAnsi" w:cstheme="minorHAnsi"/>
                <w:b/>
                <w:bCs/>
                <w:sz w:val="20"/>
                <w:szCs w:val="20"/>
              </w:rPr>
            </w:pPr>
          </w:p>
        </w:tc>
      </w:tr>
      <w:tr w:rsidR="0074196C" w:rsidRPr="00AA6FCF" w14:paraId="0DCCBA80" w14:textId="77777777" w:rsidTr="00D73B93">
        <w:tc>
          <w:tcPr>
            <w:tcW w:w="1285" w:type="dxa"/>
            <w:shd w:val="clear" w:color="auto" w:fill="auto"/>
          </w:tcPr>
          <w:p w14:paraId="6ECFF110"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Sediment Testing</w:t>
            </w:r>
          </w:p>
        </w:tc>
        <w:tc>
          <w:tcPr>
            <w:tcW w:w="2396" w:type="dxa"/>
            <w:shd w:val="clear" w:color="auto" w:fill="auto"/>
          </w:tcPr>
          <w:p w14:paraId="3A5FED2C" w14:textId="77777777" w:rsidR="0074196C" w:rsidRPr="00773ED7" w:rsidRDefault="00B152B0" w:rsidP="00D73B93">
            <w:pPr>
              <w:spacing w:line="240" w:lineRule="auto"/>
              <w:rPr>
                <w:rFonts w:asciiTheme="minorHAnsi" w:hAnsiTheme="minorHAnsi" w:cstheme="minorHAnsi"/>
                <w:b/>
                <w:bCs/>
                <w:sz w:val="20"/>
                <w:szCs w:val="20"/>
              </w:rPr>
            </w:pPr>
            <w:hyperlink r:id="rId80" w:history="1">
              <w:r w:rsidR="0074196C" w:rsidRPr="00773ED7">
                <w:rPr>
                  <w:rStyle w:val="Hyperddolen"/>
                  <w:rFonts w:asciiTheme="minorHAnsi" w:hAnsiTheme="minorHAnsi" w:cstheme="minorHAnsi"/>
                  <w:b/>
                  <w:bCs/>
                  <w:sz w:val="20"/>
                  <w:szCs w:val="20"/>
                </w:rPr>
                <w:t>DEML2502 - 2024_02_15_Testio Tywod Stockpile</w:t>
              </w:r>
            </w:hyperlink>
          </w:p>
          <w:p w14:paraId="0D1A7C4A"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4C1EEB6A"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 xml:space="preserve">February 2024 - Co-ordinates of sampling locations at stockpile (supply) for sediment chemical analysis. </w:t>
            </w:r>
          </w:p>
          <w:p w14:paraId="593A14C0" w14:textId="77777777" w:rsidR="0074196C" w:rsidRPr="00AA6FCF" w:rsidRDefault="0074196C" w:rsidP="00D73B93">
            <w:pPr>
              <w:spacing w:line="240" w:lineRule="auto"/>
              <w:rPr>
                <w:rFonts w:asciiTheme="minorHAnsi" w:hAnsiTheme="minorHAnsi" w:cstheme="minorHAnsi"/>
                <w:sz w:val="20"/>
                <w:szCs w:val="20"/>
              </w:rPr>
            </w:pPr>
          </w:p>
        </w:tc>
        <w:tc>
          <w:tcPr>
            <w:tcW w:w="1276" w:type="dxa"/>
            <w:shd w:val="clear" w:color="auto" w:fill="auto"/>
          </w:tcPr>
          <w:p w14:paraId="243B026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06D75461" w14:textId="77777777" w:rsidR="0074196C" w:rsidRPr="00AA6FCF" w:rsidRDefault="0074196C" w:rsidP="00D73B93">
            <w:pPr>
              <w:rPr>
                <w:rFonts w:asciiTheme="minorHAnsi" w:hAnsiTheme="minorHAnsi" w:cstheme="minorHAnsi"/>
                <w:b/>
                <w:bCs/>
                <w:sz w:val="20"/>
                <w:szCs w:val="20"/>
              </w:rPr>
            </w:pPr>
          </w:p>
        </w:tc>
      </w:tr>
      <w:tr w:rsidR="0074196C" w:rsidRPr="00AA6FCF" w14:paraId="6269FD17" w14:textId="77777777" w:rsidTr="00D73B93">
        <w:tc>
          <w:tcPr>
            <w:tcW w:w="1285" w:type="dxa"/>
            <w:shd w:val="clear" w:color="auto" w:fill="auto"/>
          </w:tcPr>
          <w:p w14:paraId="021B68E4"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Sediment Testing</w:t>
            </w:r>
          </w:p>
        </w:tc>
        <w:tc>
          <w:tcPr>
            <w:tcW w:w="2396" w:type="dxa"/>
            <w:shd w:val="clear" w:color="auto" w:fill="auto"/>
          </w:tcPr>
          <w:p w14:paraId="7093A2A1" w14:textId="77777777" w:rsidR="0074196C" w:rsidRPr="00083705" w:rsidRDefault="00B152B0" w:rsidP="00D73B93">
            <w:pPr>
              <w:spacing w:line="240" w:lineRule="auto"/>
              <w:rPr>
                <w:rFonts w:asciiTheme="minorHAnsi" w:hAnsiTheme="minorHAnsi" w:cstheme="minorHAnsi"/>
                <w:b/>
                <w:bCs/>
                <w:sz w:val="20"/>
                <w:szCs w:val="20"/>
              </w:rPr>
            </w:pPr>
            <w:hyperlink r:id="rId81" w:history="1">
              <w:r w:rsidR="0074196C" w:rsidRPr="00083705">
                <w:rPr>
                  <w:rStyle w:val="Hyperddolen"/>
                  <w:rFonts w:asciiTheme="minorHAnsi" w:hAnsiTheme="minorHAnsi" w:cstheme="minorHAnsi"/>
                  <w:b/>
                  <w:bCs/>
                  <w:sz w:val="20"/>
                  <w:szCs w:val="20"/>
                </w:rPr>
                <w:t>DEML2502 - sample locations traeth crugan</w:t>
              </w:r>
            </w:hyperlink>
          </w:p>
          <w:p w14:paraId="6AD2F658"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3A41887A" w14:textId="77777777" w:rsidR="0074196C" w:rsidRPr="00AA6FCF" w:rsidRDefault="0074196C" w:rsidP="00D73B93">
            <w:pPr>
              <w:spacing w:after="160" w:line="259" w:lineRule="auto"/>
              <w:rPr>
                <w:rFonts w:asciiTheme="minorHAnsi" w:hAnsiTheme="minorHAnsi" w:cstheme="minorHAnsi"/>
                <w:sz w:val="20"/>
                <w:szCs w:val="20"/>
              </w:rPr>
            </w:pPr>
            <w:r w:rsidRPr="00AA6FCF">
              <w:rPr>
                <w:rFonts w:asciiTheme="minorHAnsi" w:hAnsiTheme="minorHAnsi" w:cstheme="minorHAnsi"/>
                <w:sz w:val="20"/>
                <w:szCs w:val="20"/>
              </w:rPr>
              <w:t xml:space="preserve">November 2024 - Plan showing sampling locations at Traeth Crugan 2024 for sediment physical analysis. </w:t>
            </w:r>
          </w:p>
        </w:tc>
        <w:tc>
          <w:tcPr>
            <w:tcW w:w="1276" w:type="dxa"/>
            <w:shd w:val="clear" w:color="auto" w:fill="auto"/>
          </w:tcPr>
          <w:p w14:paraId="7F1D898E"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2B33199A" w14:textId="77777777" w:rsidR="0074196C" w:rsidRPr="00AA6FCF" w:rsidRDefault="0074196C" w:rsidP="00D73B93">
            <w:pPr>
              <w:rPr>
                <w:rFonts w:asciiTheme="minorHAnsi" w:hAnsiTheme="minorHAnsi" w:cstheme="minorHAnsi"/>
                <w:b/>
                <w:bCs/>
                <w:sz w:val="20"/>
                <w:szCs w:val="20"/>
              </w:rPr>
            </w:pPr>
          </w:p>
        </w:tc>
      </w:tr>
      <w:tr w:rsidR="0074196C" w:rsidRPr="00AA6FCF" w14:paraId="705718BC" w14:textId="77777777" w:rsidTr="00D73B93">
        <w:tc>
          <w:tcPr>
            <w:tcW w:w="1285" w:type="dxa"/>
            <w:shd w:val="clear" w:color="auto" w:fill="auto"/>
          </w:tcPr>
          <w:p w14:paraId="171F3486"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sz w:val="20"/>
                <w:szCs w:val="20"/>
              </w:rPr>
              <w:t>Sediment Testing</w:t>
            </w:r>
          </w:p>
        </w:tc>
        <w:tc>
          <w:tcPr>
            <w:tcW w:w="2396" w:type="dxa"/>
            <w:shd w:val="clear" w:color="auto" w:fill="auto"/>
          </w:tcPr>
          <w:p w14:paraId="232EB200" w14:textId="77777777" w:rsidR="0074196C" w:rsidRPr="007E1A8D" w:rsidRDefault="00B152B0" w:rsidP="00D73B93">
            <w:pPr>
              <w:spacing w:after="160" w:line="259" w:lineRule="auto"/>
              <w:rPr>
                <w:rFonts w:asciiTheme="minorHAnsi" w:hAnsiTheme="minorHAnsi" w:cstheme="minorHAnsi"/>
                <w:b/>
                <w:bCs/>
                <w:sz w:val="20"/>
                <w:szCs w:val="20"/>
              </w:rPr>
            </w:pPr>
            <w:hyperlink r:id="rId82" w:history="1">
              <w:r w:rsidR="0074196C" w:rsidRPr="007E1A8D">
                <w:rPr>
                  <w:rStyle w:val="Hyperddolen"/>
                  <w:rFonts w:asciiTheme="minorHAnsi" w:hAnsiTheme="minorHAnsi" w:cstheme="minorHAnsi"/>
                  <w:b/>
                  <w:bCs/>
                  <w:sz w:val="20"/>
                  <w:szCs w:val="20"/>
                </w:rPr>
                <w:t>DEML2502 - MMO_Results_Template - MAR02530</w:t>
              </w:r>
            </w:hyperlink>
          </w:p>
          <w:p w14:paraId="516F821D"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3DDF83C1"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November 2024 Sediment Sample data in MMO Result Template</w:t>
            </w:r>
          </w:p>
        </w:tc>
        <w:tc>
          <w:tcPr>
            <w:tcW w:w="1276" w:type="dxa"/>
            <w:shd w:val="clear" w:color="auto" w:fill="auto"/>
          </w:tcPr>
          <w:p w14:paraId="42CE4833"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7EB49222" w14:textId="77777777" w:rsidR="0074196C" w:rsidRPr="00AA6FCF" w:rsidRDefault="0074196C" w:rsidP="00D73B93">
            <w:pPr>
              <w:ind w:firstLine="720"/>
              <w:rPr>
                <w:rFonts w:asciiTheme="minorHAnsi" w:hAnsiTheme="minorHAnsi" w:cstheme="minorHAnsi"/>
                <w:b/>
                <w:bCs/>
                <w:sz w:val="20"/>
                <w:szCs w:val="20"/>
              </w:rPr>
            </w:pPr>
          </w:p>
        </w:tc>
      </w:tr>
      <w:tr w:rsidR="0074196C" w:rsidRPr="00AA6FCF" w14:paraId="602A271B" w14:textId="77777777" w:rsidTr="00D73B93">
        <w:tc>
          <w:tcPr>
            <w:tcW w:w="1285" w:type="dxa"/>
            <w:shd w:val="clear" w:color="auto" w:fill="auto"/>
          </w:tcPr>
          <w:p w14:paraId="585CE433"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Sediment Testing</w:t>
            </w:r>
          </w:p>
        </w:tc>
        <w:tc>
          <w:tcPr>
            <w:tcW w:w="2396" w:type="dxa"/>
            <w:shd w:val="clear" w:color="auto" w:fill="auto"/>
          </w:tcPr>
          <w:p w14:paraId="7EAB54C3" w14:textId="77777777" w:rsidR="0074196C" w:rsidRPr="00421AA4" w:rsidRDefault="00B152B0" w:rsidP="00D73B93">
            <w:pPr>
              <w:spacing w:line="240" w:lineRule="auto"/>
              <w:rPr>
                <w:rFonts w:asciiTheme="minorHAnsi" w:hAnsiTheme="minorHAnsi" w:cstheme="minorHAnsi"/>
                <w:b/>
                <w:bCs/>
                <w:sz w:val="20"/>
                <w:szCs w:val="20"/>
              </w:rPr>
            </w:pPr>
            <w:hyperlink r:id="rId83" w:history="1">
              <w:r w:rsidR="0074196C" w:rsidRPr="00421AA4">
                <w:rPr>
                  <w:rStyle w:val="Hyperddolen"/>
                  <w:rFonts w:asciiTheme="minorHAnsi" w:hAnsiTheme="minorHAnsi" w:cstheme="minorHAnsi"/>
                  <w:b/>
                  <w:bCs/>
                  <w:sz w:val="20"/>
                  <w:szCs w:val="20"/>
                </w:rPr>
                <w:t>DEML2502 - 12539_S1_100</w:t>
              </w:r>
            </w:hyperlink>
          </w:p>
          <w:p w14:paraId="0DDFADAF"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5916DB54"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November 2024 - Plan showing sampling locations at Traeth Crugan (receptor site) for sediment physical  analysis.</w:t>
            </w:r>
          </w:p>
        </w:tc>
        <w:tc>
          <w:tcPr>
            <w:tcW w:w="1276" w:type="dxa"/>
            <w:shd w:val="clear" w:color="auto" w:fill="auto"/>
          </w:tcPr>
          <w:p w14:paraId="5CE90DA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Plan</w:t>
            </w:r>
          </w:p>
        </w:tc>
        <w:tc>
          <w:tcPr>
            <w:tcW w:w="1933" w:type="dxa"/>
            <w:shd w:val="clear" w:color="auto" w:fill="auto"/>
          </w:tcPr>
          <w:p w14:paraId="73BE1F07" w14:textId="77777777" w:rsidR="0074196C" w:rsidRPr="00083705"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b/>
                <w:bCs/>
                <w:sz w:val="20"/>
                <w:szCs w:val="20"/>
              </w:rPr>
              <w:t xml:space="preserve">Withdraw – same information as </w:t>
            </w:r>
            <w:hyperlink r:id="rId84" w:history="1">
              <w:r w:rsidRPr="00083705">
                <w:rPr>
                  <w:rStyle w:val="Hyperddolen"/>
                  <w:rFonts w:asciiTheme="minorHAnsi" w:hAnsiTheme="minorHAnsi" w:cstheme="minorHAnsi"/>
                  <w:b/>
                  <w:bCs/>
                  <w:sz w:val="20"/>
                  <w:szCs w:val="20"/>
                </w:rPr>
                <w:t>DEML2502 - sample locations traeth crugan</w:t>
              </w:r>
            </w:hyperlink>
          </w:p>
          <w:p w14:paraId="5FB93B70" w14:textId="77777777" w:rsidR="0074196C" w:rsidRPr="00AA6FCF" w:rsidRDefault="0074196C" w:rsidP="00D73B93">
            <w:pPr>
              <w:rPr>
                <w:rFonts w:asciiTheme="minorHAnsi" w:hAnsiTheme="minorHAnsi" w:cstheme="minorHAnsi"/>
                <w:b/>
                <w:bCs/>
                <w:sz w:val="20"/>
                <w:szCs w:val="20"/>
              </w:rPr>
            </w:pPr>
          </w:p>
        </w:tc>
      </w:tr>
      <w:tr w:rsidR="0074196C" w:rsidRPr="00AA6FCF" w14:paraId="0CEED06A" w14:textId="77777777" w:rsidTr="00D73B93">
        <w:tc>
          <w:tcPr>
            <w:tcW w:w="1285" w:type="dxa"/>
            <w:shd w:val="clear" w:color="auto" w:fill="auto"/>
          </w:tcPr>
          <w:p w14:paraId="4C2B1478" w14:textId="77777777" w:rsidR="0074196C" w:rsidRPr="00AA6FCF" w:rsidRDefault="0074196C" w:rsidP="00D73B93">
            <w:pPr>
              <w:spacing w:line="240" w:lineRule="auto"/>
              <w:rPr>
                <w:rFonts w:asciiTheme="minorHAnsi" w:hAnsiTheme="minorHAnsi" w:cstheme="minorHAnsi"/>
                <w:b/>
                <w:bCs/>
                <w:sz w:val="20"/>
                <w:szCs w:val="20"/>
              </w:rPr>
            </w:pPr>
            <w:r w:rsidRPr="00AA6FCF">
              <w:rPr>
                <w:rFonts w:asciiTheme="minorHAnsi" w:hAnsiTheme="minorHAnsi" w:cstheme="minorHAnsi"/>
                <w:sz w:val="20"/>
                <w:szCs w:val="20"/>
              </w:rPr>
              <w:t>Sediment Testing</w:t>
            </w:r>
          </w:p>
        </w:tc>
        <w:tc>
          <w:tcPr>
            <w:tcW w:w="2396" w:type="dxa"/>
            <w:shd w:val="clear" w:color="auto" w:fill="auto"/>
          </w:tcPr>
          <w:p w14:paraId="2BBD1B62" w14:textId="77777777" w:rsidR="0074196C" w:rsidRPr="00B40CC0" w:rsidRDefault="00B152B0" w:rsidP="00D73B93">
            <w:pPr>
              <w:spacing w:line="240" w:lineRule="auto"/>
              <w:rPr>
                <w:rFonts w:asciiTheme="minorHAnsi" w:hAnsiTheme="minorHAnsi" w:cstheme="minorHAnsi"/>
                <w:b/>
                <w:bCs/>
                <w:sz w:val="20"/>
                <w:szCs w:val="20"/>
              </w:rPr>
            </w:pPr>
            <w:hyperlink r:id="rId85" w:history="1">
              <w:r w:rsidR="0074196C" w:rsidRPr="00B40CC0">
                <w:rPr>
                  <w:rStyle w:val="Hyperddolen"/>
                  <w:rFonts w:asciiTheme="minorHAnsi" w:hAnsiTheme="minorHAnsi" w:cstheme="minorHAnsi"/>
                  <w:b/>
                  <w:bCs/>
                  <w:sz w:val="20"/>
                  <w:szCs w:val="20"/>
                </w:rPr>
                <w:t>DEML2502 - 12539_Traeth Crugan PSD Analysis</w:t>
              </w:r>
            </w:hyperlink>
          </w:p>
          <w:p w14:paraId="10D045A3" w14:textId="77777777" w:rsidR="0074196C" w:rsidRPr="00AA6FCF" w:rsidRDefault="0074196C" w:rsidP="00D73B93">
            <w:pPr>
              <w:spacing w:line="240" w:lineRule="auto"/>
              <w:rPr>
                <w:rFonts w:asciiTheme="minorHAnsi" w:hAnsiTheme="minorHAnsi" w:cstheme="minorHAnsi"/>
                <w:b/>
                <w:bCs/>
                <w:sz w:val="20"/>
                <w:szCs w:val="20"/>
              </w:rPr>
            </w:pPr>
          </w:p>
        </w:tc>
        <w:tc>
          <w:tcPr>
            <w:tcW w:w="2126" w:type="dxa"/>
            <w:shd w:val="clear" w:color="auto" w:fill="auto"/>
          </w:tcPr>
          <w:p w14:paraId="210C3930"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November 2024 - Particle Size Distribution information for supply material and receptor site.</w:t>
            </w:r>
          </w:p>
        </w:tc>
        <w:tc>
          <w:tcPr>
            <w:tcW w:w="1276" w:type="dxa"/>
            <w:shd w:val="clear" w:color="auto" w:fill="auto"/>
          </w:tcPr>
          <w:p w14:paraId="6CFA980A" w14:textId="77777777" w:rsidR="0074196C" w:rsidRPr="00AA6FCF" w:rsidRDefault="0074196C" w:rsidP="00D73B93">
            <w:pPr>
              <w:rPr>
                <w:rFonts w:asciiTheme="minorHAnsi" w:hAnsiTheme="minorHAnsi" w:cstheme="minorHAnsi"/>
                <w:sz w:val="20"/>
                <w:szCs w:val="20"/>
              </w:rPr>
            </w:pPr>
            <w:r w:rsidRPr="00AA6FCF">
              <w:rPr>
                <w:rFonts w:asciiTheme="minorHAnsi" w:hAnsiTheme="minorHAnsi" w:cstheme="minorHAnsi"/>
                <w:sz w:val="20"/>
                <w:szCs w:val="20"/>
              </w:rPr>
              <w:t>Form / Proforma</w:t>
            </w:r>
          </w:p>
        </w:tc>
        <w:tc>
          <w:tcPr>
            <w:tcW w:w="1933" w:type="dxa"/>
            <w:shd w:val="clear" w:color="auto" w:fill="auto"/>
          </w:tcPr>
          <w:p w14:paraId="64A79AE9" w14:textId="77777777" w:rsidR="0074196C" w:rsidRPr="00AA6FCF" w:rsidRDefault="0074196C" w:rsidP="00D73B93">
            <w:pPr>
              <w:rPr>
                <w:rFonts w:asciiTheme="minorHAnsi" w:hAnsiTheme="minorHAnsi" w:cstheme="minorHAnsi"/>
                <w:b/>
                <w:bCs/>
                <w:sz w:val="20"/>
                <w:szCs w:val="20"/>
              </w:rPr>
            </w:pPr>
            <w:r w:rsidRPr="00AA6FCF">
              <w:rPr>
                <w:rFonts w:asciiTheme="minorHAnsi" w:hAnsiTheme="minorHAnsi" w:cstheme="minorHAnsi"/>
                <w:b/>
                <w:bCs/>
                <w:sz w:val="20"/>
                <w:szCs w:val="20"/>
              </w:rPr>
              <w:t xml:space="preserve">Withdraw – duplicated. </w:t>
            </w:r>
          </w:p>
        </w:tc>
      </w:tr>
    </w:tbl>
    <w:p w14:paraId="40BE17F9" w14:textId="77777777" w:rsidR="0074196C" w:rsidRPr="00317ED0" w:rsidRDefault="0074196C" w:rsidP="0074196C">
      <w:pPr>
        <w:rPr>
          <w:lang w:val="cy-GB"/>
        </w:rPr>
      </w:pPr>
    </w:p>
    <w:p w14:paraId="133E1E1B" w14:textId="77777777" w:rsidR="00D75E59" w:rsidRPr="00D75E59" w:rsidRDefault="00D75E59" w:rsidP="00D75E59">
      <w:pPr>
        <w:spacing w:after="160" w:line="259" w:lineRule="auto"/>
        <w:rPr>
          <w:rFonts w:ascii="Calibri" w:eastAsia="Calibri" w:hAnsi="Calibri" w:cs="Arial"/>
          <w:kern w:val="2"/>
          <w:sz w:val="22"/>
          <w:szCs w:val="22"/>
          <w:lang w:val="cy-GB" w:eastAsia="en-US"/>
          <w14:ligatures w14:val="standardContextual"/>
        </w:rPr>
      </w:pPr>
    </w:p>
    <w:p w14:paraId="0D4DAEA1" w14:textId="123BF750" w:rsidR="00B2787E" w:rsidRPr="00D75E59" w:rsidRDefault="00B2787E" w:rsidP="007A5976">
      <w:pPr>
        <w:spacing w:line="240" w:lineRule="auto"/>
        <w:rPr>
          <w:rFonts w:ascii="Calibri" w:hAnsi="Calibri"/>
          <w:lang w:val="cy-GB"/>
        </w:rPr>
      </w:pPr>
    </w:p>
    <w:sectPr w:rsidR="00B2787E" w:rsidRPr="00D75E59" w:rsidSect="005131C1">
      <w:headerReference w:type="default" r:id="rId86"/>
      <w:footerReference w:type="default" r:id="rId87"/>
      <w:type w:val="continuous"/>
      <w:pgSz w:w="11906" w:h="16838" w:code="9"/>
      <w:pgMar w:top="1440" w:right="1440" w:bottom="1560" w:left="1440" w:header="107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906D2" w14:textId="77777777" w:rsidR="00320EF8" w:rsidRDefault="00320EF8">
      <w:r>
        <w:separator/>
      </w:r>
    </w:p>
  </w:endnote>
  <w:endnote w:type="continuationSeparator" w:id="0">
    <w:p w14:paraId="5AA7EBA9" w14:textId="77777777" w:rsidR="00320EF8" w:rsidRDefault="0032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nnon Book">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BA904" w14:textId="471CAB1A" w:rsidR="00510DBF" w:rsidRDefault="00B2787E" w:rsidP="00B2787E">
    <w:pPr>
      <w:pStyle w:val="Troedyn"/>
      <w:jc w:val="right"/>
    </w:pPr>
    <w:r w:rsidRPr="005E04C9">
      <w:rPr>
        <w:noProof/>
      </w:rPr>
      <mc:AlternateContent>
        <mc:Choice Requires="wps">
          <w:drawing>
            <wp:anchor distT="0" distB="0" distL="114300" distR="114300" simplePos="0" relativeHeight="251657216" behindDoc="0" locked="0" layoutInCell="1" allowOverlap="1" wp14:anchorId="560EEDFF" wp14:editId="59F951FF">
              <wp:simplePos x="0" y="0"/>
              <wp:positionH relativeFrom="margin">
                <wp:align>left</wp:align>
              </wp:positionH>
              <wp:positionV relativeFrom="paragraph">
                <wp:posOffset>-105410</wp:posOffset>
              </wp:positionV>
              <wp:extent cx="6934200" cy="45719"/>
              <wp:effectExtent l="0" t="0" r="0" b="0"/>
              <wp:wrapNone/>
              <wp:docPr id="1" name="Rectangle 25"/>
              <wp:cNvGraphicFramePr/>
              <a:graphic xmlns:a="http://schemas.openxmlformats.org/drawingml/2006/main">
                <a:graphicData uri="http://schemas.microsoft.com/office/word/2010/wordprocessingShape">
                  <wps:wsp>
                    <wps:cNvSpPr/>
                    <wps:spPr>
                      <a:xfrm flipV="1">
                        <a:off x="0" y="0"/>
                        <a:ext cx="6934200" cy="45719"/>
                      </a:xfrm>
                      <a:prstGeom prst="rect">
                        <a:avLst/>
                      </a:prstGeom>
                      <a:gradFill flip="none" rotWithShape="1">
                        <a:gsLst>
                          <a:gs pos="0">
                            <a:srgbClr val="C56D6B">
                              <a:tint val="66000"/>
                              <a:satMod val="160000"/>
                            </a:srgbClr>
                          </a:gs>
                          <a:gs pos="50000">
                            <a:srgbClr val="C56D6B">
                              <a:tint val="44500"/>
                              <a:satMod val="160000"/>
                            </a:srgbClr>
                          </a:gs>
                          <a:gs pos="100000">
                            <a:srgbClr val="C56D6B">
                              <a:tint val="23500"/>
                              <a:satMod val="160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15C4BE" id="Rectangle 25" o:spid="_x0000_s1026" style="position:absolute;margin-left:0;margin-top:-8.3pt;width:546pt;height:3.6pt;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" fillcolor="#e8a5a4" stroked="f" strokeweight="1pt">
              <v:fill color2="#f7e4e3" rotate="t" angle="90" colors="0 #e8a5a4;.5 #efc8c7;1 #f7e4e3" focus="100%" type="gradient"/>
              <w10:wrap anchorx="margin"/>
            </v:rect>
          </w:pict>
        </mc:Fallback>
      </mc:AlternateContent>
    </w:r>
    <w:sdt>
      <w:sdtPr>
        <w:id w:val="2022812016"/>
        <w:docPartObj>
          <w:docPartGallery w:val="Page Numbers (Bottom of Page)"/>
          <w:docPartUnique/>
        </w:docPartObj>
      </w:sdtPr>
      <w:sdtEndPr/>
      <w:sdtContent>
        <w:sdt>
          <w:sdtPr>
            <w:id w:val="-1769616900"/>
            <w:docPartObj>
              <w:docPartGallery w:val="Page Numbers (Top of Page)"/>
              <w:docPartUnique/>
            </w:docPartObj>
          </w:sdtPr>
          <w:sdtEndPr/>
          <w:sdtContent>
            <w:r>
              <w:rPr>
                <w:lang w:val="cy-GB"/>
              </w:rPr>
              <w:t xml:space="preserve">Tudalen </w:t>
            </w:r>
            <w:r>
              <w:rPr>
                <w:b/>
                <w:bCs/>
              </w:rPr>
              <w:fldChar w:fldCharType="begin"/>
            </w:r>
            <w:r>
              <w:rPr>
                <w:b/>
                <w:bCs/>
              </w:rPr>
              <w:instrText>PAGE</w:instrText>
            </w:r>
            <w:r>
              <w:rPr>
                <w:b/>
                <w:bCs/>
              </w:rPr>
              <w:fldChar w:fldCharType="separate"/>
            </w:r>
            <w:r w:rsidR="008D2007">
              <w:rPr>
                <w:b/>
                <w:bCs/>
                <w:noProof/>
              </w:rPr>
              <w:t>2</w:t>
            </w:r>
            <w:r>
              <w:rPr>
                <w:b/>
                <w:bCs/>
              </w:rPr>
              <w:fldChar w:fldCharType="end"/>
            </w:r>
            <w:r>
              <w:rPr>
                <w:lang w:val="cy-GB"/>
              </w:rPr>
              <w:t xml:space="preserve"> o </w:t>
            </w:r>
            <w:r>
              <w:rPr>
                <w:b/>
                <w:bCs/>
              </w:rPr>
              <w:fldChar w:fldCharType="begin"/>
            </w:r>
            <w:r>
              <w:rPr>
                <w:b/>
                <w:bCs/>
              </w:rPr>
              <w:instrText>NUMPAGES</w:instrText>
            </w:r>
            <w:r>
              <w:rPr>
                <w:b/>
                <w:bCs/>
              </w:rPr>
              <w:fldChar w:fldCharType="separate"/>
            </w:r>
            <w:r w:rsidR="008D2007">
              <w:rPr>
                <w:b/>
                <w:bCs/>
                <w:noProof/>
              </w:rPr>
              <w:t>5</w:t>
            </w:r>
            <w:r>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51CFF" w14:textId="77777777" w:rsidR="00320EF8" w:rsidRDefault="00320EF8">
      <w:r>
        <w:separator/>
      </w:r>
    </w:p>
  </w:footnote>
  <w:footnote w:type="continuationSeparator" w:id="0">
    <w:p w14:paraId="5265A6F5" w14:textId="77777777" w:rsidR="00320EF8" w:rsidRDefault="00320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5C9F6" w14:textId="65A87512" w:rsidR="008C513C" w:rsidRDefault="008C513C">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CD9"/>
    <w:multiLevelType w:val="multilevel"/>
    <w:tmpl w:val="EA8E06A2"/>
    <w:lvl w:ilvl="0">
      <w:start w:val="1"/>
      <w:numFmt w:val="decimal"/>
      <w:lvlText w:val="%1."/>
      <w:lvlJc w:val="left"/>
      <w:pPr>
        <w:ind w:left="360" w:hanging="360"/>
      </w:pPr>
      <w:rPr>
        <w:b/>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2200A2"/>
    <w:multiLevelType w:val="multilevel"/>
    <w:tmpl w:val="D25C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E83950"/>
    <w:multiLevelType w:val="singleLevel"/>
    <w:tmpl w:val="E356D93E"/>
    <w:lvl w:ilvl="0">
      <w:start w:val="1"/>
      <w:numFmt w:val="lowerLetter"/>
      <w:lvlText w:val="%1)"/>
      <w:lvlJc w:val="left"/>
      <w:pPr>
        <w:tabs>
          <w:tab w:val="num" w:pos="720"/>
        </w:tabs>
        <w:ind w:left="720" w:hanging="360"/>
      </w:pPr>
    </w:lvl>
  </w:abstractNum>
  <w:abstractNum w:abstractNumId="3" w15:restartNumberingAfterBreak="0">
    <w:nsid w:val="39F53D05"/>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1461162"/>
    <w:multiLevelType w:val="multilevel"/>
    <w:tmpl w:val="2E46BAB4"/>
    <w:lvl w:ilvl="0">
      <w:start w:val="3"/>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D726D1C"/>
    <w:multiLevelType w:val="multilevel"/>
    <w:tmpl w:val="2A86BFBC"/>
    <w:lvl w:ilvl="0">
      <w:start w:val="3"/>
      <w:numFmt w:val="decimal"/>
      <w:lvlText w:val="%1"/>
      <w:lvlJc w:val="left"/>
      <w:pPr>
        <w:ind w:left="480" w:hanging="480"/>
      </w:pPr>
      <w:rPr>
        <w:rFonts w:hint="default"/>
      </w:rPr>
    </w:lvl>
    <w:lvl w:ilvl="1">
      <w:start w:val="8"/>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1091119588">
    <w:abstractNumId w:val="3"/>
    <w:lvlOverride w:ilvl="0">
      <w:startOverride w:val="1"/>
    </w:lvlOverride>
  </w:num>
  <w:num w:numId="2" w16cid:durableId="893271346">
    <w:abstractNumId w:val="2"/>
    <w:lvlOverride w:ilvl="0">
      <w:startOverride w:val="1"/>
    </w:lvlOverride>
  </w:num>
  <w:num w:numId="3" w16cid:durableId="1337926946">
    <w:abstractNumId w:val="0"/>
  </w:num>
  <w:num w:numId="4" w16cid:durableId="1869560178">
    <w:abstractNumId w:val="4"/>
  </w:num>
  <w:num w:numId="5" w16cid:durableId="1228152256">
    <w:abstractNumId w:val="5"/>
  </w:num>
  <w:num w:numId="6" w16cid:durableId="153580245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characterSpacingControl w:val="doNotCompress"/>
  <w:hdrShapeDefaults>
    <o:shapedefaults v:ext="edit" spidmax="2050" fillcolor="#ff9">
      <v:fill color="#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73"/>
    <w:rsid w:val="00000244"/>
    <w:rsid w:val="00000878"/>
    <w:rsid w:val="00000B36"/>
    <w:rsid w:val="0000199D"/>
    <w:rsid w:val="00001E79"/>
    <w:rsid w:val="000026E4"/>
    <w:rsid w:val="0000293C"/>
    <w:rsid w:val="00002E3C"/>
    <w:rsid w:val="000031CD"/>
    <w:rsid w:val="00003374"/>
    <w:rsid w:val="00003D53"/>
    <w:rsid w:val="000041C6"/>
    <w:rsid w:val="0000484A"/>
    <w:rsid w:val="00005493"/>
    <w:rsid w:val="000061EB"/>
    <w:rsid w:val="00006213"/>
    <w:rsid w:val="000064CD"/>
    <w:rsid w:val="00007065"/>
    <w:rsid w:val="0000713B"/>
    <w:rsid w:val="0000750C"/>
    <w:rsid w:val="00007A47"/>
    <w:rsid w:val="00007EF2"/>
    <w:rsid w:val="00010015"/>
    <w:rsid w:val="00010278"/>
    <w:rsid w:val="000105CE"/>
    <w:rsid w:val="00010FBD"/>
    <w:rsid w:val="00011185"/>
    <w:rsid w:val="0001226C"/>
    <w:rsid w:val="0001245D"/>
    <w:rsid w:val="000124D0"/>
    <w:rsid w:val="000128F4"/>
    <w:rsid w:val="00013B17"/>
    <w:rsid w:val="00013B54"/>
    <w:rsid w:val="00013D72"/>
    <w:rsid w:val="00013D7A"/>
    <w:rsid w:val="000140EB"/>
    <w:rsid w:val="000144DC"/>
    <w:rsid w:val="00014A35"/>
    <w:rsid w:val="000156DA"/>
    <w:rsid w:val="0001601D"/>
    <w:rsid w:val="0001610D"/>
    <w:rsid w:val="000169E0"/>
    <w:rsid w:val="00017DE5"/>
    <w:rsid w:val="00017FE0"/>
    <w:rsid w:val="0002103A"/>
    <w:rsid w:val="000212C9"/>
    <w:rsid w:val="00021738"/>
    <w:rsid w:val="00021799"/>
    <w:rsid w:val="000220A1"/>
    <w:rsid w:val="000228E5"/>
    <w:rsid w:val="00022C6A"/>
    <w:rsid w:val="000231DD"/>
    <w:rsid w:val="000245F4"/>
    <w:rsid w:val="000248C9"/>
    <w:rsid w:val="00024A5B"/>
    <w:rsid w:val="00024AAC"/>
    <w:rsid w:val="000255A3"/>
    <w:rsid w:val="00025E8F"/>
    <w:rsid w:val="000261A8"/>
    <w:rsid w:val="00026528"/>
    <w:rsid w:val="00026600"/>
    <w:rsid w:val="00026FBB"/>
    <w:rsid w:val="00027844"/>
    <w:rsid w:val="000279C4"/>
    <w:rsid w:val="00027BFF"/>
    <w:rsid w:val="00027C3F"/>
    <w:rsid w:val="00027DC8"/>
    <w:rsid w:val="00030247"/>
    <w:rsid w:val="0003115E"/>
    <w:rsid w:val="00031604"/>
    <w:rsid w:val="00031824"/>
    <w:rsid w:val="00031B98"/>
    <w:rsid w:val="0003286F"/>
    <w:rsid w:val="00032D70"/>
    <w:rsid w:val="00033944"/>
    <w:rsid w:val="00033AD8"/>
    <w:rsid w:val="000341F7"/>
    <w:rsid w:val="00034A28"/>
    <w:rsid w:val="00035398"/>
    <w:rsid w:val="000353E9"/>
    <w:rsid w:val="00035984"/>
    <w:rsid w:val="00035F50"/>
    <w:rsid w:val="00036BFC"/>
    <w:rsid w:val="00036D60"/>
    <w:rsid w:val="00036FAC"/>
    <w:rsid w:val="000373D1"/>
    <w:rsid w:val="000374D8"/>
    <w:rsid w:val="000377A5"/>
    <w:rsid w:val="000409F3"/>
    <w:rsid w:val="00040C96"/>
    <w:rsid w:val="00040F0E"/>
    <w:rsid w:val="00042BC7"/>
    <w:rsid w:val="00043E96"/>
    <w:rsid w:val="00044007"/>
    <w:rsid w:val="00044146"/>
    <w:rsid w:val="000441AD"/>
    <w:rsid w:val="00044B43"/>
    <w:rsid w:val="000453C2"/>
    <w:rsid w:val="00046328"/>
    <w:rsid w:val="00046587"/>
    <w:rsid w:val="000472CE"/>
    <w:rsid w:val="00047332"/>
    <w:rsid w:val="00047B39"/>
    <w:rsid w:val="0005097B"/>
    <w:rsid w:val="0005243D"/>
    <w:rsid w:val="0005313A"/>
    <w:rsid w:val="000537A0"/>
    <w:rsid w:val="00053932"/>
    <w:rsid w:val="0005393F"/>
    <w:rsid w:val="0005482B"/>
    <w:rsid w:val="00054A1C"/>
    <w:rsid w:val="00054D60"/>
    <w:rsid w:val="00054D81"/>
    <w:rsid w:val="000553E1"/>
    <w:rsid w:val="000557B0"/>
    <w:rsid w:val="00055DBA"/>
    <w:rsid w:val="00055FD6"/>
    <w:rsid w:val="000560BE"/>
    <w:rsid w:val="000563B5"/>
    <w:rsid w:val="000573C4"/>
    <w:rsid w:val="00060050"/>
    <w:rsid w:val="0006139C"/>
    <w:rsid w:val="00061C84"/>
    <w:rsid w:val="00061F77"/>
    <w:rsid w:val="000629FB"/>
    <w:rsid w:val="00062E71"/>
    <w:rsid w:val="0006307E"/>
    <w:rsid w:val="0006362B"/>
    <w:rsid w:val="00063725"/>
    <w:rsid w:val="00063D95"/>
    <w:rsid w:val="00063F79"/>
    <w:rsid w:val="000642FE"/>
    <w:rsid w:val="000644B7"/>
    <w:rsid w:val="000653A0"/>
    <w:rsid w:val="00065E4D"/>
    <w:rsid w:val="00066758"/>
    <w:rsid w:val="00066962"/>
    <w:rsid w:val="00067F9B"/>
    <w:rsid w:val="00070A31"/>
    <w:rsid w:val="00070B9F"/>
    <w:rsid w:val="00070CCB"/>
    <w:rsid w:val="00070E84"/>
    <w:rsid w:val="00070F92"/>
    <w:rsid w:val="000714A6"/>
    <w:rsid w:val="00071CB0"/>
    <w:rsid w:val="00072B2A"/>
    <w:rsid w:val="00073085"/>
    <w:rsid w:val="00073306"/>
    <w:rsid w:val="000734A6"/>
    <w:rsid w:val="0007372A"/>
    <w:rsid w:val="00074F09"/>
    <w:rsid w:val="0007620B"/>
    <w:rsid w:val="00076898"/>
    <w:rsid w:val="00076FD3"/>
    <w:rsid w:val="00077088"/>
    <w:rsid w:val="000800A1"/>
    <w:rsid w:val="00080F45"/>
    <w:rsid w:val="00081108"/>
    <w:rsid w:val="0008114E"/>
    <w:rsid w:val="000814DF"/>
    <w:rsid w:val="00081542"/>
    <w:rsid w:val="000819D1"/>
    <w:rsid w:val="00081A4D"/>
    <w:rsid w:val="00081EBF"/>
    <w:rsid w:val="00082049"/>
    <w:rsid w:val="00082784"/>
    <w:rsid w:val="00082B71"/>
    <w:rsid w:val="00082C4B"/>
    <w:rsid w:val="00083D59"/>
    <w:rsid w:val="000848CD"/>
    <w:rsid w:val="000850EB"/>
    <w:rsid w:val="00085DE9"/>
    <w:rsid w:val="00086A7B"/>
    <w:rsid w:val="00087B96"/>
    <w:rsid w:val="00087E2E"/>
    <w:rsid w:val="00091700"/>
    <w:rsid w:val="000917B1"/>
    <w:rsid w:val="00091DCC"/>
    <w:rsid w:val="000923C0"/>
    <w:rsid w:val="000928AE"/>
    <w:rsid w:val="00093300"/>
    <w:rsid w:val="000936CA"/>
    <w:rsid w:val="00093A6F"/>
    <w:rsid w:val="00093B3C"/>
    <w:rsid w:val="00094643"/>
    <w:rsid w:val="00094B00"/>
    <w:rsid w:val="00094F97"/>
    <w:rsid w:val="00095301"/>
    <w:rsid w:val="000955E2"/>
    <w:rsid w:val="0009732D"/>
    <w:rsid w:val="0009760F"/>
    <w:rsid w:val="00097C46"/>
    <w:rsid w:val="000A005C"/>
    <w:rsid w:val="000A01F7"/>
    <w:rsid w:val="000A0F3C"/>
    <w:rsid w:val="000A13C3"/>
    <w:rsid w:val="000A1A34"/>
    <w:rsid w:val="000A2359"/>
    <w:rsid w:val="000A2692"/>
    <w:rsid w:val="000A2BE9"/>
    <w:rsid w:val="000A2C50"/>
    <w:rsid w:val="000A2D67"/>
    <w:rsid w:val="000A3D28"/>
    <w:rsid w:val="000A3E8B"/>
    <w:rsid w:val="000A4097"/>
    <w:rsid w:val="000A4489"/>
    <w:rsid w:val="000A454F"/>
    <w:rsid w:val="000A4A90"/>
    <w:rsid w:val="000A4BAD"/>
    <w:rsid w:val="000A4C82"/>
    <w:rsid w:val="000A5B0A"/>
    <w:rsid w:val="000A629B"/>
    <w:rsid w:val="000A727F"/>
    <w:rsid w:val="000A758E"/>
    <w:rsid w:val="000A7C48"/>
    <w:rsid w:val="000B003C"/>
    <w:rsid w:val="000B0C04"/>
    <w:rsid w:val="000B1128"/>
    <w:rsid w:val="000B11D8"/>
    <w:rsid w:val="000B26AC"/>
    <w:rsid w:val="000B2C5E"/>
    <w:rsid w:val="000B2D11"/>
    <w:rsid w:val="000B2D63"/>
    <w:rsid w:val="000B310A"/>
    <w:rsid w:val="000B365A"/>
    <w:rsid w:val="000B3A38"/>
    <w:rsid w:val="000B425E"/>
    <w:rsid w:val="000B4BEC"/>
    <w:rsid w:val="000B4D73"/>
    <w:rsid w:val="000B5BB2"/>
    <w:rsid w:val="000B670E"/>
    <w:rsid w:val="000B68E2"/>
    <w:rsid w:val="000B6A40"/>
    <w:rsid w:val="000B6CD3"/>
    <w:rsid w:val="000B736F"/>
    <w:rsid w:val="000B7B0C"/>
    <w:rsid w:val="000C00A6"/>
    <w:rsid w:val="000C0E72"/>
    <w:rsid w:val="000C1351"/>
    <w:rsid w:val="000C199C"/>
    <w:rsid w:val="000C1B7E"/>
    <w:rsid w:val="000C1D43"/>
    <w:rsid w:val="000C2373"/>
    <w:rsid w:val="000C283F"/>
    <w:rsid w:val="000C2CF2"/>
    <w:rsid w:val="000C3304"/>
    <w:rsid w:val="000C3518"/>
    <w:rsid w:val="000C461B"/>
    <w:rsid w:val="000C5894"/>
    <w:rsid w:val="000C59E2"/>
    <w:rsid w:val="000C61FC"/>
    <w:rsid w:val="000C6286"/>
    <w:rsid w:val="000C629E"/>
    <w:rsid w:val="000C6E4F"/>
    <w:rsid w:val="000C7D66"/>
    <w:rsid w:val="000D1670"/>
    <w:rsid w:val="000D16B7"/>
    <w:rsid w:val="000D1C26"/>
    <w:rsid w:val="000D1EF2"/>
    <w:rsid w:val="000D2115"/>
    <w:rsid w:val="000D2AE6"/>
    <w:rsid w:val="000D2EC0"/>
    <w:rsid w:val="000D348D"/>
    <w:rsid w:val="000D377D"/>
    <w:rsid w:val="000D3CDC"/>
    <w:rsid w:val="000D524F"/>
    <w:rsid w:val="000D5BDF"/>
    <w:rsid w:val="000D6237"/>
    <w:rsid w:val="000D685B"/>
    <w:rsid w:val="000D7A24"/>
    <w:rsid w:val="000D7A4D"/>
    <w:rsid w:val="000E05D9"/>
    <w:rsid w:val="000E0A00"/>
    <w:rsid w:val="000E124A"/>
    <w:rsid w:val="000E16DF"/>
    <w:rsid w:val="000E25B5"/>
    <w:rsid w:val="000E28BF"/>
    <w:rsid w:val="000E2B11"/>
    <w:rsid w:val="000E3721"/>
    <w:rsid w:val="000E41DC"/>
    <w:rsid w:val="000E42A0"/>
    <w:rsid w:val="000E4902"/>
    <w:rsid w:val="000E4CA3"/>
    <w:rsid w:val="000E535F"/>
    <w:rsid w:val="000E71AF"/>
    <w:rsid w:val="000F08C4"/>
    <w:rsid w:val="000F09C8"/>
    <w:rsid w:val="000F0C82"/>
    <w:rsid w:val="000F1824"/>
    <w:rsid w:val="000F1CDB"/>
    <w:rsid w:val="000F1FF3"/>
    <w:rsid w:val="000F22B3"/>
    <w:rsid w:val="000F29B0"/>
    <w:rsid w:val="000F30AF"/>
    <w:rsid w:val="000F3277"/>
    <w:rsid w:val="000F3B36"/>
    <w:rsid w:val="000F5A38"/>
    <w:rsid w:val="000F5D91"/>
    <w:rsid w:val="000F5DB6"/>
    <w:rsid w:val="000F6454"/>
    <w:rsid w:val="000F7748"/>
    <w:rsid w:val="000F7DD1"/>
    <w:rsid w:val="0010002A"/>
    <w:rsid w:val="00100B2C"/>
    <w:rsid w:val="00101450"/>
    <w:rsid w:val="001014CA"/>
    <w:rsid w:val="001024AD"/>
    <w:rsid w:val="001034A1"/>
    <w:rsid w:val="001038A3"/>
    <w:rsid w:val="00104902"/>
    <w:rsid w:val="00104A75"/>
    <w:rsid w:val="00104FB1"/>
    <w:rsid w:val="001050B3"/>
    <w:rsid w:val="00105CC6"/>
    <w:rsid w:val="0010667D"/>
    <w:rsid w:val="00106F39"/>
    <w:rsid w:val="00107626"/>
    <w:rsid w:val="001077B6"/>
    <w:rsid w:val="0010789C"/>
    <w:rsid w:val="00107A0D"/>
    <w:rsid w:val="00107B26"/>
    <w:rsid w:val="00107C49"/>
    <w:rsid w:val="001103A0"/>
    <w:rsid w:val="00110416"/>
    <w:rsid w:val="001108A1"/>
    <w:rsid w:val="00110A52"/>
    <w:rsid w:val="00111B1C"/>
    <w:rsid w:val="00111B79"/>
    <w:rsid w:val="00112E7D"/>
    <w:rsid w:val="00113408"/>
    <w:rsid w:val="00113918"/>
    <w:rsid w:val="00114488"/>
    <w:rsid w:val="00114EF7"/>
    <w:rsid w:val="0011557C"/>
    <w:rsid w:val="00116B8C"/>
    <w:rsid w:val="00117D24"/>
    <w:rsid w:val="00117EAF"/>
    <w:rsid w:val="001202B7"/>
    <w:rsid w:val="001204C3"/>
    <w:rsid w:val="00120644"/>
    <w:rsid w:val="00120B00"/>
    <w:rsid w:val="00120CB7"/>
    <w:rsid w:val="001213F5"/>
    <w:rsid w:val="001218A4"/>
    <w:rsid w:val="00121B1E"/>
    <w:rsid w:val="00121B95"/>
    <w:rsid w:val="00121CD6"/>
    <w:rsid w:val="00122417"/>
    <w:rsid w:val="0012254F"/>
    <w:rsid w:val="001225EF"/>
    <w:rsid w:val="00122622"/>
    <w:rsid w:val="001228E1"/>
    <w:rsid w:val="00123751"/>
    <w:rsid w:val="00124885"/>
    <w:rsid w:val="00124DC3"/>
    <w:rsid w:val="00125A84"/>
    <w:rsid w:val="001265A4"/>
    <w:rsid w:val="00126D90"/>
    <w:rsid w:val="00126DE6"/>
    <w:rsid w:val="00126E58"/>
    <w:rsid w:val="00127A97"/>
    <w:rsid w:val="001303FE"/>
    <w:rsid w:val="00131421"/>
    <w:rsid w:val="00131671"/>
    <w:rsid w:val="0013180B"/>
    <w:rsid w:val="00131AC8"/>
    <w:rsid w:val="00131F2E"/>
    <w:rsid w:val="0013275A"/>
    <w:rsid w:val="00132994"/>
    <w:rsid w:val="00132DCB"/>
    <w:rsid w:val="00133C2B"/>
    <w:rsid w:val="00133D78"/>
    <w:rsid w:val="0013400F"/>
    <w:rsid w:val="00134B1C"/>
    <w:rsid w:val="00134D66"/>
    <w:rsid w:val="00134D88"/>
    <w:rsid w:val="00135653"/>
    <w:rsid w:val="001359D1"/>
    <w:rsid w:val="00135EA0"/>
    <w:rsid w:val="00136129"/>
    <w:rsid w:val="00136BA4"/>
    <w:rsid w:val="00136FC0"/>
    <w:rsid w:val="0013767F"/>
    <w:rsid w:val="001377BC"/>
    <w:rsid w:val="00137F49"/>
    <w:rsid w:val="00140469"/>
    <w:rsid w:val="00141340"/>
    <w:rsid w:val="00142A35"/>
    <w:rsid w:val="00143055"/>
    <w:rsid w:val="001434FE"/>
    <w:rsid w:val="0014365E"/>
    <w:rsid w:val="00143823"/>
    <w:rsid w:val="00144750"/>
    <w:rsid w:val="001447BF"/>
    <w:rsid w:val="00144B9D"/>
    <w:rsid w:val="00144BF4"/>
    <w:rsid w:val="00145636"/>
    <w:rsid w:val="001461D1"/>
    <w:rsid w:val="00146472"/>
    <w:rsid w:val="00146492"/>
    <w:rsid w:val="00146FF6"/>
    <w:rsid w:val="00147A4D"/>
    <w:rsid w:val="00147B9B"/>
    <w:rsid w:val="00150432"/>
    <w:rsid w:val="0015118A"/>
    <w:rsid w:val="00151476"/>
    <w:rsid w:val="00152113"/>
    <w:rsid w:val="001522BC"/>
    <w:rsid w:val="00153061"/>
    <w:rsid w:val="001534CD"/>
    <w:rsid w:val="00153ACA"/>
    <w:rsid w:val="00154781"/>
    <w:rsid w:val="00154D9D"/>
    <w:rsid w:val="00155139"/>
    <w:rsid w:val="001552DF"/>
    <w:rsid w:val="00155C97"/>
    <w:rsid w:val="0015611E"/>
    <w:rsid w:val="001565D8"/>
    <w:rsid w:val="001567FA"/>
    <w:rsid w:val="00156848"/>
    <w:rsid w:val="0015703E"/>
    <w:rsid w:val="00157227"/>
    <w:rsid w:val="0015734D"/>
    <w:rsid w:val="00157B6C"/>
    <w:rsid w:val="0016003D"/>
    <w:rsid w:val="001605CC"/>
    <w:rsid w:val="001607DC"/>
    <w:rsid w:val="00160C37"/>
    <w:rsid w:val="00160F3D"/>
    <w:rsid w:val="001618D3"/>
    <w:rsid w:val="00162770"/>
    <w:rsid w:val="0016289D"/>
    <w:rsid w:val="00162928"/>
    <w:rsid w:val="00162DEB"/>
    <w:rsid w:val="001640BC"/>
    <w:rsid w:val="001642AC"/>
    <w:rsid w:val="001643B2"/>
    <w:rsid w:val="0016545F"/>
    <w:rsid w:val="00165D89"/>
    <w:rsid w:val="00165EEB"/>
    <w:rsid w:val="001669F0"/>
    <w:rsid w:val="00166D60"/>
    <w:rsid w:val="00167408"/>
    <w:rsid w:val="00167857"/>
    <w:rsid w:val="00167C67"/>
    <w:rsid w:val="00170103"/>
    <w:rsid w:val="001716D7"/>
    <w:rsid w:val="0017229F"/>
    <w:rsid w:val="00172488"/>
    <w:rsid w:val="00173090"/>
    <w:rsid w:val="00173241"/>
    <w:rsid w:val="0017333A"/>
    <w:rsid w:val="0017335E"/>
    <w:rsid w:val="00173760"/>
    <w:rsid w:val="00173883"/>
    <w:rsid w:val="00173D2E"/>
    <w:rsid w:val="00173F94"/>
    <w:rsid w:val="001743FA"/>
    <w:rsid w:val="00174445"/>
    <w:rsid w:val="00174947"/>
    <w:rsid w:val="00175581"/>
    <w:rsid w:val="001755C9"/>
    <w:rsid w:val="00175916"/>
    <w:rsid w:val="00175CFA"/>
    <w:rsid w:val="00175E2C"/>
    <w:rsid w:val="001769AB"/>
    <w:rsid w:val="00176E2D"/>
    <w:rsid w:val="00176F88"/>
    <w:rsid w:val="00177069"/>
    <w:rsid w:val="00177CB2"/>
    <w:rsid w:val="00177F92"/>
    <w:rsid w:val="00180669"/>
    <w:rsid w:val="001808D5"/>
    <w:rsid w:val="00180909"/>
    <w:rsid w:val="00180A02"/>
    <w:rsid w:val="00180A1D"/>
    <w:rsid w:val="00182959"/>
    <w:rsid w:val="00183456"/>
    <w:rsid w:val="0018359D"/>
    <w:rsid w:val="001838BB"/>
    <w:rsid w:val="00183952"/>
    <w:rsid w:val="0018397D"/>
    <w:rsid w:val="00183AAA"/>
    <w:rsid w:val="00184400"/>
    <w:rsid w:val="00184C94"/>
    <w:rsid w:val="0018522D"/>
    <w:rsid w:val="00185C1D"/>
    <w:rsid w:val="00185DA6"/>
    <w:rsid w:val="00186736"/>
    <w:rsid w:val="00186E8E"/>
    <w:rsid w:val="00187CA0"/>
    <w:rsid w:val="00190019"/>
    <w:rsid w:val="00191478"/>
    <w:rsid w:val="00191AA9"/>
    <w:rsid w:val="001922A0"/>
    <w:rsid w:val="00192790"/>
    <w:rsid w:val="00192A0F"/>
    <w:rsid w:val="00193216"/>
    <w:rsid w:val="00193988"/>
    <w:rsid w:val="001940ED"/>
    <w:rsid w:val="001949F9"/>
    <w:rsid w:val="00195450"/>
    <w:rsid w:val="00196D26"/>
    <w:rsid w:val="00196DCD"/>
    <w:rsid w:val="00196E8E"/>
    <w:rsid w:val="001974CC"/>
    <w:rsid w:val="00197874"/>
    <w:rsid w:val="001A0472"/>
    <w:rsid w:val="001A069E"/>
    <w:rsid w:val="001A1BD4"/>
    <w:rsid w:val="001A25BC"/>
    <w:rsid w:val="001A39FE"/>
    <w:rsid w:val="001A4095"/>
    <w:rsid w:val="001A41A6"/>
    <w:rsid w:val="001A42CB"/>
    <w:rsid w:val="001A53BE"/>
    <w:rsid w:val="001A5617"/>
    <w:rsid w:val="001A5786"/>
    <w:rsid w:val="001A5883"/>
    <w:rsid w:val="001A5E9E"/>
    <w:rsid w:val="001A6132"/>
    <w:rsid w:val="001A6374"/>
    <w:rsid w:val="001A6753"/>
    <w:rsid w:val="001A705D"/>
    <w:rsid w:val="001A7500"/>
    <w:rsid w:val="001B057F"/>
    <w:rsid w:val="001B0D1F"/>
    <w:rsid w:val="001B191C"/>
    <w:rsid w:val="001B1CC2"/>
    <w:rsid w:val="001B20F0"/>
    <w:rsid w:val="001B20F2"/>
    <w:rsid w:val="001B2EE8"/>
    <w:rsid w:val="001B3DB8"/>
    <w:rsid w:val="001B4467"/>
    <w:rsid w:val="001B488F"/>
    <w:rsid w:val="001B528C"/>
    <w:rsid w:val="001B56A3"/>
    <w:rsid w:val="001B5A1C"/>
    <w:rsid w:val="001B62E3"/>
    <w:rsid w:val="001B6547"/>
    <w:rsid w:val="001B6768"/>
    <w:rsid w:val="001B689F"/>
    <w:rsid w:val="001B7247"/>
    <w:rsid w:val="001B742E"/>
    <w:rsid w:val="001B7972"/>
    <w:rsid w:val="001B7B23"/>
    <w:rsid w:val="001B7E3D"/>
    <w:rsid w:val="001C063A"/>
    <w:rsid w:val="001C099B"/>
    <w:rsid w:val="001C0BB8"/>
    <w:rsid w:val="001C13B2"/>
    <w:rsid w:val="001C1642"/>
    <w:rsid w:val="001C1653"/>
    <w:rsid w:val="001C1CAE"/>
    <w:rsid w:val="001C23D0"/>
    <w:rsid w:val="001C27AF"/>
    <w:rsid w:val="001C3AC4"/>
    <w:rsid w:val="001C3F95"/>
    <w:rsid w:val="001C4102"/>
    <w:rsid w:val="001C4A52"/>
    <w:rsid w:val="001C4E4E"/>
    <w:rsid w:val="001C50C0"/>
    <w:rsid w:val="001C5A17"/>
    <w:rsid w:val="001C5B47"/>
    <w:rsid w:val="001C65B8"/>
    <w:rsid w:val="001C673D"/>
    <w:rsid w:val="001C6812"/>
    <w:rsid w:val="001C68DD"/>
    <w:rsid w:val="001C7113"/>
    <w:rsid w:val="001C72AB"/>
    <w:rsid w:val="001C7397"/>
    <w:rsid w:val="001C7E2D"/>
    <w:rsid w:val="001C7E98"/>
    <w:rsid w:val="001D0DB2"/>
    <w:rsid w:val="001D12C6"/>
    <w:rsid w:val="001D142D"/>
    <w:rsid w:val="001D1627"/>
    <w:rsid w:val="001D1953"/>
    <w:rsid w:val="001D1DE2"/>
    <w:rsid w:val="001D276B"/>
    <w:rsid w:val="001D30A2"/>
    <w:rsid w:val="001D355D"/>
    <w:rsid w:val="001D35A2"/>
    <w:rsid w:val="001D3D0D"/>
    <w:rsid w:val="001D3D4C"/>
    <w:rsid w:val="001D46E9"/>
    <w:rsid w:val="001D47D1"/>
    <w:rsid w:val="001D49D2"/>
    <w:rsid w:val="001D4DB8"/>
    <w:rsid w:val="001D4F12"/>
    <w:rsid w:val="001D51CD"/>
    <w:rsid w:val="001D7109"/>
    <w:rsid w:val="001D7293"/>
    <w:rsid w:val="001D785D"/>
    <w:rsid w:val="001E076B"/>
    <w:rsid w:val="001E0AC5"/>
    <w:rsid w:val="001E0D90"/>
    <w:rsid w:val="001E0FD1"/>
    <w:rsid w:val="001E2730"/>
    <w:rsid w:val="001E291B"/>
    <w:rsid w:val="001E2E3F"/>
    <w:rsid w:val="001E35F5"/>
    <w:rsid w:val="001E43F3"/>
    <w:rsid w:val="001E45A4"/>
    <w:rsid w:val="001E46C1"/>
    <w:rsid w:val="001E4823"/>
    <w:rsid w:val="001E49E9"/>
    <w:rsid w:val="001E5C5C"/>
    <w:rsid w:val="001E66AB"/>
    <w:rsid w:val="001E6702"/>
    <w:rsid w:val="001E6D03"/>
    <w:rsid w:val="001E7177"/>
    <w:rsid w:val="001F076B"/>
    <w:rsid w:val="001F092E"/>
    <w:rsid w:val="001F1037"/>
    <w:rsid w:val="001F1101"/>
    <w:rsid w:val="001F14EC"/>
    <w:rsid w:val="001F15E4"/>
    <w:rsid w:val="001F16FD"/>
    <w:rsid w:val="001F189F"/>
    <w:rsid w:val="001F19B5"/>
    <w:rsid w:val="001F275B"/>
    <w:rsid w:val="001F2A1F"/>
    <w:rsid w:val="001F2C3E"/>
    <w:rsid w:val="001F3074"/>
    <w:rsid w:val="001F3458"/>
    <w:rsid w:val="001F35E7"/>
    <w:rsid w:val="001F36C0"/>
    <w:rsid w:val="001F3E2B"/>
    <w:rsid w:val="001F4204"/>
    <w:rsid w:val="001F56D8"/>
    <w:rsid w:val="001F5DFF"/>
    <w:rsid w:val="001F6319"/>
    <w:rsid w:val="001F637D"/>
    <w:rsid w:val="001F7B6B"/>
    <w:rsid w:val="00200F4F"/>
    <w:rsid w:val="002014A6"/>
    <w:rsid w:val="00202EB9"/>
    <w:rsid w:val="0020308F"/>
    <w:rsid w:val="0020361F"/>
    <w:rsid w:val="00203BE6"/>
    <w:rsid w:val="00203E76"/>
    <w:rsid w:val="002043E5"/>
    <w:rsid w:val="00204511"/>
    <w:rsid w:val="00204C53"/>
    <w:rsid w:val="00205301"/>
    <w:rsid w:val="00205FBA"/>
    <w:rsid w:val="00206B28"/>
    <w:rsid w:val="00206EF7"/>
    <w:rsid w:val="002071A6"/>
    <w:rsid w:val="002071C9"/>
    <w:rsid w:val="002074D5"/>
    <w:rsid w:val="002112F8"/>
    <w:rsid w:val="002125A9"/>
    <w:rsid w:val="00212DCF"/>
    <w:rsid w:val="002134A5"/>
    <w:rsid w:val="002139B3"/>
    <w:rsid w:val="00213BB5"/>
    <w:rsid w:val="00213C60"/>
    <w:rsid w:val="002145D5"/>
    <w:rsid w:val="00214B10"/>
    <w:rsid w:val="00215ED6"/>
    <w:rsid w:val="002169AC"/>
    <w:rsid w:val="00217035"/>
    <w:rsid w:val="00217218"/>
    <w:rsid w:val="00217A83"/>
    <w:rsid w:val="00217C64"/>
    <w:rsid w:val="00217FBD"/>
    <w:rsid w:val="0022037C"/>
    <w:rsid w:val="002205FB"/>
    <w:rsid w:val="00220C94"/>
    <w:rsid w:val="00221535"/>
    <w:rsid w:val="00222790"/>
    <w:rsid w:val="0022281A"/>
    <w:rsid w:val="00222C5C"/>
    <w:rsid w:val="00222DC7"/>
    <w:rsid w:val="00222DE5"/>
    <w:rsid w:val="00224025"/>
    <w:rsid w:val="00224BA2"/>
    <w:rsid w:val="002250B8"/>
    <w:rsid w:val="00226609"/>
    <w:rsid w:val="00226680"/>
    <w:rsid w:val="002267EA"/>
    <w:rsid w:val="00227166"/>
    <w:rsid w:val="0022716F"/>
    <w:rsid w:val="00227373"/>
    <w:rsid w:val="00227BBC"/>
    <w:rsid w:val="00227FA5"/>
    <w:rsid w:val="00227FDE"/>
    <w:rsid w:val="002305F3"/>
    <w:rsid w:val="00230DF5"/>
    <w:rsid w:val="002312D6"/>
    <w:rsid w:val="00231734"/>
    <w:rsid w:val="00231AF9"/>
    <w:rsid w:val="00232164"/>
    <w:rsid w:val="00232236"/>
    <w:rsid w:val="002323F0"/>
    <w:rsid w:val="002327DB"/>
    <w:rsid w:val="00232890"/>
    <w:rsid w:val="002331E8"/>
    <w:rsid w:val="002334D7"/>
    <w:rsid w:val="00233FE9"/>
    <w:rsid w:val="00234114"/>
    <w:rsid w:val="0023604D"/>
    <w:rsid w:val="0023628F"/>
    <w:rsid w:val="00236A37"/>
    <w:rsid w:val="00236A73"/>
    <w:rsid w:val="00237460"/>
    <w:rsid w:val="00237728"/>
    <w:rsid w:val="0024027E"/>
    <w:rsid w:val="00240704"/>
    <w:rsid w:val="0024074A"/>
    <w:rsid w:val="00240C0A"/>
    <w:rsid w:val="00240FBD"/>
    <w:rsid w:val="00241629"/>
    <w:rsid w:val="0024190B"/>
    <w:rsid w:val="002422C1"/>
    <w:rsid w:val="00242BFC"/>
    <w:rsid w:val="00245461"/>
    <w:rsid w:val="0024552D"/>
    <w:rsid w:val="0024598C"/>
    <w:rsid w:val="00245BE1"/>
    <w:rsid w:val="0024623E"/>
    <w:rsid w:val="002467AA"/>
    <w:rsid w:val="00246DD3"/>
    <w:rsid w:val="00246EF6"/>
    <w:rsid w:val="00246FFC"/>
    <w:rsid w:val="00247EAD"/>
    <w:rsid w:val="0025003D"/>
    <w:rsid w:val="00250691"/>
    <w:rsid w:val="00250B10"/>
    <w:rsid w:val="00251402"/>
    <w:rsid w:val="00251CE7"/>
    <w:rsid w:val="00252843"/>
    <w:rsid w:val="00253F4E"/>
    <w:rsid w:val="002545C1"/>
    <w:rsid w:val="00254C34"/>
    <w:rsid w:val="0025524B"/>
    <w:rsid w:val="002556A8"/>
    <w:rsid w:val="0025584D"/>
    <w:rsid w:val="00255F5E"/>
    <w:rsid w:val="0025643C"/>
    <w:rsid w:val="0025665D"/>
    <w:rsid w:val="00256FA5"/>
    <w:rsid w:val="00257CE4"/>
    <w:rsid w:val="002612EB"/>
    <w:rsid w:val="002613B0"/>
    <w:rsid w:val="00261ACF"/>
    <w:rsid w:val="00262000"/>
    <w:rsid w:val="00263284"/>
    <w:rsid w:val="002643A7"/>
    <w:rsid w:val="002643F3"/>
    <w:rsid w:val="00264852"/>
    <w:rsid w:val="00264BF8"/>
    <w:rsid w:val="00265393"/>
    <w:rsid w:val="00265C6E"/>
    <w:rsid w:val="00266128"/>
    <w:rsid w:val="0026651C"/>
    <w:rsid w:val="00266A6E"/>
    <w:rsid w:val="00266B15"/>
    <w:rsid w:val="00267123"/>
    <w:rsid w:val="00267C70"/>
    <w:rsid w:val="00270B93"/>
    <w:rsid w:val="00270C11"/>
    <w:rsid w:val="0027103B"/>
    <w:rsid w:val="00271E1A"/>
    <w:rsid w:val="002720C2"/>
    <w:rsid w:val="00272584"/>
    <w:rsid w:val="002725DD"/>
    <w:rsid w:val="002739DC"/>
    <w:rsid w:val="00273A40"/>
    <w:rsid w:val="00273C0B"/>
    <w:rsid w:val="00273E32"/>
    <w:rsid w:val="002742C1"/>
    <w:rsid w:val="002746F1"/>
    <w:rsid w:val="002751A3"/>
    <w:rsid w:val="002754C7"/>
    <w:rsid w:val="0027565E"/>
    <w:rsid w:val="00276240"/>
    <w:rsid w:val="002762AD"/>
    <w:rsid w:val="002768CB"/>
    <w:rsid w:val="00277038"/>
    <w:rsid w:val="00280604"/>
    <w:rsid w:val="00280745"/>
    <w:rsid w:val="002807BE"/>
    <w:rsid w:val="00281425"/>
    <w:rsid w:val="002817D6"/>
    <w:rsid w:val="00282638"/>
    <w:rsid w:val="00282B2A"/>
    <w:rsid w:val="002835D4"/>
    <w:rsid w:val="0028365E"/>
    <w:rsid w:val="00283978"/>
    <w:rsid w:val="00283C01"/>
    <w:rsid w:val="00283E0F"/>
    <w:rsid w:val="00284277"/>
    <w:rsid w:val="0028433C"/>
    <w:rsid w:val="002848FE"/>
    <w:rsid w:val="00284DC7"/>
    <w:rsid w:val="00284F03"/>
    <w:rsid w:val="00285A18"/>
    <w:rsid w:val="00286737"/>
    <w:rsid w:val="002869EB"/>
    <w:rsid w:val="00286E43"/>
    <w:rsid w:val="002870E2"/>
    <w:rsid w:val="00287404"/>
    <w:rsid w:val="00290275"/>
    <w:rsid w:val="00290D46"/>
    <w:rsid w:val="00290F5F"/>
    <w:rsid w:val="002913DF"/>
    <w:rsid w:val="0029228B"/>
    <w:rsid w:val="00292832"/>
    <w:rsid w:val="00293142"/>
    <w:rsid w:val="00293487"/>
    <w:rsid w:val="0029367A"/>
    <w:rsid w:val="00293731"/>
    <w:rsid w:val="00293830"/>
    <w:rsid w:val="00293BBC"/>
    <w:rsid w:val="00295B2E"/>
    <w:rsid w:val="0029624A"/>
    <w:rsid w:val="0029749B"/>
    <w:rsid w:val="0029756B"/>
    <w:rsid w:val="00297895"/>
    <w:rsid w:val="002A0320"/>
    <w:rsid w:val="002A03B9"/>
    <w:rsid w:val="002A0D17"/>
    <w:rsid w:val="002A0D65"/>
    <w:rsid w:val="002A12D4"/>
    <w:rsid w:val="002A3641"/>
    <w:rsid w:val="002A37EC"/>
    <w:rsid w:val="002A42EB"/>
    <w:rsid w:val="002A4B53"/>
    <w:rsid w:val="002A50BA"/>
    <w:rsid w:val="002A53D2"/>
    <w:rsid w:val="002A54C0"/>
    <w:rsid w:val="002A6274"/>
    <w:rsid w:val="002A65C6"/>
    <w:rsid w:val="002A68AD"/>
    <w:rsid w:val="002A6AEB"/>
    <w:rsid w:val="002A73FA"/>
    <w:rsid w:val="002A791F"/>
    <w:rsid w:val="002B0996"/>
    <w:rsid w:val="002B18CB"/>
    <w:rsid w:val="002B2499"/>
    <w:rsid w:val="002B2AAE"/>
    <w:rsid w:val="002B365F"/>
    <w:rsid w:val="002B388A"/>
    <w:rsid w:val="002B422A"/>
    <w:rsid w:val="002B5D85"/>
    <w:rsid w:val="002B5F74"/>
    <w:rsid w:val="002B5FFA"/>
    <w:rsid w:val="002B68B1"/>
    <w:rsid w:val="002B6C36"/>
    <w:rsid w:val="002B7692"/>
    <w:rsid w:val="002B76CD"/>
    <w:rsid w:val="002C00C3"/>
    <w:rsid w:val="002C0500"/>
    <w:rsid w:val="002C1934"/>
    <w:rsid w:val="002C1CF0"/>
    <w:rsid w:val="002C23E1"/>
    <w:rsid w:val="002C2C3D"/>
    <w:rsid w:val="002C2C4A"/>
    <w:rsid w:val="002C30E6"/>
    <w:rsid w:val="002C367E"/>
    <w:rsid w:val="002C3766"/>
    <w:rsid w:val="002C3AD6"/>
    <w:rsid w:val="002C431F"/>
    <w:rsid w:val="002C4623"/>
    <w:rsid w:val="002C480B"/>
    <w:rsid w:val="002C4C94"/>
    <w:rsid w:val="002C4FD8"/>
    <w:rsid w:val="002C54D8"/>
    <w:rsid w:val="002C6119"/>
    <w:rsid w:val="002C62B3"/>
    <w:rsid w:val="002C6986"/>
    <w:rsid w:val="002C70FC"/>
    <w:rsid w:val="002C7154"/>
    <w:rsid w:val="002C7258"/>
    <w:rsid w:val="002D12D6"/>
    <w:rsid w:val="002D1501"/>
    <w:rsid w:val="002D15BF"/>
    <w:rsid w:val="002D1855"/>
    <w:rsid w:val="002D2330"/>
    <w:rsid w:val="002D2F54"/>
    <w:rsid w:val="002D3AC0"/>
    <w:rsid w:val="002D3D9E"/>
    <w:rsid w:val="002D4795"/>
    <w:rsid w:val="002D4904"/>
    <w:rsid w:val="002D539C"/>
    <w:rsid w:val="002D5D17"/>
    <w:rsid w:val="002D5E19"/>
    <w:rsid w:val="002D5E1C"/>
    <w:rsid w:val="002D6F1C"/>
    <w:rsid w:val="002D733E"/>
    <w:rsid w:val="002D7943"/>
    <w:rsid w:val="002D79B9"/>
    <w:rsid w:val="002D7E0E"/>
    <w:rsid w:val="002E016A"/>
    <w:rsid w:val="002E0E53"/>
    <w:rsid w:val="002E20BA"/>
    <w:rsid w:val="002E2987"/>
    <w:rsid w:val="002E2F98"/>
    <w:rsid w:val="002E3032"/>
    <w:rsid w:val="002E385F"/>
    <w:rsid w:val="002E3865"/>
    <w:rsid w:val="002E392B"/>
    <w:rsid w:val="002E40D9"/>
    <w:rsid w:val="002E4978"/>
    <w:rsid w:val="002E4AC7"/>
    <w:rsid w:val="002E530E"/>
    <w:rsid w:val="002E5B90"/>
    <w:rsid w:val="002E5C8F"/>
    <w:rsid w:val="002E5DE0"/>
    <w:rsid w:val="002E65A0"/>
    <w:rsid w:val="002E72E5"/>
    <w:rsid w:val="002E7F80"/>
    <w:rsid w:val="002F06E4"/>
    <w:rsid w:val="002F06E5"/>
    <w:rsid w:val="002F1258"/>
    <w:rsid w:val="002F14AB"/>
    <w:rsid w:val="002F21F9"/>
    <w:rsid w:val="002F2363"/>
    <w:rsid w:val="002F2609"/>
    <w:rsid w:val="002F293E"/>
    <w:rsid w:val="002F3E2D"/>
    <w:rsid w:val="002F3FED"/>
    <w:rsid w:val="002F400B"/>
    <w:rsid w:val="002F4604"/>
    <w:rsid w:val="002F4645"/>
    <w:rsid w:val="002F4C75"/>
    <w:rsid w:val="002F4F10"/>
    <w:rsid w:val="002F5ADE"/>
    <w:rsid w:val="002F729E"/>
    <w:rsid w:val="002F7581"/>
    <w:rsid w:val="002F7CF5"/>
    <w:rsid w:val="003008D1"/>
    <w:rsid w:val="00300C38"/>
    <w:rsid w:val="00300D5B"/>
    <w:rsid w:val="00300EDE"/>
    <w:rsid w:val="00301724"/>
    <w:rsid w:val="003020B9"/>
    <w:rsid w:val="00302D7F"/>
    <w:rsid w:val="0030347A"/>
    <w:rsid w:val="00303ACE"/>
    <w:rsid w:val="00303E24"/>
    <w:rsid w:val="003043A3"/>
    <w:rsid w:val="003050BA"/>
    <w:rsid w:val="003057DA"/>
    <w:rsid w:val="00305DE7"/>
    <w:rsid w:val="0030616B"/>
    <w:rsid w:val="00306596"/>
    <w:rsid w:val="0030673A"/>
    <w:rsid w:val="00306E33"/>
    <w:rsid w:val="003071B4"/>
    <w:rsid w:val="003073F9"/>
    <w:rsid w:val="003074F7"/>
    <w:rsid w:val="00307FBD"/>
    <w:rsid w:val="00310BB9"/>
    <w:rsid w:val="00310E14"/>
    <w:rsid w:val="0031108A"/>
    <w:rsid w:val="003110A5"/>
    <w:rsid w:val="003115A4"/>
    <w:rsid w:val="00311A62"/>
    <w:rsid w:val="00312690"/>
    <w:rsid w:val="00312ABC"/>
    <w:rsid w:val="0031311D"/>
    <w:rsid w:val="0031359F"/>
    <w:rsid w:val="00313D1B"/>
    <w:rsid w:val="00314C4B"/>
    <w:rsid w:val="00315430"/>
    <w:rsid w:val="003157CE"/>
    <w:rsid w:val="0031591F"/>
    <w:rsid w:val="00315B14"/>
    <w:rsid w:val="00315CF0"/>
    <w:rsid w:val="00315FDB"/>
    <w:rsid w:val="00316473"/>
    <w:rsid w:val="003167AF"/>
    <w:rsid w:val="00317093"/>
    <w:rsid w:val="00317990"/>
    <w:rsid w:val="00320559"/>
    <w:rsid w:val="003207D7"/>
    <w:rsid w:val="00320BBA"/>
    <w:rsid w:val="00320EF8"/>
    <w:rsid w:val="0032183B"/>
    <w:rsid w:val="00321DF7"/>
    <w:rsid w:val="0032211B"/>
    <w:rsid w:val="003221D6"/>
    <w:rsid w:val="0032245E"/>
    <w:rsid w:val="00322CCB"/>
    <w:rsid w:val="00322D8B"/>
    <w:rsid w:val="00323035"/>
    <w:rsid w:val="00323196"/>
    <w:rsid w:val="00323BBF"/>
    <w:rsid w:val="0032453A"/>
    <w:rsid w:val="00324C33"/>
    <w:rsid w:val="00324FD0"/>
    <w:rsid w:val="00325121"/>
    <w:rsid w:val="003258DA"/>
    <w:rsid w:val="00326E32"/>
    <w:rsid w:val="003271FF"/>
    <w:rsid w:val="003272F3"/>
    <w:rsid w:val="00327447"/>
    <w:rsid w:val="0032745A"/>
    <w:rsid w:val="00330950"/>
    <w:rsid w:val="003312B4"/>
    <w:rsid w:val="00331A4D"/>
    <w:rsid w:val="00332069"/>
    <w:rsid w:val="003331C4"/>
    <w:rsid w:val="00333D19"/>
    <w:rsid w:val="00334459"/>
    <w:rsid w:val="00334C5F"/>
    <w:rsid w:val="0033516B"/>
    <w:rsid w:val="00335E7A"/>
    <w:rsid w:val="00335E9A"/>
    <w:rsid w:val="00336945"/>
    <w:rsid w:val="00336A3F"/>
    <w:rsid w:val="00336F63"/>
    <w:rsid w:val="003373F0"/>
    <w:rsid w:val="003374F7"/>
    <w:rsid w:val="00337BFF"/>
    <w:rsid w:val="00337DFA"/>
    <w:rsid w:val="00337EA9"/>
    <w:rsid w:val="00340DF7"/>
    <w:rsid w:val="00340E9B"/>
    <w:rsid w:val="0034154F"/>
    <w:rsid w:val="00342842"/>
    <w:rsid w:val="00343580"/>
    <w:rsid w:val="00343ADF"/>
    <w:rsid w:val="00343C27"/>
    <w:rsid w:val="00344CB9"/>
    <w:rsid w:val="00344E5E"/>
    <w:rsid w:val="00345937"/>
    <w:rsid w:val="00350080"/>
    <w:rsid w:val="00350215"/>
    <w:rsid w:val="00350BF4"/>
    <w:rsid w:val="0035162C"/>
    <w:rsid w:val="00351800"/>
    <w:rsid w:val="00351C8E"/>
    <w:rsid w:val="00352412"/>
    <w:rsid w:val="00352DB7"/>
    <w:rsid w:val="003530D5"/>
    <w:rsid w:val="00353180"/>
    <w:rsid w:val="00353918"/>
    <w:rsid w:val="00354D2C"/>
    <w:rsid w:val="003559F7"/>
    <w:rsid w:val="003560CA"/>
    <w:rsid w:val="00356636"/>
    <w:rsid w:val="003566F5"/>
    <w:rsid w:val="00356790"/>
    <w:rsid w:val="003567E6"/>
    <w:rsid w:val="00357666"/>
    <w:rsid w:val="00357811"/>
    <w:rsid w:val="00357D55"/>
    <w:rsid w:val="0036028E"/>
    <w:rsid w:val="0036035B"/>
    <w:rsid w:val="003605C4"/>
    <w:rsid w:val="003617EA"/>
    <w:rsid w:val="00362818"/>
    <w:rsid w:val="00362D4B"/>
    <w:rsid w:val="00362D8E"/>
    <w:rsid w:val="0036314D"/>
    <w:rsid w:val="003632B8"/>
    <w:rsid w:val="0036421E"/>
    <w:rsid w:val="00364BC1"/>
    <w:rsid w:val="0036514C"/>
    <w:rsid w:val="00366BBB"/>
    <w:rsid w:val="00366FD9"/>
    <w:rsid w:val="00367CF3"/>
    <w:rsid w:val="00370225"/>
    <w:rsid w:val="00370334"/>
    <w:rsid w:val="003705F4"/>
    <w:rsid w:val="00370746"/>
    <w:rsid w:val="00371A57"/>
    <w:rsid w:val="00371D58"/>
    <w:rsid w:val="00371D69"/>
    <w:rsid w:val="003720AA"/>
    <w:rsid w:val="003720AB"/>
    <w:rsid w:val="00372276"/>
    <w:rsid w:val="003730CC"/>
    <w:rsid w:val="003748D9"/>
    <w:rsid w:val="00374DB9"/>
    <w:rsid w:val="0037512B"/>
    <w:rsid w:val="00375167"/>
    <w:rsid w:val="00375468"/>
    <w:rsid w:val="0037550B"/>
    <w:rsid w:val="00375A40"/>
    <w:rsid w:val="00375EF8"/>
    <w:rsid w:val="003761F2"/>
    <w:rsid w:val="00376510"/>
    <w:rsid w:val="00376B62"/>
    <w:rsid w:val="0037713C"/>
    <w:rsid w:val="003773FF"/>
    <w:rsid w:val="00377BAA"/>
    <w:rsid w:val="00377E9B"/>
    <w:rsid w:val="003809FD"/>
    <w:rsid w:val="00380C84"/>
    <w:rsid w:val="00381EBD"/>
    <w:rsid w:val="0038233D"/>
    <w:rsid w:val="003826E5"/>
    <w:rsid w:val="003826F3"/>
    <w:rsid w:val="003829DE"/>
    <w:rsid w:val="00382C4D"/>
    <w:rsid w:val="00382DDE"/>
    <w:rsid w:val="00382F07"/>
    <w:rsid w:val="00382F1B"/>
    <w:rsid w:val="00383103"/>
    <w:rsid w:val="0038359F"/>
    <w:rsid w:val="00383A2D"/>
    <w:rsid w:val="003848F9"/>
    <w:rsid w:val="003848FF"/>
    <w:rsid w:val="00386484"/>
    <w:rsid w:val="00386734"/>
    <w:rsid w:val="00386966"/>
    <w:rsid w:val="00386B59"/>
    <w:rsid w:val="003872DF"/>
    <w:rsid w:val="003876C5"/>
    <w:rsid w:val="00387A89"/>
    <w:rsid w:val="0039031D"/>
    <w:rsid w:val="00390CEA"/>
    <w:rsid w:val="00390D14"/>
    <w:rsid w:val="003919C8"/>
    <w:rsid w:val="00391A6A"/>
    <w:rsid w:val="00391D5E"/>
    <w:rsid w:val="0039229E"/>
    <w:rsid w:val="00392DE5"/>
    <w:rsid w:val="00393210"/>
    <w:rsid w:val="00394DDB"/>
    <w:rsid w:val="003952AC"/>
    <w:rsid w:val="00395AF7"/>
    <w:rsid w:val="00395C94"/>
    <w:rsid w:val="00395E52"/>
    <w:rsid w:val="0039600C"/>
    <w:rsid w:val="00397588"/>
    <w:rsid w:val="00397DC2"/>
    <w:rsid w:val="00397F72"/>
    <w:rsid w:val="003A10A2"/>
    <w:rsid w:val="003A1352"/>
    <w:rsid w:val="003A16E6"/>
    <w:rsid w:val="003A1B53"/>
    <w:rsid w:val="003A2432"/>
    <w:rsid w:val="003A31D6"/>
    <w:rsid w:val="003A47A0"/>
    <w:rsid w:val="003A4A51"/>
    <w:rsid w:val="003A54E7"/>
    <w:rsid w:val="003A65D9"/>
    <w:rsid w:val="003A7346"/>
    <w:rsid w:val="003A7386"/>
    <w:rsid w:val="003A743D"/>
    <w:rsid w:val="003A7508"/>
    <w:rsid w:val="003A7634"/>
    <w:rsid w:val="003B017C"/>
    <w:rsid w:val="003B0778"/>
    <w:rsid w:val="003B31E8"/>
    <w:rsid w:val="003B4CAE"/>
    <w:rsid w:val="003B4F41"/>
    <w:rsid w:val="003B4F7F"/>
    <w:rsid w:val="003B574C"/>
    <w:rsid w:val="003B582B"/>
    <w:rsid w:val="003B5D8D"/>
    <w:rsid w:val="003B6092"/>
    <w:rsid w:val="003B6414"/>
    <w:rsid w:val="003B6D86"/>
    <w:rsid w:val="003B6DC5"/>
    <w:rsid w:val="003B73A3"/>
    <w:rsid w:val="003C0259"/>
    <w:rsid w:val="003C02E2"/>
    <w:rsid w:val="003C0725"/>
    <w:rsid w:val="003C1345"/>
    <w:rsid w:val="003C1493"/>
    <w:rsid w:val="003C161E"/>
    <w:rsid w:val="003C16FB"/>
    <w:rsid w:val="003C1AD6"/>
    <w:rsid w:val="003C1E16"/>
    <w:rsid w:val="003C1EF6"/>
    <w:rsid w:val="003C2815"/>
    <w:rsid w:val="003C294C"/>
    <w:rsid w:val="003C3110"/>
    <w:rsid w:val="003C3344"/>
    <w:rsid w:val="003C3479"/>
    <w:rsid w:val="003C3A3A"/>
    <w:rsid w:val="003C3BBD"/>
    <w:rsid w:val="003C3F4F"/>
    <w:rsid w:val="003C4080"/>
    <w:rsid w:val="003C4DB9"/>
    <w:rsid w:val="003C4DCF"/>
    <w:rsid w:val="003C4F15"/>
    <w:rsid w:val="003C5562"/>
    <w:rsid w:val="003C5B44"/>
    <w:rsid w:val="003C5B9A"/>
    <w:rsid w:val="003C6A6E"/>
    <w:rsid w:val="003C6B1D"/>
    <w:rsid w:val="003C6DD8"/>
    <w:rsid w:val="003C6E35"/>
    <w:rsid w:val="003C7587"/>
    <w:rsid w:val="003C75A6"/>
    <w:rsid w:val="003C77AC"/>
    <w:rsid w:val="003C7E64"/>
    <w:rsid w:val="003D003D"/>
    <w:rsid w:val="003D04DB"/>
    <w:rsid w:val="003D062C"/>
    <w:rsid w:val="003D0738"/>
    <w:rsid w:val="003D1692"/>
    <w:rsid w:val="003D1F32"/>
    <w:rsid w:val="003D222F"/>
    <w:rsid w:val="003D230D"/>
    <w:rsid w:val="003D24B4"/>
    <w:rsid w:val="003D2880"/>
    <w:rsid w:val="003D2ADF"/>
    <w:rsid w:val="003D304D"/>
    <w:rsid w:val="003D3C57"/>
    <w:rsid w:val="003D3F6C"/>
    <w:rsid w:val="003D3F74"/>
    <w:rsid w:val="003D4225"/>
    <w:rsid w:val="003D4A35"/>
    <w:rsid w:val="003D4F1C"/>
    <w:rsid w:val="003D50EE"/>
    <w:rsid w:val="003D5637"/>
    <w:rsid w:val="003D65AA"/>
    <w:rsid w:val="003D6855"/>
    <w:rsid w:val="003D6BAA"/>
    <w:rsid w:val="003D6E32"/>
    <w:rsid w:val="003E0B23"/>
    <w:rsid w:val="003E0E5D"/>
    <w:rsid w:val="003E108D"/>
    <w:rsid w:val="003E111E"/>
    <w:rsid w:val="003E1255"/>
    <w:rsid w:val="003E27A5"/>
    <w:rsid w:val="003E28DA"/>
    <w:rsid w:val="003E2E9D"/>
    <w:rsid w:val="003E3085"/>
    <w:rsid w:val="003E39EE"/>
    <w:rsid w:val="003E3E51"/>
    <w:rsid w:val="003E3FA7"/>
    <w:rsid w:val="003E4214"/>
    <w:rsid w:val="003E4516"/>
    <w:rsid w:val="003E4677"/>
    <w:rsid w:val="003E4BE0"/>
    <w:rsid w:val="003E4DAD"/>
    <w:rsid w:val="003E69BC"/>
    <w:rsid w:val="003E6A48"/>
    <w:rsid w:val="003E6CA9"/>
    <w:rsid w:val="003E72BA"/>
    <w:rsid w:val="003E73BB"/>
    <w:rsid w:val="003E7BCD"/>
    <w:rsid w:val="003E7EC1"/>
    <w:rsid w:val="003F0452"/>
    <w:rsid w:val="003F0516"/>
    <w:rsid w:val="003F1383"/>
    <w:rsid w:val="003F13B0"/>
    <w:rsid w:val="003F16DD"/>
    <w:rsid w:val="003F1A92"/>
    <w:rsid w:val="003F2271"/>
    <w:rsid w:val="003F29CD"/>
    <w:rsid w:val="003F2BC5"/>
    <w:rsid w:val="003F30DD"/>
    <w:rsid w:val="003F631D"/>
    <w:rsid w:val="003F69B1"/>
    <w:rsid w:val="003F75CD"/>
    <w:rsid w:val="003F7683"/>
    <w:rsid w:val="003F76DE"/>
    <w:rsid w:val="003F7BDF"/>
    <w:rsid w:val="00400219"/>
    <w:rsid w:val="004002D1"/>
    <w:rsid w:val="00400589"/>
    <w:rsid w:val="0040088E"/>
    <w:rsid w:val="00401251"/>
    <w:rsid w:val="00401657"/>
    <w:rsid w:val="00401EA3"/>
    <w:rsid w:val="00402144"/>
    <w:rsid w:val="00402CD2"/>
    <w:rsid w:val="00403163"/>
    <w:rsid w:val="004042CF"/>
    <w:rsid w:val="0040486C"/>
    <w:rsid w:val="00404B3A"/>
    <w:rsid w:val="00404BC4"/>
    <w:rsid w:val="00404FB0"/>
    <w:rsid w:val="0040530D"/>
    <w:rsid w:val="00405B55"/>
    <w:rsid w:val="0040644B"/>
    <w:rsid w:val="00407EE0"/>
    <w:rsid w:val="0041014B"/>
    <w:rsid w:val="0041015E"/>
    <w:rsid w:val="004104F8"/>
    <w:rsid w:val="004107AB"/>
    <w:rsid w:val="00410E60"/>
    <w:rsid w:val="00411904"/>
    <w:rsid w:val="00411B1D"/>
    <w:rsid w:val="0041209D"/>
    <w:rsid w:val="004120EE"/>
    <w:rsid w:val="00412660"/>
    <w:rsid w:val="00412861"/>
    <w:rsid w:val="00412998"/>
    <w:rsid w:val="00412C77"/>
    <w:rsid w:val="00412FE0"/>
    <w:rsid w:val="00413051"/>
    <w:rsid w:val="00413E13"/>
    <w:rsid w:val="00414843"/>
    <w:rsid w:val="004155C1"/>
    <w:rsid w:val="0041566E"/>
    <w:rsid w:val="00416758"/>
    <w:rsid w:val="004168F0"/>
    <w:rsid w:val="0041692C"/>
    <w:rsid w:val="00417058"/>
    <w:rsid w:val="004170E3"/>
    <w:rsid w:val="004172C0"/>
    <w:rsid w:val="004172F0"/>
    <w:rsid w:val="0041730B"/>
    <w:rsid w:val="004175F5"/>
    <w:rsid w:val="00417BA0"/>
    <w:rsid w:val="00417FA7"/>
    <w:rsid w:val="004204AF"/>
    <w:rsid w:val="0042054F"/>
    <w:rsid w:val="00420DEE"/>
    <w:rsid w:val="0042104A"/>
    <w:rsid w:val="004217A2"/>
    <w:rsid w:val="00421975"/>
    <w:rsid w:val="0042336A"/>
    <w:rsid w:val="00423CF8"/>
    <w:rsid w:val="00424C13"/>
    <w:rsid w:val="0042560A"/>
    <w:rsid w:val="004256F2"/>
    <w:rsid w:val="00425A67"/>
    <w:rsid w:val="00425D36"/>
    <w:rsid w:val="00425E47"/>
    <w:rsid w:val="00426250"/>
    <w:rsid w:val="004270EC"/>
    <w:rsid w:val="00427A71"/>
    <w:rsid w:val="00427DE3"/>
    <w:rsid w:val="00427F52"/>
    <w:rsid w:val="00430551"/>
    <w:rsid w:val="00430618"/>
    <w:rsid w:val="00430AC6"/>
    <w:rsid w:val="00430C96"/>
    <w:rsid w:val="00431288"/>
    <w:rsid w:val="0043137C"/>
    <w:rsid w:val="0043180A"/>
    <w:rsid w:val="00431849"/>
    <w:rsid w:val="00431851"/>
    <w:rsid w:val="00431C2C"/>
    <w:rsid w:val="00431DE0"/>
    <w:rsid w:val="0043241B"/>
    <w:rsid w:val="00432509"/>
    <w:rsid w:val="00432645"/>
    <w:rsid w:val="004328A4"/>
    <w:rsid w:val="004328ED"/>
    <w:rsid w:val="00434769"/>
    <w:rsid w:val="00434EC9"/>
    <w:rsid w:val="0043563B"/>
    <w:rsid w:val="00436081"/>
    <w:rsid w:val="004366B2"/>
    <w:rsid w:val="004366C4"/>
    <w:rsid w:val="004366DB"/>
    <w:rsid w:val="00436BAC"/>
    <w:rsid w:val="00436BB6"/>
    <w:rsid w:val="00436E0F"/>
    <w:rsid w:val="00440243"/>
    <w:rsid w:val="0044057F"/>
    <w:rsid w:val="00440FBF"/>
    <w:rsid w:val="00440FEB"/>
    <w:rsid w:val="00441BE6"/>
    <w:rsid w:val="004429E5"/>
    <w:rsid w:val="00442BBC"/>
    <w:rsid w:val="00442F51"/>
    <w:rsid w:val="004439EC"/>
    <w:rsid w:val="00443A6E"/>
    <w:rsid w:val="00443A86"/>
    <w:rsid w:val="00443C1A"/>
    <w:rsid w:val="00444549"/>
    <w:rsid w:val="00444835"/>
    <w:rsid w:val="0044579D"/>
    <w:rsid w:val="004459D1"/>
    <w:rsid w:val="004463A5"/>
    <w:rsid w:val="004466BE"/>
    <w:rsid w:val="0044732F"/>
    <w:rsid w:val="00447ED9"/>
    <w:rsid w:val="004507D3"/>
    <w:rsid w:val="004511DA"/>
    <w:rsid w:val="00451655"/>
    <w:rsid w:val="0045165D"/>
    <w:rsid w:val="004518EA"/>
    <w:rsid w:val="004536A4"/>
    <w:rsid w:val="0045380C"/>
    <w:rsid w:val="00453D30"/>
    <w:rsid w:val="00453E4C"/>
    <w:rsid w:val="00453F5F"/>
    <w:rsid w:val="00454885"/>
    <w:rsid w:val="00455204"/>
    <w:rsid w:val="00455941"/>
    <w:rsid w:val="00456EA8"/>
    <w:rsid w:val="00456F9E"/>
    <w:rsid w:val="004576FD"/>
    <w:rsid w:val="004612F1"/>
    <w:rsid w:val="00461672"/>
    <w:rsid w:val="00461734"/>
    <w:rsid w:val="004617AB"/>
    <w:rsid w:val="00461CAA"/>
    <w:rsid w:val="00462394"/>
    <w:rsid w:val="00462D29"/>
    <w:rsid w:val="0046352D"/>
    <w:rsid w:val="00463AE4"/>
    <w:rsid w:val="00463CF9"/>
    <w:rsid w:val="00463D39"/>
    <w:rsid w:val="0046409F"/>
    <w:rsid w:val="004649B8"/>
    <w:rsid w:val="00464C66"/>
    <w:rsid w:val="00464FB9"/>
    <w:rsid w:val="00465937"/>
    <w:rsid w:val="00465C88"/>
    <w:rsid w:val="00465DEC"/>
    <w:rsid w:val="004663D9"/>
    <w:rsid w:val="00466A6D"/>
    <w:rsid w:val="00467856"/>
    <w:rsid w:val="00467C8A"/>
    <w:rsid w:val="00470026"/>
    <w:rsid w:val="00470645"/>
    <w:rsid w:val="00470841"/>
    <w:rsid w:val="00471C66"/>
    <w:rsid w:val="00471E4C"/>
    <w:rsid w:val="00471FC9"/>
    <w:rsid w:val="00472233"/>
    <w:rsid w:val="004723EA"/>
    <w:rsid w:val="00472758"/>
    <w:rsid w:val="00472900"/>
    <w:rsid w:val="004729E0"/>
    <w:rsid w:val="00472B47"/>
    <w:rsid w:val="00472BA0"/>
    <w:rsid w:val="004738CA"/>
    <w:rsid w:val="00473EE4"/>
    <w:rsid w:val="00474222"/>
    <w:rsid w:val="004746EE"/>
    <w:rsid w:val="00474A63"/>
    <w:rsid w:val="00475655"/>
    <w:rsid w:val="00475695"/>
    <w:rsid w:val="00475F3C"/>
    <w:rsid w:val="00476852"/>
    <w:rsid w:val="00476D66"/>
    <w:rsid w:val="004776AF"/>
    <w:rsid w:val="004778FC"/>
    <w:rsid w:val="00477CBD"/>
    <w:rsid w:val="0048028C"/>
    <w:rsid w:val="004818E3"/>
    <w:rsid w:val="00482694"/>
    <w:rsid w:val="00482BE2"/>
    <w:rsid w:val="00483396"/>
    <w:rsid w:val="00483B06"/>
    <w:rsid w:val="00483EEF"/>
    <w:rsid w:val="004849FE"/>
    <w:rsid w:val="00485CDA"/>
    <w:rsid w:val="00486105"/>
    <w:rsid w:val="004864A0"/>
    <w:rsid w:val="00486570"/>
    <w:rsid w:val="004874E9"/>
    <w:rsid w:val="00490A5C"/>
    <w:rsid w:val="00490C40"/>
    <w:rsid w:val="00490C67"/>
    <w:rsid w:val="00490E3B"/>
    <w:rsid w:val="00491EC1"/>
    <w:rsid w:val="0049296D"/>
    <w:rsid w:val="00492BD1"/>
    <w:rsid w:val="00492CC4"/>
    <w:rsid w:val="00492D56"/>
    <w:rsid w:val="0049327B"/>
    <w:rsid w:val="004934A5"/>
    <w:rsid w:val="0049385E"/>
    <w:rsid w:val="00493F45"/>
    <w:rsid w:val="00494ED9"/>
    <w:rsid w:val="00494F11"/>
    <w:rsid w:val="00494F9D"/>
    <w:rsid w:val="0049553D"/>
    <w:rsid w:val="00496512"/>
    <w:rsid w:val="004A177E"/>
    <w:rsid w:val="004A1EB9"/>
    <w:rsid w:val="004A266D"/>
    <w:rsid w:val="004A2BE0"/>
    <w:rsid w:val="004A38B1"/>
    <w:rsid w:val="004A4234"/>
    <w:rsid w:val="004A482D"/>
    <w:rsid w:val="004A523F"/>
    <w:rsid w:val="004A5E07"/>
    <w:rsid w:val="004A61ED"/>
    <w:rsid w:val="004A739F"/>
    <w:rsid w:val="004A7FFA"/>
    <w:rsid w:val="004B02E3"/>
    <w:rsid w:val="004B0695"/>
    <w:rsid w:val="004B0DBF"/>
    <w:rsid w:val="004B1474"/>
    <w:rsid w:val="004B15E8"/>
    <w:rsid w:val="004B1AD4"/>
    <w:rsid w:val="004B1E64"/>
    <w:rsid w:val="004B2004"/>
    <w:rsid w:val="004B226B"/>
    <w:rsid w:val="004B23D4"/>
    <w:rsid w:val="004B377B"/>
    <w:rsid w:val="004B392D"/>
    <w:rsid w:val="004B3A3A"/>
    <w:rsid w:val="004B3E98"/>
    <w:rsid w:val="004B5CB9"/>
    <w:rsid w:val="004B645B"/>
    <w:rsid w:val="004B67DB"/>
    <w:rsid w:val="004B6BB8"/>
    <w:rsid w:val="004B7113"/>
    <w:rsid w:val="004B736C"/>
    <w:rsid w:val="004B77F7"/>
    <w:rsid w:val="004B7CA6"/>
    <w:rsid w:val="004B7CCA"/>
    <w:rsid w:val="004C068B"/>
    <w:rsid w:val="004C0FCD"/>
    <w:rsid w:val="004C182A"/>
    <w:rsid w:val="004C1C43"/>
    <w:rsid w:val="004C20CD"/>
    <w:rsid w:val="004C2CD7"/>
    <w:rsid w:val="004C3234"/>
    <w:rsid w:val="004C3258"/>
    <w:rsid w:val="004C338F"/>
    <w:rsid w:val="004C41D0"/>
    <w:rsid w:val="004C427C"/>
    <w:rsid w:val="004C4986"/>
    <w:rsid w:val="004C4EDB"/>
    <w:rsid w:val="004C51B4"/>
    <w:rsid w:val="004C5797"/>
    <w:rsid w:val="004C58C0"/>
    <w:rsid w:val="004C5BAD"/>
    <w:rsid w:val="004C5FD5"/>
    <w:rsid w:val="004C6756"/>
    <w:rsid w:val="004C6A30"/>
    <w:rsid w:val="004C6B7F"/>
    <w:rsid w:val="004C730B"/>
    <w:rsid w:val="004C73C5"/>
    <w:rsid w:val="004C7A09"/>
    <w:rsid w:val="004D0070"/>
    <w:rsid w:val="004D1251"/>
    <w:rsid w:val="004D12AA"/>
    <w:rsid w:val="004D2656"/>
    <w:rsid w:val="004D28F8"/>
    <w:rsid w:val="004D2B34"/>
    <w:rsid w:val="004D2C2D"/>
    <w:rsid w:val="004D30A3"/>
    <w:rsid w:val="004D41AD"/>
    <w:rsid w:val="004D43F7"/>
    <w:rsid w:val="004D48AB"/>
    <w:rsid w:val="004D48D9"/>
    <w:rsid w:val="004D4AD8"/>
    <w:rsid w:val="004D5B3C"/>
    <w:rsid w:val="004D7263"/>
    <w:rsid w:val="004D74E6"/>
    <w:rsid w:val="004D7823"/>
    <w:rsid w:val="004D790E"/>
    <w:rsid w:val="004D7CDB"/>
    <w:rsid w:val="004D7EE2"/>
    <w:rsid w:val="004E1B96"/>
    <w:rsid w:val="004E289B"/>
    <w:rsid w:val="004E3740"/>
    <w:rsid w:val="004E38F2"/>
    <w:rsid w:val="004E39E7"/>
    <w:rsid w:val="004E3A3A"/>
    <w:rsid w:val="004E4772"/>
    <w:rsid w:val="004E4F1E"/>
    <w:rsid w:val="004E4F2A"/>
    <w:rsid w:val="004E54A1"/>
    <w:rsid w:val="004E57DF"/>
    <w:rsid w:val="004E5EED"/>
    <w:rsid w:val="004E6006"/>
    <w:rsid w:val="004E61C8"/>
    <w:rsid w:val="004E6B1D"/>
    <w:rsid w:val="004E73E9"/>
    <w:rsid w:val="004F09E9"/>
    <w:rsid w:val="004F0E80"/>
    <w:rsid w:val="004F2134"/>
    <w:rsid w:val="004F2C56"/>
    <w:rsid w:val="004F31A2"/>
    <w:rsid w:val="004F38B6"/>
    <w:rsid w:val="004F3C2E"/>
    <w:rsid w:val="004F4BB2"/>
    <w:rsid w:val="004F514B"/>
    <w:rsid w:val="004F569E"/>
    <w:rsid w:val="004F5B89"/>
    <w:rsid w:val="004F5D18"/>
    <w:rsid w:val="004F62C2"/>
    <w:rsid w:val="004F6CE6"/>
    <w:rsid w:val="004F6F34"/>
    <w:rsid w:val="004F6FBB"/>
    <w:rsid w:val="004F7310"/>
    <w:rsid w:val="005007E0"/>
    <w:rsid w:val="00500C68"/>
    <w:rsid w:val="00500D45"/>
    <w:rsid w:val="005011F2"/>
    <w:rsid w:val="0050139C"/>
    <w:rsid w:val="00502124"/>
    <w:rsid w:val="00502791"/>
    <w:rsid w:val="005027DE"/>
    <w:rsid w:val="00502A34"/>
    <w:rsid w:val="00502D14"/>
    <w:rsid w:val="00504D16"/>
    <w:rsid w:val="00504F4F"/>
    <w:rsid w:val="005056B1"/>
    <w:rsid w:val="005068D2"/>
    <w:rsid w:val="00506DD0"/>
    <w:rsid w:val="00507C1B"/>
    <w:rsid w:val="00507CAD"/>
    <w:rsid w:val="00507E3E"/>
    <w:rsid w:val="00510166"/>
    <w:rsid w:val="00510DBF"/>
    <w:rsid w:val="00510E28"/>
    <w:rsid w:val="0051182D"/>
    <w:rsid w:val="00511FE9"/>
    <w:rsid w:val="00512161"/>
    <w:rsid w:val="005128E9"/>
    <w:rsid w:val="00512B23"/>
    <w:rsid w:val="005131C1"/>
    <w:rsid w:val="0051370E"/>
    <w:rsid w:val="005141FE"/>
    <w:rsid w:val="00514EA6"/>
    <w:rsid w:val="00514F14"/>
    <w:rsid w:val="00515005"/>
    <w:rsid w:val="00515ED6"/>
    <w:rsid w:val="00516EDB"/>
    <w:rsid w:val="0051775E"/>
    <w:rsid w:val="0051777A"/>
    <w:rsid w:val="00520387"/>
    <w:rsid w:val="00520785"/>
    <w:rsid w:val="00520B8F"/>
    <w:rsid w:val="00520C34"/>
    <w:rsid w:val="00521538"/>
    <w:rsid w:val="00521794"/>
    <w:rsid w:val="00521983"/>
    <w:rsid w:val="00521EB7"/>
    <w:rsid w:val="0052208C"/>
    <w:rsid w:val="00522A4B"/>
    <w:rsid w:val="00522CD4"/>
    <w:rsid w:val="00522F21"/>
    <w:rsid w:val="00523555"/>
    <w:rsid w:val="00523C49"/>
    <w:rsid w:val="00523D6A"/>
    <w:rsid w:val="005243CA"/>
    <w:rsid w:val="00525A69"/>
    <w:rsid w:val="00525DE6"/>
    <w:rsid w:val="005260D7"/>
    <w:rsid w:val="005266D5"/>
    <w:rsid w:val="00526A65"/>
    <w:rsid w:val="00526D6A"/>
    <w:rsid w:val="0052713C"/>
    <w:rsid w:val="005303E9"/>
    <w:rsid w:val="00531293"/>
    <w:rsid w:val="0053174D"/>
    <w:rsid w:val="00531B77"/>
    <w:rsid w:val="00531E3D"/>
    <w:rsid w:val="00532721"/>
    <w:rsid w:val="00532B62"/>
    <w:rsid w:val="00532F20"/>
    <w:rsid w:val="0053325B"/>
    <w:rsid w:val="00533875"/>
    <w:rsid w:val="00533F58"/>
    <w:rsid w:val="005347A2"/>
    <w:rsid w:val="00534BB1"/>
    <w:rsid w:val="00534E66"/>
    <w:rsid w:val="00535754"/>
    <w:rsid w:val="00535867"/>
    <w:rsid w:val="0053641D"/>
    <w:rsid w:val="0053685D"/>
    <w:rsid w:val="00536944"/>
    <w:rsid w:val="005369E2"/>
    <w:rsid w:val="0053740A"/>
    <w:rsid w:val="005379FA"/>
    <w:rsid w:val="00537B21"/>
    <w:rsid w:val="00537D16"/>
    <w:rsid w:val="005401D3"/>
    <w:rsid w:val="0054022D"/>
    <w:rsid w:val="005409DC"/>
    <w:rsid w:val="00541538"/>
    <w:rsid w:val="00541925"/>
    <w:rsid w:val="00541D72"/>
    <w:rsid w:val="00542433"/>
    <w:rsid w:val="00542699"/>
    <w:rsid w:val="0054288D"/>
    <w:rsid w:val="005429C2"/>
    <w:rsid w:val="00543E5E"/>
    <w:rsid w:val="005447D2"/>
    <w:rsid w:val="00544A1D"/>
    <w:rsid w:val="00545452"/>
    <w:rsid w:val="005457C9"/>
    <w:rsid w:val="00545940"/>
    <w:rsid w:val="005464A0"/>
    <w:rsid w:val="005465FF"/>
    <w:rsid w:val="00546EEE"/>
    <w:rsid w:val="00547619"/>
    <w:rsid w:val="00547C07"/>
    <w:rsid w:val="0055005D"/>
    <w:rsid w:val="005502C8"/>
    <w:rsid w:val="005506B4"/>
    <w:rsid w:val="005510E6"/>
    <w:rsid w:val="00551606"/>
    <w:rsid w:val="00551A23"/>
    <w:rsid w:val="00551D9C"/>
    <w:rsid w:val="005521D2"/>
    <w:rsid w:val="00552212"/>
    <w:rsid w:val="00552389"/>
    <w:rsid w:val="00552445"/>
    <w:rsid w:val="00552B0D"/>
    <w:rsid w:val="00552E0A"/>
    <w:rsid w:val="00553773"/>
    <w:rsid w:val="00553C30"/>
    <w:rsid w:val="005546F6"/>
    <w:rsid w:val="00554F9D"/>
    <w:rsid w:val="00556100"/>
    <w:rsid w:val="00557533"/>
    <w:rsid w:val="0055787C"/>
    <w:rsid w:val="0056075F"/>
    <w:rsid w:val="00560D8F"/>
    <w:rsid w:val="0056168F"/>
    <w:rsid w:val="00561900"/>
    <w:rsid w:val="00562270"/>
    <w:rsid w:val="0056228E"/>
    <w:rsid w:val="00562B1D"/>
    <w:rsid w:val="00562F29"/>
    <w:rsid w:val="00563C91"/>
    <w:rsid w:val="005643D3"/>
    <w:rsid w:val="005648D4"/>
    <w:rsid w:val="00565121"/>
    <w:rsid w:val="00565515"/>
    <w:rsid w:val="00565C16"/>
    <w:rsid w:val="00565E48"/>
    <w:rsid w:val="00566533"/>
    <w:rsid w:val="00567021"/>
    <w:rsid w:val="0056725B"/>
    <w:rsid w:val="005678D7"/>
    <w:rsid w:val="005679EB"/>
    <w:rsid w:val="00567E5B"/>
    <w:rsid w:val="00567FBA"/>
    <w:rsid w:val="005702B6"/>
    <w:rsid w:val="00570F36"/>
    <w:rsid w:val="00570F55"/>
    <w:rsid w:val="005710AE"/>
    <w:rsid w:val="0057215B"/>
    <w:rsid w:val="00572208"/>
    <w:rsid w:val="0057228E"/>
    <w:rsid w:val="0057264F"/>
    <w:rsid w:val="00572A93"/>
    <w:rsid w:val="00572ACC"/>
    <w:rsid w:val="005741C0"/>
    <w:rsid w:val="00574581"/>
    <w:rsid w:val="00574C93"/>
    <w:rsid w:val="00575381"/>
    <w:rsid w:val="00575482"/>
    <w:rsid w:val="00575843"/>
    <w:rsid w:val="00576246"/>
    <w:rsid w:val="00576C0F"/>
    <w:rsid w:val="00577C9C"/>
    <w:rsid w:val="00580ACA"/>
    <w:rsid w:val="00581139"/>
    <w:rsid w:val="00581F0E"/>
    <w:rsid w:val="00583410"/>
    <w:rsid w:val="00583742"/>
    <w:rsid w:val="00583A7D"/>
    <w:rsid w:val="00583CD9"/>
    <w:rsid w:val="005844F4"/>
    <w:rsid w:val="005849FA"/>
    <w:rsid w:val="00584F99"/>
    <w:rsid w:val="005850D5"/>
    <w:rsid w:val="00585B73"/>
    <w:rsid w:val="00585EA4"/>
    <w:rsid w:val="005862A9"/>
    <w:rsid w:val="00587443"/>
    <w:rsid w:val="00587B8C"/>
    <w:rsid w:val="00587C89"/>
    <w:rsid w:val="00587D66"/>
    <w:rsid w:val="005908C6"/>
    <w:rsid w:val="00591287"/>
    <w:rsid w:val="005917D2"/>
    <w:rsid w:val="00591A9C"/>
    <w:rsid w:val="00591C43"/>
    <w:rsid w:val="00591C63"/>
    <w:rsid w:val="00591D21"/>
    <w:rsid w:val="00592247"/>
    <w:rsid w:val="005922E1"/>
    <w:rsid w:val="005924EC"/>
    <w:rsid w:val="00592C56"/>
    <w:rsid w:val="0059318A"/>
    <w:rsid w:val="00593703"/>
    <w:rsid w:val="00593F30"/>
    <w:rsid w:val="00593FA6"/>
    <w:rsid w:val="00594576"/>
    <w:rsid w:val="00596472"/>
    <w:rsid w:val="00596897"/>
    <w:rsid w:val="00596AEC"/>
    <w:rsid w:val="005973B6"/>
    <w:rsid w:val="00597E87"/>
    <w:rsid w:val="005A15AF"/>
    <w:rsid w:val="005A193C"/>
    <w:rsid w:val="005A1BEA"/>
    <w:rsid w:val="005A2261"/>
    <w:rsid w:val="005A24E6"/>
    <w:rsid w:val="005A2FA6"/>
    <w:rsid w:val="005A4AD3"/>
    <w:rsid w:val="005A4AEA"/>
    <w:rsid w:val="005A4B0A"/>
    <w:rsid w:val="005A5114"/>
    <w:rsid w:val="005A5B07"/>
    <w:rsid w:val="005A5E63"/>
    <w:rsid w:val="005A6859"/>
    <w:rsid w:val="005A6B41"/>
    <w:rsid w:val="005A6CAD"/>
    <w:rsid w:val="005A7A36"/>
    <w:rsid w:val="005A7A8B"/>
    <w:rsid w:val="005B0692"/>
    <w:rsid w:val="005B0BBD"/>
    <w:rsid w:val="005B0E76"/>
    <w:rsid w:val="005B1305"/>
    <w:rsid w:val="005B143C"/>
    <w:rsid w:val="005B1E6A"/>
    <w:rsid w:val="005B34DF"/>
    <w:rsid w:val="005B3717"/>
    <w:rsid w:val="005B3C22"/>
    <w:rsid w:val="005B3D32"/>
    <w:rsid w:val="005B43D0"/>
    <w:rsid w:val="005B467A"/>
    <w:rsid w:val="005B5364"/>
    <w:rsid w:val="005B5619"/>
    <w:rsid w:val="005B59AE"/>
    <w:rsid w:val="005B6134"/>
    <w:rsid w:val="005B6173"/>
    <w:rsid w:val="005B6876"/>
    <w:rsid w:val="005C09DE"/>
    <w:rsid w:val="005C0B3C"/>
    <w:rsid w:val="005C140A"/>
    <w:rsid w:val="005C1F9C"/>
    <w:rsid w:val="005C220D"/>
    <w:rsid w:val="005C2B93"/>
    <w:rsid w:val="005C3373"/>
    <w:rsid w:val="005C3E35"/>
    <w:rsid w:val="005C41AB"/>
    <w:rsid w:val="005C5025"/>
    <w:rsid w:val="005C52F0"/>
    <w:rsid w:val="005C54DC"/>
    <w:rsid w:val="005C551B"/>
    <w:rsid w:val="005C629C"/>
    <w:rsid w:val="005C640F"/>
    <w:rsid w:val="005C67AA"/>
    <w:rsid w:val="005C6806"/>
    <w:rsid w:val="005C6959"/>
    <w:rsid w:val="005C7385"/>
    <w:rsid w:val="005C78F9"/>
    <w:rsid w:val="005C7A5C"/>
    <w:rsid w:val="005D0C0B"/>
    <w:rsid w:val="005D1108"/>
    <w:rsid w:val="005D130C"/>
    <w:rsid w:val="005D15CB"/>
    <w:rsid w:val="005D1C89"/>
    <w:rsid w:val="005D1CC8"/>
    <w:rsid w:val="005D1FD1"/>
    <w:rsid w:val="005D2262"/>
    <w:rsid w:val="005D2570"/>
    <w:rsid w:val="005D2F8B"/>
    <w:rsid w:val="005D2FA2"/>
    <w:rsid w:val="005D3621"/>
    <w:rsid w:val="005D3D00"/>
    <w:rsid w:val="005D5FEA"/>
    <w:rsid w:val="005D67FE"/>
    <w:rsid w:val="005D7704"/>
    <w:rsid w:val="005D7A2F"/>
    <w:rsid w:val="005D7F2D"/>
    <w:rsid w:val="005E003E"/>
    <w:rsid w:val="005E013D"/>
    <w:rsid w:val="005E04C9"/>
    <w:rsid w:val="005E04F6"/>
    <w:rsid w:val="005E0791"/>
    <w:rsid w:val="005E12FA"/>
    <w:rsid w:val="005E16A9"/>
    <w:rsid w:val="005E19ED"/>
    <w:rsid w:val="005E1A1C"/>
    <w:rsid w:val="005E2858"/>
    <w:rsid w:val="005E2D98"/>
    <w:rsid w:val="005E37D5"/>
    <w:rsid w:val="005E3A8D"/>
    <w:rsid w:val="005E455B"/>
    <w:rsid w:val="005E4DC8"/>
    <w:rsid w:val="005E518C"/>
    <w:rsid w:val="005E5838"/>
    <w:rsid w:val="005E6249"/>
    <w:rsid w:val="005E7540"/>
    <w:rsid w:val="005E7756"/>
    <w:rsid w:val="005E7F02"/>
    <w:rsid w:val="005F0834"/>
    <w:rsid w:val="005F09D8"/>
    <w:rsid w:val="005F0B28"/>
    <w:rsid w:val="005F0BEB"/>
    <w:rsid w:val="005F0F35"/>
    <w:rsid w:val="005F18A3"/>
    <w:rsid w:val="005F28D9"/>
    <w:rsid w:val="005F2CF2"/>
    <w:rsid w:val="005F363E"/>
    <w:rsid w:val="005F47B3"/>
    <w:rsid w:val="005F4C13"/>
    <w:rsid w:val="005F4D62"/>
    <w:rsid w:val="005F52A7"/>
    <w:rsid w:val="005F5F08"/>
    <w:rsid w:val="005F65E4"/>
    <w:rsid w:val="005F6999"/>
    <w:rsid w:val="00600B16"/>
    <w:rsid w:val="0060169E"/>
    <w:rsid w:val="00601888"/>
    <w:rsid w:val="006018B3"/>
    <w:rsid w:val="00601AFE"/>
    <w:rsid w:val="00601B78"/>
    <w:rsid w:val="00602439"/>
    <w:rsid w:val="0060243A"/>
    <w:rsid w:val="00602653"/>
    <w:rsid w:val="00602760"/>
    <w:rsid w:val="00603396"/>
    <w:rsid w:val="006035B6"/>
    <w:rsid w:val="006046CD"/>
    <w:rsid w:val="00604872"/>
    <w:rsid w:val="00605482"/>
    <w:rsid w:val="00605C36"/>
    <w:rsid w:val="006065D0"/>
    <w:rsid w:val="006068F3"/>
    <w:rsid w:val="00606FCD"/>
    <w:rsid w:val="006070CB"/>
    <w:rsid w:val="00607769"/>
    <w:rsid w:val="00610773"/>
    <w:rsid w:val="00610A84"/>
    <w:rsid w:val="00610FEC"/>
    <w:rsid w:val="00611661"/>
    <w:rsid w:val="00611C8E"/>
    <w:rsid w:val="006125DD"/>
    <w:rsid w:val="00612CCA"/>
    <w:rsid w:val="00612E77"/>
    <w:rsid w:val="0061346D"/>
    <w:rsid w:val="006137B3"/>
    <w:rsid w:val="00613838"/>
    <w:rsid w:val="00614276"/>
    <w:rsid w:val="00614418"/>
    <w:rsid w:val="006158C9"/>
    <w:rsid w:val="00616023"/>
    <w:rsid w:val="0061684F"/>
    <w:rsid w:val="00616A93"/>
    <w:rsid w:val="00616C61"/>
    <w:rsid w:val="00616D72"/>
    <w:rsid w:val="006171C8"/>
    <w:rsid w:val="00617D9E"/>
    <w:rsid w:val="00617F8F"/>
    <w:rsid w:val="006202CC"/>
    <w:rsid w:val="00621F16"/>
    <w:rsid w:val="00622B39"/>
    <w:rsid w:val="006238B8"/>
    <w:rsid w:val="0062423C"/>
    <w:rsid w:val="00624255"/>
    <w:rsid w:val="00624C32"/>
    <w:rsid w:val="00625052"/>
    <w:rsid w:val="00625AD9"/>
    <w:rsid w:val="00625B5B"/>
    <w:rsid w:val="00625D96"/>
    <w:rsid w:val="0062680D"/>
    <w:rsid w:val="00626875"/>
    <w:rsid w:val="006275B9"/>
    <w:rsid w:val="00630099"/>
    <w:rsid w:val="00630260"/>
    <w:rsid w:val="00630A80"/>
    <w:rsid w:val="00630C30"/>
    <w:rsid w:val="006314F7"/>
    <w:rsid w:val="00631576"/>
    <w:rsid w:val="00632049"/>
    <w:rsid w:val="0063245F"/>
    <w:rsid w:val="00632544"/>
    <w:rsid w:val="00632CEC"/>
    <w:rsid w:val="00633559"/>
    <w:rsid w:val="00633EE2"/>
    <w:rsid w:val="0063440A"/>
    <w:rsid w:val="0063499E"/>
    <w:rsid w:val="00634A2E"/>
    <w:rsid w:val="00634F1F"/>
    <w:rsid w:val="00635127"/>
    <w:rsid w:val="006353E8"/>
    <w:rsid w:val="006359E6"/>
    <w:rsid w:val="00635C0D"/>
    <w:rsid w:val="006364D2"/>
    <w:rsid w:val="006368BF"/>
    <w:rsid w:val="00636CCF"/>
    <w:rsid w:val="00636EE0"/>
    <w:rsid w:val="00637501"/>
    <w:rsid w:val="006406B6"/>
    <w:rsid w:val="0064111C"/>
    <w:rsid w:val="00641322"/>
    <w:rsid w:val="006417F1"/>
    <w:rsid w:val="006417FD"/>
    <w:rsid w:val="00641A8A"/>
    <w:rsid w:val="00643BB8"/>
    <w:rsid w:val="00643D97"/>
    <w:rsid w:val="006441D8"/>
    <w:rsid w:val="006442CD"/>
    <w:rsid w:val="006446FE"/>
    <w:rsid w:val="006448C6"/>
    <w:rsid w:val="00644BC3"/>
    <w:rsid w:val="00644E82"/>
    <w:rsid w:val="006451E8"/>
    <w:rsid w:val="0064572D"/>
    <w:rsid w:val="00645C7E"/>
    <w:rsid w:val="00645F1C"/>
    <w:rsid w:val="00646472"/>
    <w:rsid w:val="00646678"/>
    <w:rsid w:val="006471A5"/>
    <w:rsid w:val="00647D2D"/>
    <w:rsid w:val="006500E2"/>
    <w:rsid w:val="006504FF"/>
    <w:rsid w:val="00650C19"/>
    <w:rsid w:val="0065146D"/>
    <w:rsid w:val="00651CD3"/>
    <w:rsid w:val="00651D82"/>
    <w:rsid w:val="00651D96"/>
    <w:rsid w:val="00651FAF"/>
    <w:rsid w:val="006521B1"/>
    <w:rsid w:val="00652258"/>
    <w:rsid w:val="00652DC1"/>
    <w:rsid w:val="00653263"/>
    <w:rsid w:val="00653876"/>
    <w:rsid w:val="00654670"/>
    <w:rsid w:val="006557B2"/>
    <w:rsid w:val="006557CA"/>
    <w:rsid w:val="00655FDB"/>
    <w:rsid w:val="00655FF9"/>
    <w:rsid w:val="006561BC"/>
    <w:rsid w:val="00656374"/>
    <w:rsid w:val="00656960"/>
    <w:rsid w:val="00656A80"/>
    <w:rsid w:val="0065742E"/>
    <w:rsid w:val="0065751B"/>
    <w:rsid w:val="00657BB5"/>
    <w:rsid w:val="00660649"/>
    <w:rsid w:val="00660776"/>
    <w:rsid w:val="00660A68"/>
    <w:rsid w:val="00663602"/>
    <w:rsid w:val="006649F6"/>
    <w:rsid w:val="00664FE7"/>
    <w:rsid w:val="00665EA4"/>
    <w:rsid w:val="00665F93"/>
    <w:rsid w:val="00666001"/>
    <w:rsid w:val="006662CC"/>
    <w:rsid w:val="00666994"/>
    <w:rsid w:val="00666A55"/>
    <w:rsid w:val="00666B1B"/>
    <w:rsid w:val="0066729A"/>
    <w:rsid w:val="006672E7"/>
    <w:rsid w:val="00670708"/>
    <w:rsid w:val="00670B96"/>
    <w:rsid w:val="00670DD3"/>
    <w:rsid w:val="00671097"/>
    <w:rsid w:val="00672160"/>
    <w:rsid w:val="00672400"/>
    <w:rsid w:val="00673B79"/>
    <w:rsid w:val="00674AB5"/>
    <w:rsid w:val="006753C6"/>
    <w:rsid w:val="006757A6"/>
    <w:rsid w:val="00675A3C"/>
    <w:rsid w:val="00676EFE"/>
    <w:rsid w:val="00677073"/>
    <w:rsid w:val="00680FBF"/>
    <w:rsid w:val="00681071"/>
    <w:rsid w:val="00681210"/>
    <w:rsid w:val="006818F6"/>
    <w:rsid w:val="006819E1"/>
    <w:rsid w:val="00682608"/>
    <w:rsid w:val="00682850"/>
    <w:rsid w:val="00682D3E"/>
    <w:rsid w:val="00682E4B"/>
    <w:rsid w:val="006834E9"/>
    <w:rsid w:val="00683B57"/>
    <w:rsid w:val="00684653"/>
    <w:rsid w:val="0068495B"/>
    <w:rsid w:val="00684A98"/>
    <w:rsid w:val="00685F47"/>
    <w:rsid w:val="0068627A"/>
    <w:rsid w:val="0068663B"/>
    <w:rsid w:val="00686FCD"/>
    <w:rsid w:val="006877A0"/>
    <w:rsid w:val="0068783E"/>
    <w:rsid w:val="00687858"/>
    <w:rsid w:val="00687D29"/>
    <w:rsid w:val="00690022"/>
    <w:rsid w:val="00690899"/>
    <w:rsid w:val="00690D98"/>
    <w:rsid w:val="006910AC"/>
    <w:rsid w:val="0069132F"/>
    <w:rsid w:val="0069139D"/>
    <w:rsid w:val="00691B8F"/>
    <w:rsid w:val="0069239B"/>
    <w:rsid w:val="006928EB"/>
    <w:rsid w:val="00692C2C"/>
    <w:rsid w:val="0069323A"/>
    <w:rsid w:val="00693B6C"/>
    <w:rsid w:val="00693D27"/>
    <w:rsid w:val="006945DD"/>
    <w:rsid w:val="00694603"/>
    <w:rsid w:val="00694A9D"/>
    <w:rsid w:val="00694DBE"/>
    <w:rsid w:val="00694FB9"/>
    <w:rsid w:val="006959BA"/>
    <w:rsid w:val="006960E1"/>
    <w:rsid w:val="006967B2"/>
    <w:rsid w:val="00696887"/>
    <w:rsid w:val="006A122D"/>
    <w:rsid w:val="006A14FD"/>
    <w:rsid w:val="006A1E58"/>
    <w:rsid w:val="006A1F94"/>
    <w:rsid w:val="006A2D1E"/>
    <w:rsid w:val="006A3BF7"/>
    <w:rsid w:val="006A430B"/>
    <w:rsid w:val="006A531D"/>
    <w:rsid w:val="006A5408"/>
    <w:rsid w:val="006A6EBA"/>
    <w:rsid w:val="006A7058"/>
    <w:rsid w:val="006A753D"/>
    <w:rsid w:val="006A75A3"/>
    <w:rsid w:val="006A7964"/>
    <w:rsid w:val="006A7969"/>
    <w:rsid w:val="006B055B"/>
    <w:rsid w:val="006B065B"/>
    <w:rsid w:val="006B0744"/>
    <w:rsid w:val="006B09D9"/>
    <w:rsid w:val="006B0A3C"/>
    <w:rsid w:val="006B16ED"/>
    <w:rsid w:val="006B1CEA"/>
    <w:rsid w:val="006B1EA0"/>
    <w:rsid w:val="006B1F42"/>
    <w:rsid w:val="006B24F5"/>
    <w:rsid w:val="006B25BE"/>
    <w:rsid w:val="006B2634"/>
    <w:rsid w:val="006B2AE4"/>
    <w:rsid w:val="006B2C89"/>
    <w:rsid w:val="006B30FD"/>
    <w:rsid w:val="006B38CF"/>
    <w:rsid w:val="006B4C50"/>
    <w:rsid w:val="006B4DB4"/>
    <w:rsid w:val="006B4F0E"/>
    <w:rsid w:val="006B4FDD"/>
    <w:rsid w:val="006B53DA"/>
    <w:rsid w:val="006B5624"/>
    <w:rsid w:val="006B5739"/>
    <w:rsid w:val="006B5765"/>
    <w:rsid w:val="006B5C29"/>
    <w:rsid w:val="006B6178"/>
    <w:rsid w:val="006B6602"/>
    <w:rsid w:val="006B68C0"/>
    <w:rsid w:val="006B6999"/>
    <w:rsid w:val="006B69EE"/>
    <w:rsid w:val="006B6A62"/>
    <w:rsid w:val="006B6AF6"/>
    <w:rsid w:val="006B6BC2"/>
    <w:rsid w:val="006B6C91"/>
    <w:rsid w:val="006B6CDF"/>
    <w:rsid w:val="006B7012"/>
    <w:rsid w:val="006C07AE"/>
    <w:rsid w:val="006C08B6"/>
    <w:rsid w:val="006C09F7"/>
    <w:rsid w:val="006C0ABA"/>
    <w:rsid w:val="006C0D68"/>
    <w:rsid w:val="006C0FC4"/>
    <w:rsid w:val="006C1867"/>
    <w:rsid w:val="006C1881"/>
    <w:rsid w:val="006C24DD"/>
    <w:rsid w:val="006C411C"/>
    <w:rsid w:val="006C44EA"/>
    <w:rsid w:val="006C4959"/>
    <w:rsid w:val="006C4FDF"/>
    <w:rsid w:val="006C5053"/>
    <w:rsid w:val="006C5B53"/>
    <w:rsid w:val="006C5EA2"/>
    <w:rsid w:val="006C6088"/>
    <w:rsid w:val="006C6CB2"/>
    <w:rsid w:val="006C74E7"/>
    <w:rsid w:val="006C7920"/>
    <w:rsid w:val="006C7EA1"/>
    <w:rsid w:val="006D03E1"/>
    <w:rsid w:val="006D1307"/>
    <w:rsid w:val="006D198A"/>
    <w:rsid w:val="006D1CAF"/>
    <w:rsid w:val="006D3408"/>
    <w:rsid w:val="006D344C"/>
    <w:rsid w:val="006D3756"/>
    <w:rsid w:val="006D3F7C"/>
    <w:rsid w:val="006D5462"/>
    <w:rsid w:val="006D54E4"/>
    <w:rsid w:val="006D582D"/>
    <w:rsid w:val="006D5984"/>
    <w:rsid w:val="006D5C87"/>
    <w:rsid w:val="006D7C95"/>
    <w:rsid w:val="006E065F"/>
    <w:rsid w:val="006E0736"/>
    <w:rsid w:val="006E13A4"/>
    <w:rsid w:val="006E1BD7"/>
    <w:rsid w:val="006E1C35"/>
    <w:rsid w:val="006E2678"/>
    <w:rsid w:val="006E2BA2"/>
    <w:rsid w:val="006E3052"/>
    <w:rsid w:val="006E34B5"/>
    <w:rsid w:val="006E3907"/>
    <w:rsid w:val="006E3960"/>
    <w:rsid w:val="006E3BF2"/>
    <w:rsid w:val="006E3C29"/>
    <w:rsid w:val="006E424C"/>
    <w:rsid w:val="006E427F"/>
    <w:rsid w:val="006E43FB"/>
    <w:rsid w:val="006E4517"/>
    <w:rsid w:val="006E473A"/>
    <w:rsid w:val="006E4B85"/>
    <w:rsid w:val="006E59D1"/>
    <w:rsid w:val="006E5B19"/>
    <w:rsid w:val="006E6160"/>
    <w:rsid w:val="006E61E1"/>
    <w:rsid w:val="006E680C"/>
    <w:rsid w:val="006E6B81"/>
    <w:rsid w:val="006E6CD9"/>
    <w:rsid w:val="006E736C"/>
    <w:rsid w:val="006E776B"/>
    <w:rsid w:val="006E78FB"/>
    <w:rsid w:val="006E7DCC"/>
    <w:rsid w:val="006E7DD5"/>
    <w:rsid w:val="006F062B"/>
    <w:rsid w:val="006F084F"/>
    <w:rsid w:val="006F0E13"/>
    <w:rsid w:val="006F1248"/>
    <w:rsid w:val="006F1319"/>
    <w:rsid w:val="006F1ABF"/>
    <w:rsid w:val="006F1EEB"/>
    <w:rsid w:val="006F21A2"/>
    <w:rsid w:val="006F2600"/>
    <w:rsid w:val="006F26D7"/>
    <w:rsid w:val="006F2991"/>
    <w:rsid w:val="006F29BD"/>
    <w:rsid w:val="006F2E12"/>
    <w:rsid w:val="006F30A2"/>
    <w:rsid w:val="006F34E0"/>
    <w:rsid w:val="006F3D81"/>
    <w:rsid w:val="006F4BFC"/>
    <w:rsid w:val="006F504F"/>
    <w:rsid w:val="006F5168"/>
    <w:rsid w:val="006F5A07"/>
    <w:rsid w:val="006F5D03"/>
    <w:rsid w:val="006F6627"/>
    <w:rsid w:val="006F7896"/>
    <w:rsid w:val="00700349"/>
    <w:rsid w:val="00700491"/>
    <w:rsid w:val="00701096"/>
    <w:rsid w:val="007011B3"/>
    <w:rsid w:val="00701216"/>
    <w:rsid w:val="00701864"/>
    <w:rsid w:val="00701CAB"/>
    <w:rsid w:val="00701E15"/>
    <w:rsid w:val="00702014"/>
    <w:rsid w:val="0070214B"/>
    <w:rsid w:val="007023A9"/>
    <w:rsid w:val="007025B6"/>
    <w:rsid w:val="0070384C"/>
    <w:rsid w:val="00703A8B"/>
    <w:rsid w:val="00705366"/>
    <w:rsid w:val="007060B6"/>
    <w:rsid w:val="0070716A"/>
    <w:rsid w:val="007075C3"/>
    <w:rsid w:val="00707BE9"/>
    <w:rsid w:val="00710912"/>
    <w:rsid w:val="00710D28"/>
    <w:rsid w:val="0071148E"/>
    <w:rsid w:val="00711A27"/>
    <w:rsid w:val="007129C0"/>
    <w:rsid w:val="00712E82"/>
    <w:rsid w:val="00714882"/>
    <w:rsid w:val="0071533B"/>
    <w:rsid w:val="00715DE9"/>
    <w:rsid w:val="0071621A"/>
    <w:rsid w:val="00717817"/>
    <w:rsid w:val="007205E5"/>
    <w:rsid w:val="007208B1"/>
    <w:rsid w:val="00720C28"/>
    <w:rsid w:val="00720D09"/>
    <w:rsid w:val="00720E30"/>
    <w:rsid w:val="00721320"/>
    <w:rsid w:val="00721713"/>
    <w:rsid w:val="0072248F"/>
    <w:rsid w:val="007229D9"/>
    <w:rsid w:val="00722F28"/>
    <w:rsid w:val="0072338B"/>
    <w:rsid w:val="0072353A"/>
    <w:rsid w:val="00723A79"/>
    <w:rsid w:val="00724395"/>
    <w:rsid w:val="0072454D"/>
    <w:rsid w:val="00724A09"/>
    <w:rsid w:val="00724BB9"/>
    <w:rsid w:val="00725956"/>
    <w:rsid w:val="00725B57"/>
    <w:rsid w:val="00726794"/>
    <w:rsid w:val="00726D15"/>
    <w:rsid w:val="00727248"/>
    <w:rsid w:val="00727E30"/>
    <w:rsid w:val="00727FF3"/>
    <w:rsid w:val="00730373"/>
    <w:rsid w:val="00730380"/>
    <w:rsid w:val="00730E24"/>
    <w:rsid w:val="007317C8"/>
    <w:rsid w:val="00731C02"/>
    <w:rsid w:val="00732617"/>
    <w:rsid w:val="0073294C"/>
    <w:rsid w:val="0073300A"/>
    <w:rsid w:val="0073304F"/>
    <w:rsid w:val="00733178"/>
    <w:rsid w:val="0073358A"/>
    <w:rsid w:val="00734653"/>
    <w:rsid w:val="007349C1"/>
    <w:rsid w:val="00734AE8"/>
    <w:rsid w:val="007353E1"/>
    <w:rsid w:val="00736062"/>
    <w:rsid w:val="007363A2"/>
    <w:rsid w:val="007369CD"/>
    <w:rsid w:val="00736D49"/>
    <w:rsid w:val="00737604"/>
    <w:rsid w:val="0073765E"/>
    <w:rsid w:val="0073772C"/>
    <w:rsid w:val="00737BF9"/>
    <w:rsid w:val="00740007"/>
    <w:rsid w:val="0074017D"/>
    <w:rsid w:val="007403C2"/>
    <w:rsid w:val="00740B52"/>
    <w:rsid w:val="00740E97"/>
    <w:rsid w:val="007416A0"/>
    <w:rsid w:val="0074196C"/>
    <w:rsid w:val="00741E39"/>
    <w:rsid w:val="00743784"/>
    <w:rsid w:val="007440C2"/>
    <w:rsid w:val="007440D5"/>
    <w:rsid w:val="00745110"/>
    <w:rsid w:val="00745227"/>
    <w:rsid w:val="00746D63"/>
    <w:rsid w:val="00746F32"/>
    <w:rsid w:val="00747529"/>
    <w:rsid w:val="00747CFD"/>
    <w:rsid w:val="00750B30"/>
    <w:rsid w:val="00751179"/>
    <w:rsid w:val="007511DF"/>
    <w:rsid w:val="00751298"/>
    <w:rsid w:val="007519DA"/>
    <w:rsid w:val="00753813"/>
    <w:rsid w:val="00753845"/>
    <w:rsid w:val="00753DD3"/>
    <w:rsid w:val="0075464A"/>
    <w:rsid w:val="00755B1C"/>
    <w:rsid w:val="0075601E"/>
    <w:rsid w:val="00756314"/>
    <w:rsid w:val="007564B4"/>
    <w:rsid w:val="00756664"/>
    <w:rsid w:val="00756BBB"/>
    <w:rsid w:val="00757012"/>
    <w:rsid w:val="00757271"/>
    <w:rsid w:val="0076021D"/>
    <w:rsid w:val="00760394"/>
    <w:rsid w:val="00760654"/>
    <w:rsid w:val="007608E1"/>
    <w:rsid w:val="00761116"/>
    <w:rsid w:val="00761B4F"/>
    <w:rsid w:val="00761B79"/>
    <w:rsid w:val="00762507"/>
    <w:rsid w:val="0076251E"/>
    <w:rsid w:val="00762C70"/>
    <w:rsid w:val="00763EEA"/>
    <w:rsid w:val="00764861"/>
    <w:rsid w:val="00764AFD"/>
    <w:rsid w:val="00764C2D"/>
    <w:rsid w:val="00764DDE"/>
    <w:rsid w:val="00765BEF"/>
    <w:rsid w:val="007661FE"/>
    <w:rsid w:val="00766C4B"/>
    <w:rsid w:val="00766E83"/>
    <w:rsid w:val="00766F97"/>
    <w:rsid w:val="00767273"/>
    <w:rsid w:val="00767388"/>
    <w:rsid w:val="00767847"/>
    <w:rsid w:val="00770AF7"/>
    <w:rsid w:val="00770EBA"/>
    <w:rsid w:val="0077100D"/>
    <w:rsid w:val="00771321"/>
    <w:rsid w:val="0077172C"/>
    <w:rsid w:val="00771AAB"/>
    <w:rsid w:val="00771B25"/>
    <w:rsid w:val="00772279"/>
    <w:rsid w:val="00772BEE"/>
    <w:rsid w:val="00772ED5"/>
    <w:rsid w:val="00772F2D"/>
    <w:rsid w:val="00773AFF"/>
    <w:rsid w:val="00773E92"/>
    <w:rsid w:val="00773FA5"/>
    <w:rsid w:val="0077465B"/>
    <w:rsid w:val="00774EC1"/>
    <w:rsid w:val="00774ECE"/>
    <w:rsid w:val="007752D3"/>
    <w:rsid w:val="00775350"/>
    <w:rsid w:val="007767AF"/>
    <w:rsid w:val="0077685D"/>
    <w:rsid w:val="00777291"/>
    <w:rsid w:val="00777473"/>
    <w:rsid w:val="00777CD1"/>
    <w:rsid w:val="007800A8"/>
    <w:rsid w:val="007809A9"/>
    <w:rsid w:val="0078106F"/>
    <w:rsid w:val="0078134D"/>
    <w:rsid w:val="0078195D"/>
    <w:rsid w:val="00781C48"/>
    <w:rsid w:val="00781D61"/>
    <w:rsid w:val="00781DE1"/>
    <w:rsid w:val="0078232F"/>
    <w:rsid w:val="00782BFF"/>
    <w:rsid w:val="00782FA8"/>
    <w:rsid w:val="0078329A"/>
    <w:rsid w:val="0078365A"/>
    <w:rsid w:val="00783A98"/>
    <w:rsid w:val="00784363"/>
    <w:rsid w:val="007844C9"/>
    <w:rsid w:val="00784C59"/>
    <w:rsid w:val="00785517"/>
    <w:rsid w:val="00785985"/>
    <w:rsid w:val="00786993"/>
    <w:rsid w:val="00786B96"/>
    <w:rsid w:val="00787173"/>
    <w:rsid w:val="007879E4"/>
    <w:rsid w:val="00787E23"/>
    <w:rsid w:val="0079054F"/>
    <w:rsid w:val="007908E9"/>
    <w:rsid w:val="00790959"/>
    <w:rsid w:val="00791226"/>
    <w:rsid w:val="0079127F"/>
    <w:rsid w:val="007912F7"/>
    <w:rsid w:val="007917C9"/>
    <w:rsid w:val="0079205A"/>
    <w:rsid w:val="007921F1"/>
    <w:rsid w:val="00792608"/>
    <w:rsid w:val="00793413"/>
    <w:rsid w:val="0079394E"/>
    <w:rsid w:val="00794765"/>
    <w:rsid w:val="00794E8A"/>
    <w:rsid w:val="00795AC2"/>
    <w:rsid w:val="00796251"/>
    <w:rsid w:val="007977B8"/>
    <w:rsid w:val="007A024B"/>
    <w:rsid w:val="007A33A2"/>
    <w:rsid w:val="007A34EE"/>
    <w:rsid w:val="007A4C72"/>
    <w:rsid w:val="007A4D7A"/>
    <w:rsid w:val="007A4DB8"/>
    <w:rsid w:val="007A4E34"/>
    <w:rsid w:val="007A50B5"/>
    <w:rsid w:val="007A51A5"/>
    <w:rsid w:val="007A580B"/>
    <w:rsid w:val="007A5976"/>
    <w:rsid w:val="007A5E6E"/>
    <w:rsid w:val="007A628A"/>
    <w:rsid w:val="007A6773"/>
    <w:rsid w:val="007A73B8"/>
    <w:rsid w:val="007A741E"/>
    <w:rsid w:val="007A7C16"/>
    <w:rsid w:val="007B01B7"/>
    <w:rsid w:val="007B099E"/>
    <w:rsid w:val="007B15B7"/>
    <w:rsid w:val="007B1990"/>
    <w:rsid w:val="007B1A2F"/>
    <w:rsid w:val="007B1AFD"/>
    <w:rsid w:val="007B1D57"/>
    <w:rsid w:val="007B2339"/>
    <w:rsid w:val="007B23B4"/>
    <w:rsid w:val="007B2B35"/>
    <w:rsid w:val="007B2F1A"/>
    <w:rsid w:val="007B44F8"/>
    <w:rsid w:val="007B45FA"/>
    <w:rsid w:val="007B475A"/>
    <w:rsid w:val="007B4868"/>
    <w:rsid w:val="007B4CC2"/>
    <w:rsid w:val="007B4D48"/>
    <w:rsid w:val="007B5E76"/>
    <w:rsid w:val="007B60EB"/>
    <w:rsid w:val="007B66E7"/>
    <w:rsid w:val="007B69E4"/>
    <w:rsid w:val="007B6F25"/>
    <w:rsid w:val="007C0386"/>
    <w:rsid w:val="007C084A"/>
    <w:rsid w:val="007C18E6"/>
    <w:rsid w:val="007C1A10"/>
    <w:rsid w:val="007C216B"/>
    <w:rsid w:val="007C24E8"/>
    <w:rsid w:val="007C2B6E"/>
    <w:rsid w:val="007C2D67"/>
    <w:rsid w:val="007C2DFF"/>
    <w:rsid w:val="007C4887"/>
    <w:rsid w:val="007C4BD0"/>
    <w:rsid w:val="007C500A"/>
    <w:rsid w:val="007C55B6"/>
    <w:rsid w:val="007C5C8A"/>
    <w:rsid w:val="007C5F5E"/>
    <w:rsid w:val="007C6E90"/>
    <w:rsid w:val="007C7938"/>
    <w:rsid w:val="007C79A3"/>
    <w:rsid w:val="007D026C"/>
    <w:rsid w:val="007D0EA5"/>
    <w:rsid w:val="007D1315"/>
    <w:rsid w:val="007D1A7E"/>
    <w:rsid w:val="007D1A92"/>
    <w:rsid w:val="007D20C7"/>
    <w:rsid w:val="007D266C"/>
    <w:rsid w:val="007D2767"/>
    <w:rsid w:val="007D2AC3"/>
    <w:rsid w:val="007D2DC0"/>
    <w:rsid w:val="007D30D7"/>
    <w:rsid w:val="007D358F"/>
    <w:rsid w:val="007D38EE"/>
    <w:rsid w:val="007D3ABE"/>
    <w:rsid w:val="007D3DC7"/>
    <w:rsid w:val="007D5623"/>
    <w:rsid w:val="007D59F3"/>
    <w:rsid w:val="007D5A93"/>
    <w:rsid w:val="007D5B05"/>
    <w:rsid w:val="007D6B48"/>
    <w:rsid w:val="007D75C7"/>
    <w:rsid w:val="007D76C5"/>
    <w:rsid w:val="007D7703"/>
    <w:rsid w:val="007D791F"/>
    <w:rsid w:val="007D79D9"/>
    <w:rsid w:val="007D7D16"/>
    <w:rsid w:val="007E00B9"/>
    <w:rsid w:val="007E019C"/>
    <w:rsid w:val="007E02CC"/>
    <w:rsid w:val="007E0C46"/>
    <w:rsid w:val="007E0FD6"/>
    <w:rsid w:val="007E10F0"/>
    <w:rsid w:val="007E11C6"/>
    <w:rsid w:val="007E1482"/>
    <w:rsid w:val="007E18C9"/>
    <w:rsid w:val="007E29BB"/>
    <w:rsid w:val="007E315C"/>
    <w:rsid w:val="007E3382"/>
    <w:rsid w:val="007E3825"/>
    <w:rsid w:val="007E3F30"/>
    <w:rsid w:val="007E496B"/>
    <w:rsid w:val="007E508B"/>
    <w:rsid w:val="007E5158"/>
    <w:rsid w:val="007E6105"/>
    <w:rsid w:val="007E6233"/>
    <w:rsid w:val="007E744E"/>
    <w:rsid w:val="007E78A9"/>
    <w:rsid w:val="007E7B61"/>
    <w:rsid w:val="007E7FBB"/>
    <w:rsid w:val="007F04D8"/>
    <w:rsid w:val="007F1E92"/>
    <w:rsid w:val="007F21AB"/>
    <w:rsid w:val="007F2AFC"/>
    <w:rsid w:val="007F32E9"/>
    <w:rsid w:val="007F3B0C"/>
    <w:rsid w:val="007F3DC9"/>
    <w:rsid w:val="007F3E2B"/>
    <w:rsid w:val="007F5072"/>
    <w:rsid w:val="007F594F"/>
    <w:rsid w:val="007F6063"/>
    <w:rsid w:val="007F6112"/>
    <w:rsid w:val="007F6341"/>
    <w:rsid w:val="007F64D9"/>
    <w:rsid w:val="007F6C3E"/>
    <w:rsid w:val="007F7B0E"/>
    <w:rsid w:val="007F7E3D"/>
    <w:rsid w:val="00800ECE"/>
    <w:rsid w:val="00801090"/>
    <w:rsid w:val="008012BD"/>
    <w:rsid w:val="00801E24"/>
    <w:rsid w:val="0080279B"/>
    <w:rsid w:val="00802A3A"/>
    <w:rsid w:val="00803055"/>
    <w:rsid w:val="00803D30"/>
    <w:rsid w:val="00804375"/>
    <w:rsid w:val="0080470D"/>
    <w:rsid w:val="00805129"/>
    <w:rsid w:val="008052CA"/>
    <w:rsid w:val="008056EB"/>
    <w:rsid w:val="0080592C"/>
    <w:rsid w:val="00805BAB"/>
    <w:rsid w:val="00805BF6"/>
    <w:rsid w:val="00805CF1"/>
    <w:rsid w:val="008068C8"/>
    <w:rsid w:val="00807084"/>
    <w:rsid w:val="0080754E"/>
    <w:rsid w:val="00807BA9"/>
    <w:rsid w:val="00807BC0"/>
    <w:rsid w:val="00810917"/>
    <w:rsid w:val="00811185"/>
    <w:rsid w:val="00811791"/>
    <w:rsid w:val="00811DAD"/>
    <w:rsid w:val="0081236E"/>
    <w:rsid w:val="00812484"/>
    <w:rsid w:val="00812798"/>
    <w:rsid w:val="00812AAC"/>
    <w:rsid w:val="00812C33"/>
    <w:rsid w:val="008133D7"/>
    <w:rsid w:val="00813638"/>
    <w:rsid w:val="00813E0C"/>
    <w:rsid w:val="008145F0"/>
    <w:rsid w:val="00814C80"/>
    <w:rsid w:val="00814F27"/>
    <w:rsid w:val="00815314"/>
    <w:rsid w:val="00816081"/>
    <w:rsid w:val="00816782"/>
    <w:rsid w:val="008168C4"/>
    <w:rsid w:val="00816C87"/>
    <w:rsid w:val="0082015F"/>
    <w:rsid w:val="008201A2"/>
    <w:rsid w:val="00820509"/>
    <w:rsid w:val="0082083B"/>
    <w:rsid w:val="0082106D"/>
    <w:rsid w:val="008224A2"/>
    <w:rsid w:val="00822C95"/>
    <w:rsid w:val="00822CAC"/>
    <w:rsid w:val="00822DD1"/>
    <w:rsid w:val="00823100"/>
    <w:rsid w:val="00823B7C"/>
    <w:rsid w:val="00823D4D"/>
    <w:rsid w:val="00824974"/>
    <w:rsid w:val="00824D8C"/>
    <w:rsid w:val="0082561F"/>
    <w:rsid w:val="0082620B"/>
    <w:rsid w:val="00826284"/>
    <w:rsid w:val="00826915"/>
    <w:rsid w:val="00826A3C"/>
    <w:rsid w:val="008277B6"/>
    <w:rsid w:val="00827D25"/>
    <w:rsid w:val="00830184"/>
    <w:rsid w:val="0083044C"/>
    <w:rsid w:val="00830B15"/>
    <w:rsid w:val="00831210"/>
    <w:rsid w:val="00831C34"/>
    <w:rsid w:val="0083225E"/>
    <w:rsid w:val="00833CFE"/>
    <w:rsid w:val="00834175"/>
    <w:rsid w:val="00834D9F"/>
    <w:rsid w:val="008351BC"/>
    <w:rsid w:val="008351D6"/>
    <w:rsid w:val="00835532"/>
    <w:rsid w:val="0083578F"/>
    <w:rsid w:val="008359A8"/>
    <w:rsid w:val="00835FD5"/>
    <w:rsid w:val="00835FD7"/>
    <w:rsid w:val="00836D1B"/>
    <w:rsid w:val="00840F3A"/>
    <w:rsid w:val="008414FE"/>
    <w:rsid w:val="00841E9F"/>
    <w:rsid w:val="008422B4"/>
    <w:rsid w:val="008423AB"/>
    <w:rsid w:val="00842561"/>
    <w:rsid w:val="0084288D"/>
    <w:rsid w:val="008428AB"/>
    <w:rsid w:val="008429EF"/>
    <w:rsid w:val="00843F2A"/>
    <w:rsid w:val="0084432C"/>
    <w:rsid w:val="00844B2D"/>
    <w:rsid w:val="00845F20"/>
    <w:rsid w:val="0084658E"/>
    <w:rsid w:val="00846FB9"/>
    <w:rsid w:val="008478F3"/>
    <w:rsid w:val="00847B7C"/>
    <w:rsid w:val="00851110"/>
    <w:rsid w:val="00851801"/>
    <w:rsid w:val="00851807"/>
    <w:rsid w:val="00851934"/>
    <w:rsid w:val="0085251B"/>
    <w:rsid w:val="008542E6"/>
    <w:rsid w:val="008545E1"/>
    <w:rsid w:val="00855215"/>
    <w:rsid w:val="00856134"/>
    <w:rsid w:val="00856384"/>
    <w:rsid w:val="00856A1D"/>
    <w:rsid w:val="00856E1C"/>
    <w:rsid w:val="0085764A"/>
    <w:rsid w:val="00857EB6"/>
    <w:rsid w:val="00861623"/>
    <w:rsid w:val="00861B05"/>
    <w:rsid w:val="00861D14"/>
    <w:rsid w:val="00861D8F"/>
    <w:rsid w:val="008634F2"/>
    <w:rsid w:val="00863801"/>
    <w:rsid w:val="00863981"/>
    <w:rsid w:val="008639FD"/>
    <w:rsid w:val="0086401F"/>
    <w:rsid w:val="008641EB"/>
    <w:rsid w:val="00864214"/>
    <w:rsid w:val="00864239"/>
    <w:rsid w:val="00864707"/>
    <w:rsid w:val="00865366"/>
    <w:rsid w:val="00865434"/>
    <w:rsid w:val="0086571E"/>
    <w:rsid w:val="00866043"/>
    <w:rsid w:val="008669D2"/>
    <w:rsid w:val="00866FAF"/>
    <w:rsid w:val="008702AC"/>
    <w:rsid w:val="00870C3C"/>
    <w:rsid w:val="00870E30"/>
    <w:rsid w:val="00870E84"/>
    <w:rsid w:val="0087109A"/>
    <w:rsid w:val="00871B13"/>
    <w:rsid w:val="00872135"/>
    <w:rsid w:val="008727B3"/>
    <w:rsid w:val="00872EE1"/>
    <w:rsid w:val="00873318"/>
    <w:rsid w:val="008744C3"/>
    <w:rsid w:val="008755C0"/>
    <w:rsid w:val="00875FAB"/>
    <w:rsid w:val="00876661"/>
    <w:rsid w:val="00876916"/>
    <w:rsid w:val="00877174"/>
    <w:rsid w:val="00880B80"/>
    <w:rsid w:val="008817B6"/>
    <w:rsid w:val="0088276F"/>
    <w:rsid w:val="00882F20"/>
    <w:rsid w:val="00882F80"/>
    <w:rsid w:val="00883B0B"/>
    <w:rsid w:val="00883BA8"/>
    <w:rsid w:val="00884261"/>
    <w:rsid w:val="008842E1"/>
    <w:rsid w:val="00885C92"/>
    <w:rsid w:val="0088659C"/>
    <w:rsid w:val="0088691D"/>
    <w:rsid w:val="00886E6D"/>
    <w:rsid w:val="008875A7"/>
    <w:rsid w:val="00887714"/>
    <w:rsid w:val="00887936"/>
    <w:rsid w:val="00887F20"/>
    <w:rsid w:val="008908BF"/>
    <w:rsid w:val="008910B2"/>
    <w:rsid w:val="008910B4"/>
    <w:rsid w:val="00891524"/>
    <w:rsid w:val="0089164D"/>
    <w:rsid w:val="00891FBF"/>
    <w:rsid w:val="00892A01"/>
    <w:rsid w:val="00892D65"/>
    <w:rsid w:val="00892F27"/>
    <w:rsid w:val="00893A63"/>
    <w:rsid w:val="00893F61"/>
    <w:rsid w:val="0089485F"/>
    <w:rsid w:val="00894BB5"/>
    <w:rsid w:val="00895F48"/>
    <w:rsid w:val="008962A3"/>
    <w:rsid w:val="008963BA"/>
    <w:rsid w:val="008964C2"/>
    <w:rsid w:val="008965AE"/>
    <w:rsid w:val="00896C10"/>
    <w:rsid w:val="008971A0"/>
    <w:rsid w:val="00897B5A"/>
    <w:rsid w:val="00897DFC"/>
    <w:rsid w:val="008A0390"/>
    <w:rsid w:val="008A0511"/>
    <w:rsid w:val="008A09EA"/>
    <w:rsid w:val="008A1AC5"/>
    <w:rsid w:val="008A2135"/>
    <w:rsid w:val="008A2315"/>
    <w:rsid w:val="008A2A53"/>
    <w:rsid w:val="008A3512"/>
    <w:rsid w:val="008A40CE"/>
    <w:rsid w:val="008A42C9"/>
    <w:rsid w:val="008A49CB"/>
    <w:rsid w:val="008A5C1C"/>
    <w:rsid w:val="008A6731"/>
    <w:rsid w:val="008A69E3"/>
    <w:rsid w:val="008A6E34"/>
    <w:rsid w:val="008A7B01"/>
    <w:rsid w:val="008B02A5"/>
    <w:rsid w:val="008B10BD"/>
    <w:rsid w:val="008B1280"/>
    <w:rsid w:val="008B1286"/>
    <w:rsid w:val="008B15C0"/>
    <w:rsid w:val="008B1C1F"/>
    <w:rsid w:val="008B34D5"/>
    <w:rsid w:val="008B471A"/>
    <w:rsid w:val="008B5105"/>
    <w:rsid w:val="008B52F6"/>
    <w:rsid w:val="008B5351"/>
    <w:rsid w:val="008B5989"/>
    <w:rsid w:val="008B5F6E"/>
    <w:rsid w:val="008B6E6E"/>
    <w:rsid w:val="008B7426"/>
    <w:rsid w:val="008B7483"/>
    <w:rsid w:val="008B7CDF"/>
    <w:rsid w:val="008C022B"/>
    <w:rsid w:val="008C14FA"/>
    <w:rsid w:val="008C15AF"/>
    <w:rsid w:val="008C2119"/>
    <w:rsid w:val="008C2453"/>
    <w:rsid w:val="008C249E"/>
    <w:rsid w:val="008C2E6D"/>
    <w:rsid w:val="008C358A"/>
    <w:rsid w:val="008C3CA8"/>
    <w:rsid w:val="008C3D37"/>
    <w:rsid w:val="008C4006"/>
    <w:rsid w:val="008C43EC"/>
    <w:rsid w:val="008C4752"/>
    <w:rsid w:val="008C513C"/>
    <w:rsid w:val="008C577F"/>
    <w:rsid w:val="008C6417"/>
    <w:rsid w:val="008C6D60"/>
    <w:rsid w:val="008C6DB9"/>
    <w:rsid w:val="008C708D"/>
    <w:rsid w:val="008C726C"/>
    <w:rsid w:val="008C72FD"/>
    <w:rsid w:val="008C7AEF"/>
    <w:rsid w:val="008D030D"/>
    <w:rsid w:val="008D0350"/>
    <w:rsid w:val="008D1D08"/>
    <w:rsid w:val="008D2007"/>
    <w:rsid w:val="008D2108"/>
    <w:rsid w:val="008D2C83"/>
    <w:rsid w:val="008D3089"/>
    <w:rsid w:val="008D313E"/>
    <w:rsid w:val="008D356E"/>
    <w:rsid w:val="008D3813"/>
    <w:rsid w:val="008D383F"/>
    <w:rsid w:val="008D39EA"/>
    <w:rsid w:val="008D4E4B"/>
    <w:rsid w:val="008D5FB6"/>
    <w:rsid w:val="008D613E"/>
    <w:rsid w:val="008D6C46"/>
    <w:rsid w:val="008D712B"/>
    <w:rsid w:val="008D77E4"/>
    <w:rsid w:val="008D7979"/>
    <w:rsid w:val="008D7D7F"/>
    <w:rsid w:val="008E0721"/>
    <w:rsid w:val="008E1178"/>
    <w:rsid w:val="008E1B6C"/>
    <w:rsid w:val="008E1DF8"/>
    <w:rsid w:val="008E2C6E"/>
    <w:rsid w:val="008E2CED"/>
    <w:rsid w:val="008E30FF"/>
    <w:rsid w:val="008E3547"/>
    <w:rsid w:val="008E3684"/>
    <w:rsid w:val="008E370F"/>
    <w:rsid w:val="008E375E"/>
    <w:rsid w:val="008E4302"/>
    <w:rsid w:val="008E4816"/>
    <w:rsid w:val="008E4D8D"/>
    <w:rsid w:val="008E56FB"/>
    <w:rsid w:val="008E5A67"/>
    <w:rsid w:val="008E6440"/>
    <w:rsid w:val="008E6551"/>
    <w:rsid w:val="008E6DBF"/>
    <w:rsid w:val="008E7FBB"/>
    <w:rsid w:val="008F0B68"/>
    <w:rsid w:val="008F157E"/>
    <w:rsid w:val="008F1815"/>
    <w:rsid w:val="008F1CA1"/>
    <w:rsid w:val="008F1ED9"/>
    <w:rsid w:val="008F22F9"/>
    <w:rsid w:val="008F2643"/>
    <w:rsid w:val="008F2B2F"/>
    <w:rsid w:val="008F33EF"/>
    <w:rsid w:val="008F3781"/>
    <w:rsid w:val="008F4F21"/>
    <w:rsid w:val="008F50F9"/>
    <w:rsid w:val="008F5FFF"/>
    <w:rsid w:val="008F6368"/>
    <w:rsid w:val="008F702C"/>
    <w:rsid w:val="008F72AB"/>
    <w:rsid w:val="008F763A"/>
    <w:rsid w:val="008F76C2"/>
    <w:rsid w:val="008F76D4"/>
    <w:rsid w:val="008F78A0"/>
    <w:rsid w:val="008F7C03"/>
    <w:rsid w:val="009000DD"/>
    <w:rsid w:val="00900A3B"/>
    <w:rsid w:val="009015B5"/>
    <w:rsid w:val="009019E7"/>
    <w:rsid w:val="009032AE"/>
    <w:rsid w:val="009034C2"/>
    <w:rsid w:val="009044EF"/>
    <w:rsid w:val="00904DA2"/>
    <w:rsid w:val="00905442"/>
    <w:rsid w:val="00905BFB"/>
    <w:rsid w:val="0090646D"/>
    <w:rsid w:val="00906741"/>
    <w:rsid w:val="00906D8D"/>
    <w:rsid w:val="009072FB"/>
    <w:rsid w:val="00910F5D"/>
    <w:rsid w:val="0091119F"/>
    <w:rsid w:val="0091197D"/>
    <w:rsid w:val="00911B6C"/>
    <w:rsid w:val="0091204A"/>
    <w:rsid w:val="0091257F"/>
    <w:rsid w:val="00912D89"/>
    <w:rsid w:val="009139E4"/>
    <w:rsid w:val="00913B8C"/>
    <w:rsid w:val="00913F44"/>
    <w:rsid w:val="00914D88"/>
    <w:rsid w:val="0091504C"/>
    <w:rsid w:val="009157AD"/>
    <w:rsid w:val="00915ED3"/>
    <w:rsid w:val="00915EF1"/>
    <w:rsid w:val="009162F8"/>
    <w:rsid w:val="0091698B"/>
    <w:rsid w:val="00916D64"/>
    <w:rsid w:val="00917724"/>
    <w:rsid w:val="00917A2B"/>
    <w:rsid w:val="00920791"/>
    <w:rsid w:val="009214B4"/>
    <w:rsid w:val="00921A24"/>
    <w:rsid w:val="00922ED0"/>
    <w:rsid w:val="00923161"/>
    <w:rsid w:val="00923822"/>
    <w:rsid w:val="00923CF9"/>
    <w:rsid w:val="00924134"/>
    <w:rsid w:val="00924D64"/>
    <w:rsid w:val="00924F6A"/>
    <w:rsid w:val="009255BB"/>
    <w:rsid w:val="00925774"/>
    <w:rsid w:val="00925775"/>
    <w:rsid w:val="00925802"/>
    <w:rsid w:val="00925A8A"/>
    <w:rsid w:val="00925EB3"/>
    <w:rsid w:val="00927A89"/>
    <w:rsid w:val="00932006"/>
    <w:rsid w:val="00932137"/>
    <w:rsid w:val="0093216B"/>
    <w:rsid w:val="009323DC"/>
    <w:rsid w:val="009324D1"/>
    <w:rsid w:val="009325C2"/>
    <w:rsid w:val="00932CEE"/>
    <w:rsid w:val="00933441"/>
    <w:rsid w:val="00933573"/>
    <w:rsid w:val="00934EE4"/>
    <w:rsid w:val="009361BD"/>
    <w:rsid w:val="0093670E"/>
    <w:rsid w:val="00937B1D"/>
    <w:rsid w:val="00940605"/>
    <w:rsid w:val="00940D66"/>
    <w:rsid w:val="00941067"/>
    <w:rsid w:val="009410B8"/>
    <w:rsid w:val="0094113B"/>
    <w:rsid w:val="009418E6"/>
    <w:rsid w:val="00941A73"/>
    <w:rsid w:val="00942DB1"/>
    <w:rsid w:val="00942F58"/>
    <w:rsid w:val="0094364C"/>
    <w:rsid w:val="00943663"/>
    <w:rsid w:val="0094419B"/>
    <w:rsid w:val="009444F8"/>
    <w:rsid w:val="00945F58"/>
    <w:rsid w:val="00946584"/>
    <w:rsid w:val="00946A02"/>
    <w:rsid w:val="00946C76"/>
    <w:rsid w:val="009500A4"/>
    <w:rsid w:val="00950300"/>
    <w:rsid w:val="00950458"/>
    <w:rsid w:val="00951838"/>
    <w:rsid w:val="00951A42"/>
    <w:rsid w:val="00951BA4"/>
    <w:rsid w:val="00951BEB"/>
    <w:rsid w:val="00951DD7"/>
    <w:rsid w:val="00952501"/>
    <w:rsid w:val="00953493"/>
    <w:rsid w:val="0095362C"/>
    <w:rsid w:val="0095376D"/>
    <w:rsid w:val="00953876"/>
    <w:rsid w:val="0095483F"/>
    <w:rsid w:val="00954880"/>
    <w:rsid w:val="009548CA"/>
    <w:rsid w:val="009549A6"/>
    <w:rsid w:val="00955D2E"/>
    <w:rsid w:val="00955FFC"/>
    <w:rsid w:val="00956243"/>
    <w:rsid w:val="00957CF8"/>
    <w:rsid w:val="0096099A"/>
    <w:rsid w:val="0096111F"/>
    <w:rsid w:val="00961C1A"/>
    <w:rsid w:val="00963959"/>
    <w:rsid w:val="0096446E"/>
    <w:rsid w:val="00964CF5"/>
    <w:rsid w:val="00965178"/>
    <w:rsid w:val="00965228"/>
    <w:rsid w:val="00965631"/>
    <w:rsid w:val="009657FD"/>
    <w:rsid w:val="0096588A"/>
    <w:rsid w:val="00965BC5"/>
    <w:rsid w:val="00965D34"/>
    <w:rsid w:val="00965E5D"/>
    <w:rsid w:val="00966833"/>
    <w:rsid w:val="00966B25"/>
    <w:rsid w:val="00966E2F"/>
    <w:rsid w:val="009673CB"/>
    <w:rsid w:val="0096779A"/>
    <w:rsid w:val="009677A7"/>
    <w:rsid w:val="00970AB5"/>
    <w:rsid w:val="00971007"/>
    <w:rsid w:val="0097177F"/>
    <w:rsid w:val="00972846"/>
    <w:rsid w:val="00973413"/>
    <w:rsid w:val="00973707"/>
    <w:rsid w:val="009738B9"/>
    <w:rsid w:val="00973A4D"/>
    <w:rsid w:val="00973A7D"/>
    <w:rsid w:val="0097418B"/>
    <w:rsid w:val="00974540"/>
    <w:rsid w:val="00974E8E"/>
    <w:rsid w:val="00975CD2"/>
    <w:rsid w:val="00975D9E"/>
    <w:rsid w:val="00975E84"/>
    <w:rsid w:val="00980002"/>
    <w:rsid w:val="009801E2"/>
    <w:rsid w:val="00981DD4"/>
    <w:rsid w:val="00981ED6"/>
    <w:rsid w:val="009823D3"/>
    <w:rsid w:val="00982B72"/>
    <w:rsid w:val="00983230"/>
    <w:rsid w:val="0098381E"/>
    <w:rsid w:val="00983C42"/>
    <w:rsid w:val="00984DDC"/>
    <w:rsid w:val="009851DD"/>
    <w:rsid w:val="00986224"/>
    <w:rsid w:val="0098628C"/>
    <w:rsid w:val="00986B5E"/>
    <w:rsid w:val="00986CB7"/>
    <w:rsid w:val="00987188"/>
    <w:rsid w:val="00990F90"/>
    <w:rsid w:val="009917FA"/>
    <w:rsid w:val="00992A8B"/>
    <w:rsid w:val="00993E0A"/>
    <w:rsid w:val="00994058"/>
    <w:rsid w:val="00994C44"/>
    <w:rsid w:val="00994F6B"/>
    <w:rsid w:val="0099623E"/>
    <w:rsid w:val="00996C9B"/>
    <w:rsid w:val="00996E3E"/>
    <w:rsid w:val="0099748B"/>
    <w:rsid w:val="00997514"/>
    <w:rsid w:val="00997735"/>
    <w:rsid w:val="009A0258"/>
    <w:rsid w:val="009A0280"/>
    <w:rsid w:val="009A159F"/>
    <w:rsid w:val="009A16E6"/>
    <w:rsid w:val="009A2719"/>
    <w:rsid w:val="009A2A64"/>
    <w:rsid w:val="009A30E8"/>
    <w:rsid w:val="009A3660"/>
    <w:rsid w:val="009A3B0F"/>
    <w:rsid w:val="009A3EBC"/>
    <w:rsid w:val="009A4AE4"/>
    <w:rsid w:val="009A4DF2"/>
    <w:rsid w:val="009A4F0C"/>
    <w:rsid w:val="009A5344"/>
    <w:rsid w:val="009A55D2"/>
    <w:rsid w:val="009A5709"/>
    <w:rsid w:val="009A5CB0"/>
    <w:rsid w:val="009A641D"/>
    <w:rsid w:val="009A71A3"/>
    <w:rsid w:val="009A7363"/>
    <w:rsid w:val="009A7583"/>
    <w:rsid w:val="009A7B54"/>
    <w:rsid w:val="009A7DC4"/>
    <w:rsid w:val="009B03D7"/>
    <w:rsid w:val="009B088B"/>
    <w:rsid w:val="009B0A46"/>
    <w:rsid w:val="009B1465"/>
    <w:rsid w:val="009B1E03"/>
    <w:rsid w:val="009B1E79"/>
    <w:rsid w:val="009B20B1"/>
    <w:rsid w:val="009B23FE"/>
    <w:rsid w:val="009B2DD3"/>
    <w:rsid w:val="009B3384"/>
    <w:rsid w:val="009B38B1"/>
    <w:rsid w:val="009B3A29"/>
    <w:rsid w:val="009B3C81"/>
    <w:rsid w:val="009B50AF"/>
    <w:rsid w:val="009B50F8"/>
    <w:rsid w:val="009B5732"/>
    <w:rsid w:val="009B5984"/>
    <w:rsid w:val="009B5E2F"/>
    <w:rsid w:val="009B643D"/>
    <w:rsid w:val="009B6551"/>
    <w:rsid w:val="009B6658"/>
    <w:rsid w:val="009B6A52"/>
    <w:rsid w:val="009B70FA"/>
    <w:rsid w:val="009C0372"/>
    <w:rsid w:val="009C0865"/>
    <w:rsid w:val="009C0AB9"/>
    <w:rsid w:val="009C1008"/>
    <w:rsid w:val="009C10DB"/>
    <w:rsid w:val="009C152E"/>
    <w:rsid w:val="009C15E7"/>
    <w:rsid w:val="009C1C40"/>
    <w:rsid w:val="009C1EE1"/>
    <w:rsid w:val="009C219D"/>
    <w:rsid w:val="009C26DE"/>
    <w:rsid w:val="009C28A4"/>
    <w:rsid w:val="009C2C92"/>
    <w:rsid w:val="009C3748"/>
    <w:rsid w:val="009C3BD8"/>
    <w:rsid w:val="009C435D"/>
    <w:rsid w:val="009C49D0"/>
    <w:rsid w:val="009C4EF3"/>
    <w:rsid w:val="009C5843"/>
    <w:rsid w:val="009C5C63"/>
    <w:rsid w:val="009C6A74"/>
    <w:rsid w:val="009C7088"/>
    <w:rsid w:val="009C7C91"/>
    <w:rsid w:val="009C7F06"/>
    <w:rsid w:val="009D0089"/>
    <w:rsid w:val="009D010A"/>
    <w:rsid w:val="009D15D6"/>
    <w:rsid w:val="009D1C15"/>
    <w:rsid w:val="009D1E03"/>
    <w:rsid w:val="009D2990"/>
    <w:rsid w:val="009D29E2"/>
    <w:rsid w:val="009D3D71"/>
    <w:rsid w:val="009D442A"/>
    <w:rsid w:val="009D4B22"/>
    <w:rsid w:val="009D503D"/>
    <w:rsid w:val="009D5549"/>
    <w:rsid w:val="009D55FE"/>
    <w:rsid w:val="009D5B51"/>
    <w:rsid w:val="009D5CC1"/>
    <w:rsid w:val="009D69AB"/>
    <w:rsid w:val="009D6D83"/>
    <w:rsid w:val="009D7794"/>
    <w:rsid w:val="009E0401"/>
    <w:rsid w:val="009E0545"/>
    <w:rsid w:val="009E0F41"/>
    <w:rsid w:val="009E1133"/>
    <w:rsid w:val="009E15EF"/>
    <w:rsid w:val="009E191E"/>
    <w:rsid w:val="009E1BD8"/>
    <w:rsid w:val="009E2469"/>
    <w:rsid w:val="009E286F"/>
    <w:rsid w:val="009E33BC"/>
    <w:rsid w:val="009E3539"/>
    <w:rsid w:val="009E3813"/>
    <w:rsid w:val="009E3908"/>
    <w:rsid w:val="009E4020"/>
    <w:rsid w:val="009E5C3C"/>
    <w:rsid w:val="009E61CA"/>
    <w:rsid w:val="009E63CF"/>
    <w:rsid w:val="009E68A0"/>
    <w:rsid w:val="009E6912"/>
    <w:rsid w:val="009E6CFC"/>
    <w:rsid w:val="009E74F2"/>
    <w:rsid w:val="009E7688"/>
    <w:rsid w:val="009E76EA"/>
    <w:rsid w:val="009E771A"/>
    <w:rsid w:val="009E78FB"/>
    <w:rsid w:val="009F02F5"/>
    <w:rsid w:val="009F0B30"/>
    <w:rsid w:val="009F11CE"/>
    <w:rsid w:val="009F124E"/>
    <w:rsid w:val="009F1B9E"/>
    <w:rsid w:val="009F2419"/>
    <w:rsid w:val="009F25F6"/>
    <w:rsid w:val="009F30E5"/>
    <w:rsid w:val="009F4217"/>
    <w:rsid w:val="009F4B81"/>
    <w:rsid w:val="009F4D39"/>
    <w:rsid w:val="009F6476"/>
    <w:rsid w:val="009F722C"/>
    <w:rsid w:val="009F7499"/>
    <w:rsid w:val="009F7586"/>
    <w:rsid w:val="00A00302"/>
    <w:rsid w:val="00A01922"/>
    <w:rsid w:val="00A01DCB"/>
    <w:rsid w:val="00A01E5F"/>
    <w:rsid w:val="00A02BDA"/>
    <w:rsid w:val="00A02DDB"/>
    <w:rsid w:val="00A030A0"/>
    <w:rsid w:val="00A04373"/>
    <w:rsid w:val="00A04B00"/>
    <w:rsid w:val="00A04B68"/>
    <w:rsid w:val="00A053B5"/>
    <w:rsid w:val="00A055C8"/>
    <w:rsid w:val="00A05703"/>
    <w:rsid w:val="00A058C7"/>
    <w:rsid w:val="00A05A25"/>
    <w:rsid w:val="00A064F6"/>
    <w:rsid w:val="00A06567"/>
    <w:rsid w:val="00A06E57"/>
    <w:rsid w:val="00A06FE6"/>
    <w:rsid w:val="00A07429"/>
    <w:rsid w:val="00A075EE"/>
    <w:rsid w:val="00A109EB"/>
    <w:rsid w:val="00A10C55"/>
    <w:rsid w:val="00A10F45"/>
    <w:rsid w:val="00A11F6A"/>
    <w:rsid w:val="00A12B19"/>
    <w:rsid w:val="00A13295"/>
    <w:rsid w:val="00A13663"/>
    <w:rsid w:val="00A1393C"/>
    <w:rsid w:val="00A13B9D"/>
    <w:rsid w:val="00A13D3F"/>
    <w:rsid w:val="00A14301"/>
    <w:rsid w:val="00A153C6"/>
    <w:rsid w:val="00A15DC1"/>
    <w:rsid w:val="00A15EEB"/>
    <w:rsid w:val="00A15FA7"/>
    <w:rsid w:val="00A1618F"/>
    <w:rsid w:val="00A16663"/>
    <w:rsid w:val="00A167E0"/>
    <w:rsid w:val="00A16820"/>
    <w:rsid w:val="00A16A27"/>
    <w:rsid w:val="00A17510"/>
    <w:rsid w:val="00A1761B"/>
    <w:rsid w:val="00A17672"/>
    <w:rsid w:val="00A17911"/>
    <w:rsid w:val="00A17B8B"/>
    <w:rsid w:val="00A17BD1"/>
    <w:rsid w:val="00A2047D"/>
    <w:rsid w:val="00A20808"/>
    <w:rsid w:val="00A20A11"/>
    <w:rsid w:val="00A20D20"/>
    <w:rsid w:val="00A210F8"/>
    <w:rsid w:val="00A217FB"/>
    <w:rsid w:val="00A219C2"/>
    <w:rsid w:val="00A21EEC"/>
    <w:rsid w:val="00A2250B"/>
    <w:rsid w:val="00A226B7"/>
    <w:rsid w:val="00A2462A"/>
    <w:rsid w:val="00A24755"/>
    <w:rsid w:val="00A253E3"/>
    <w:rsid w:val="00A2556E"/>
    <w:rsid w:val="00A25B7D"/>
    <w:rsid w:val="00A26F77"/>
    <w:rsid w:val="00A26F9B"/>
    <w:rsid w:val="00A30280"/>
    <w:rsid w:val="00A30436"/>
    <w:rsid w:val="00A309C1"/>
    <w:rsid w:val="00A30BE9"/>
    <w:rsid w:val="00A31664"/>
    <w:rsid w:val="00A31CF4"/>
    <w:rsid w:val="00A31D62"/>
    <w:rsid w:val="00A32354"/>
    <w:rsid w:val="00A326FC"/>
    <w:rsid w:val="00A32DD8"/>
    <w:rsid w:val="00A32E01"/>
    <w:rsid w:val="00A32F24"/>
    <w:rsid w:val="00A32F5D"/>
    <w:rsid w:val="00A32FA3"/>
    <w:rsid w:val="00A33611"/>
    <w:rsid w:val="00A33BE5"/>
    <w:rsid w:val="00A34B3A"/>
    <w:rsid w:val="00A34DD6"/>
    <w:rsid w:val="00A352F6"/>
    <w:rsid w:val="00A358DC"/>
    <w:rsid w:val="00A36F6F"/>
    <w:rsid w:val="00A3753E"/>
    <w:rsid w:val="00A37FCF"/>
    <w:rsid w:val="00A41A04"/>
    <w:rsid w:val="00A41D9B"/>
    <w:rsid w:val="00A42105"/>
    <w:rsid w:val="00A42232"/>
    <w:rsid w:val="00A42860"/>
    <w:rsid w:val="00A43014"/>
    <w:rsid w:val="00A43BE9"/>
    <w:rsid w:val="00A43E65"/>
    <w:rsid w:val="00A442A6"/>
    <w:rsid w:val="00A450EF"/>
    <w:rsid w:val="00A457A0"/>
    <w:rsid w:val="00A45E2C"/>
    <w:rsid w:val="00A46045"/>
    <w:rsid w:val="00A46397"/>
    <w:rsid w:val="00A4639D"/>
    <w:rsid w:val="00A464CC"/>
    <w:rsid w:val="00A475BD"/>
    <w:rsid w:val="00A503B1"/>
    <w:rsid w:val="00A503F9"/>
    <w:rsid w:val="00A5067C"/>
    <w:rsid w:val="00A50CE7"/>
    <w:rsid w:val="00A51321"/>
    <w:rsid w:val="00A516C6"/>
    <w:rsid w:val="00A522E2"/>
    <w:rsid w:val="00A5251E"/>
    <w:rsid w:val="00A52665"/>
    <w:rsid w:val="00A52CEF"/>
    <w:rsid w:val="00A5313F"/>
    <w:rsid w:val="00A535B8"/>
    <w:rsid w:val="00A53E9B"/>
    <w:rsid w:val="00A53F98"/>
    <w:rsid w:val="00A53FF6"/>
    <w:rsid w:val="00A544F9"/>
    <w:rsid w:val="00A54613"/>
    <w:rsid w:val="00A55491"/>
    <w:rsid w:val="00A554E2"/>
    <w:rsid w:val="00A55638"/>
    <w:rsid w:val="00A5583F"/>
    <w:rsid w:val="00A56642"/>
    <w:rsid w:val="00A56846"/>
    <w:rsid w:val="00A56D12"/>
    <w:rsid w:val="00A56DA1"/>
    <w:rsid w:val="00A57A46"/>
    <w:rsid w:val="00A60866"/>
    <w:rsid w:val="00A60980"/>
    <w:rsid w:val="00A609F8"/>
    <w:rsid w:val="00A61A04"/>
    <w:rsid w:val="00A61EBE"/>
    <w:rsid w:val="00A6279B"/>
    <w:rsid w:val="00A62888"/>
    <w:rsid w:val="00A630BC"/>
    <w:rsid w:val="00A637DF"/>
    <w:rsid w:val="00A63E73"/>
    <w:rsid w:val="00A6402C"/>
    <w:rsid w:val="00A6420E"/>
    <w:rsid w:val="00A64B8E"/>
    <w:rsid w:val="00A64C3F"/>
    <w:rsid w:val="00A65134"/>
    <w:rsid w:val="00A662F5"/>
    <w:rsid w:val="00A6680F"/>
    <w:rsid w:val="00A66F17"/>
    <w:rsid w:val="00A701BE"/>
    <w:rsid w:val="00A70C02"/>
    <w:rsid w:val="00A70DC0"/>
    <w:rsid w:val="00A71466"/>
    <w:rsid w:val="00A71728"/>
    <w:rsid w:val="00A724E5"/>
    <w:rsid w:val="00A72AED"/>
    <w:rsid w:val="00A72B11"/>
    <w:rsid w:val="00A737C5"/>
    <w:rsid w:val="00A73A6B"/>
    <w:rsid w:val="00A75BFD"/>
    <w:rsid w:val="00A75E6C"/>
    <w:rsid w:val="00A7607F"/>
    <w:rsid w:val="00A7628F"/>
    <w:rsid w:val="00A766F1"/>
    <w:rsid w:val="00A774E6"/>
    <w:rsid w:val="00A77517"/>
    <w:rsid w:val="00A777AF"/>
    <w:rsid w:val="00A8016F"/>
    <w:rsid w:val="00A80286"/>
    <w:rsid w:val="00A805E4"/>
    <w:rsid w:val="00A80F12"/>
    <w:rsid w:val="00A8137B"/>
    <w:rsid w:val="00A81791"/>
    <w:rsid w:val="00A8203E"/>
    <w:rsid w:val="00A82170"/>
    <w:rsid w:val="00A82428"/>
    <w:rsid w:val="00A8275F"/>
    <w:rsid w:val="00A83491"/>
    <w:rsid w:val="00A8425B"/>
    <w:rsid w:val="00A842C6"/>
    <w:rsid w:val="00A848DF"/>
    <w:rsid w:val="00A848F6"/>
    <w:rsid w:val="00A85553"/>
    <w:rsid w:val="00A855DC"/>
    <w:rsid w:val="00A8584D"/>
    <w:rsid w:val="00A85F36"/>
    <w:rsid w:val="00A86296"/>
    <w:rsid w:val="00A871ED"/>
    <w:rsid w:val="00A8776F"/>
    <w:rsid w:val="00A87B17"/>
    <w:rsid w:val="00A87CE4"/>
    <w:rsid w:val="00A90657"/>
    <w:rsid w:val="00A90AED"/>
    <w:rsid w:val="00A90EDE"/>
    <w:rsid w:val="00A91573"/>
    <w:rsid w:val="00A922B4"/>
    <w:rsid w:val="00A92A5B"/>
    <w:rsid w:val="00A9301E"/>
    <w:rsid w:val="00A932EC"/>
    <w:rsid w:val="00A946EC"/>
    <w:rsid w:val="00A9505A"/>
    <w:rsid w:val="00A95280"/>
    <w:rsid w:val="00A9539A"/>
    <w:rsid w:val="00A95BB8"/>
    <w:rsid w:val="00A95EE8"/>
    <w:rsid w:val="00A961E9"/>
    <w:rsid w:val="00A968B9"/>
    <w:rsid w:val="00A977BA"/>
    <w:rsid w:val="00A97B24"/>
    <w:rsid w:val="00AA002C"/>
    <w:rsid w:val="00AA0472"/>
    <w:rsid w:val="00AA0939"/>
    <w:rsid w:val="00AA0A0D"/>
    <w:rsid w:val="00AA0CF5"/>
    <w:rsid w:val="00AA1727"/>
    <w:rsid w:val="00AA1A40"/>
    <w:rsid w:val="00AA21C1"/>
    <w:rsid w:val="00AA29E6"/>
    <w:rsid w:val="00AA3630"/>
    <w:rsid w:val="00AA3739"/>
    <w:rsid w:val="00AA3B5A"/>
    <w:rsid w:val="00AA3CAE"/>
    <w:rsid w:val="00AA49C0"/>
    <w:rsid w:val="00AA4E4E"/>
    <w:rsid w:val="00AA4F77"/>
    <w:rsid w:val="00AA5174"/>
    <w:rsid w:val="00AA5804"/>
    <w:rsid w:val="00AA5A58"/>
    <w:rsid w:val="00AA5F23"/>
    <w:rsid w:val="00AA62F6"/>
    <w:rsid w:val="00AA6478"/>
    <w:rsid w:val="00AA72FE"/>
    <w:rsid w:val="00AA7383"/>
    <w:rsid w:val="00AA757E"/>
    <w:rsid w:val="00AA7D22"/>
    <w:rsid w:val="00AB0DF9"/>
    <w:rsid w:val="00AB0F9F"/>
    <w:rsid w:val="00AB1206"/>
    <w:rsid w:val="00AB30FD"/>
    <w:rsid w:val="00AB3168"/>
    <w:rsid w:val="00AB31E4"/>
    <w:rsid w:val="00AB3B3F"/>
    <w:rsid w:val="00AB3F9D"/>
    <w:rsid w:val="00AB43DE"/>
    <w:rsid w:val="00AB48AB"/>
    <w:rsid w:val="00AB49E8"/>
    <w:rsid w:val="00AB576E"/>
    <w:rsid w:val="00AB5968"/>
    <w:rsid w:val="00AB73E8"/>
    <w:rsid w:val="00AB77A8"/>
    <w:rsid w:val="00AB7853"/>
    <w:rsid w:val="00AB78E8"/>
    <w:rsid w:val="00AB7E4B"/>
    <w:rsid w:val="00AC06BA"/>
    <w:rsid w:val="00AC1167"/>
    <w:rsid w:val="00AC2636"/>
    <w:rsid w:val="00AC2CAC"/>
    <w:rsid w:val="00AC348B"/>
    <w:rsid w:val="00AC3A0E"/>
    <w:rsid w:val="00AC49A3"/>
    <w:rsid w:val="00AC51CC"/>
    <w:rsid w:val="00AC5386"/>
    <w:rsid w:val="00AC586E"/>
    <w:rsid w:val="00AC5B49"/>
    <w:rsid w:val="00AC61C8"/>
    <w:rsid w:val="00AC7759"/>
    <w:rsid w:val="00AC7F73"/>
    <w:rsid w:val="00AD053E"/>
    <w:rsid w:val="00AD055F"/>
    <w:rsid w:val="00AD1216"/>
    <w:rsid w:val="00AD1859"/>
    <w:rsid w:val="00AD1EAD"/>
    <w:rsid w:val="00AD206B"/>
    <w:rsid w:val="00AD2A81"/>
    <w:rsid w:val="00AD2B16"/>
    <w:rsid w:val="00AD39A2"/>
    <w:rsid w:val="00AD3C0A"/>
    <w:rsid w:val="00AD43AB"/>
    <w:rsid w:val="00AD451B"/>
    <w:rsid w:val="00AD46A6"/>
    <w:rsid w:val="00AD4951"/>
    <w:rsid w:val="00AD538A"/>
    <w:rsid w:val="00AD5BB5"/>
    <w:rsid w:val="00AD5CE9"/>
    <w:rsid w:val="00AD5F2F"/>
    <w:rsid w:val="00AD6496"/>
    <w:rsid w:val="00AD657B"/>
    <w:rsid w:val="00AD6605"/>
    <w:rsid w:val="00AD699E"/>
    <w:rsid w:val="00AD73D3"/>
    <w:rsid w:val="00AD7DA7"/>
    <w:rsid w:val="00AD7FBF"/>
    <w:rsid w:val="00AE07FF"/>
    <w:rsid w:val="00AE0EC1"/>
    <w:rsid w:val="00AE1302"/>
    <w:rsid w:val="00AE1C47"/>
    <w:rsid w:val="00AE1FC6"/>
    <w:rsid w:val="00AE2196"/>
    <w:rsid w:val="00AE38CB"/>
    <w:rsid w:val="00AE3C25"/>
    <w:rsid w:val="00AE4C00"/>
    <w:rsid w:val="00AE4F21"/>
    <w:rsid w:val="00AE5346"/>
    <w:rsid w:val="00AE56D7"/>
    <w:rsid w:val="00AE5FFE"/>
    <w:rsid w:val="00AE6CA2"/>
    <w:rsid w:val="00AE7559"/>
    <w:rsid w:val="00AE76A3"/>
    <w:rsid w:val="00AE792A"/>
    <w:rsid w:val="00AE7FA4"/>
    <w:rsid w:val="00AF1834"/>
    <w:rsid w:val="00AF1C8A"/>
    <w:rsid w:val="00AF1F44"/>
    <w:rsid w:val="00AF266A"/>
    <w:rsid w:val="00AF2A58"/>
    <w:rsid w:val="00AF2DBF"/>
    <w:rsid w:val="00AF319D"/>
    <w:rsid w:val="00AF3829"/>
    <w:rsid w:val="00AF41EA"/>
    <w:rsid w:val="00AF43F2"/>
    <w:rsid w:val="00AF4BE5"/>
    <w:rsid w:val="00AF53D4"/>
    <w:rsid w:val="00AF54FB"/>
    <w:rsid w:val="00AF55A0"/>
    <w:rsid w:val="00AF5A49"/>
    <w:rsid w:val="00AF5B20"/>
    <w:rsid w:val="00AF5DC5"/>
    <w:rsid w:val="00AF6069"/>
    <w:rsid w:val="00AF65B1"/>
    <w:rsid w:val="00AF6E42"/>
    <w:rsid w:val="00AF7394"/>
    <w:rsid w:val="00AF7E7C"/>
    <w:rsid w:val="00AF7FB7"/>
    <w:rsid w:val="00B00393"/>
    <w:rsid w:val="00B0107E"/>
    <w:rsid w:val="00B0443C"/>
    <w:rsid w:val="00B04616"/>
    <w:rsid w:val="00B04AA7"/>
    <w:rsid w:val="00B058E5"/>
    <w:rsid w:val="00B05F19"/>
    <w:rsid w:val="00B0685D"/>
    <w:rsid w:val="00B07526"/>
    <w:rsid w:val="00B0755D"/>
    <w:rsid w:val="00B0773C"/>
    <w:rsid w:val="00B10881"/>
    <w:rsid w:val="00B10B45"/>
    <w:rsid w:val="00B10CE2"/>
    <w:rsid w:val="00B11199"/>
    <w:rsid w:val="00B11FDA"/>
    <w:rsid w:val="00B120BE"/>
    <w:rsid w:val="00B12B52"/>
    <w:rsid w:val="00B131F9"/>
    <w:rsid w:val="00B13835"/>
    <w:rsid w:val="00B13E27"/>
    <w:rsid w:val="00B140EA"/>
    <w:rsid w:val="00B14F36"/>
    <w:rsid w:val="00B152B0"/>
    <w:rsid w:val="00B15393"/>
    <w:rsid w:val="00B15885"/>
    <w:rsid w:val="00B167C0"/>
    <w:rsid w:val="00B169D3"/>
    <w:rsid w:val="00B16B47"/>
    <w:rsid w:val="00B16E0A"/>
    <w:rsid w:val="00B2002F"/>
    <w:rsid w:val="00B206C4"/>
    <w:rsid w:val="00B20DCB"/>
    <w:rsid w:val="00B213E4"/>
    <w:rsid w:val="00B21793"/>
    <w:rsid w:val="00B21F6A"/>
    <w:rsid w:val="00B2274B"/>
    <w:rsid w:val="00B22C2F"/>
    <w:rsid w:val="00B24785"/>
    <w:rsid w:val="00B249EC"/>
    <w:rsid w:val="00B24F4C"/>
    <w:rsid w:val="00B25D50"/>
    <w:rsid w:val="00B26513"/>
    <w:rsid w:val="00B2787E"/>
    <w:rsid w:val="00B305ED"/>
    <w:rsid w:val="00B3071C"/>
    <w:rsid w:val="00B307C4"/>
    <w:rsid w:val="00B3084A"/>
    <w:rsid w:val="00B324BC"/>
    <w:rsid w:val="00B32D63"/>
    <w:rsid w:val="00B32F20"/>
    <w:rsid w:val="00B336AE"/>
    <w:rsid w:val="00B3418A"/>
    <w:rsid w:val="00B344E8"/>
    <w:rsid w:val="00B3490F"/>
    <w:rsid w:val="00B34F01"/>
    <w:rsid w:val="00B34F5A"/>
    <w:rsid w:val="00B35C39"/>
    <w:rsid w:val="00B35D21"/>
    <w:rsid w:val="00B35E14"/>
    <w:rsid w:val="00B360C9"/>
    <w:rsid w:val="00B36621"/>
    <w:rsid w:val="00B37271"/>
    <w:rsid w:val="00B37BDD"/>
    <w:rsid w:val="00B37FBF"/>
    <w:rsid w:val="00B400CF"/>
    <w:rsid w:val="00B41563"/>
    <w:rsid w:val="00B4179D"/>
    <w:rsid w:val="00B41DE9"/>
    <w:rsid w:val="00B42942"/>
    <w:rsid w:val="00B42C49"/>
    <w:rsid w:val="00B430F4"/>
    <w:rsid w:val="00B4320B"/>
    <w:rsid w:val="00B432AC"/>
    <w:rsid w:val="00B43801"/>
    <w:rsid w:val="00B447E4"/>
    <w:rsid w:val="00B44998"/>
    <w:rsid w:val="00B4589C"/>
    <w:rsid w:val="00B46CE7"/>
    <w:rsid w:val="00B4786C"/>
    <w:rsid w:val="00B506DB"/>
    <w:rsid w:val="00B510A1"/>
    <w:rsid w:val="00B51352"/>
    <w:rsid w:val="00B52407"/>
    <w:rsid w:val="00B52697"/>
    <w:rsid w:val="00B5269C"/>
    <w:rsid w:val="00B5330C"/>
    <w:rsid w:val="00B53316"/>
    <w:rsid w:val="00B535C6"/>
    <w:rsid w:val="00B53DD9"/>
    <w:rsid w:val="00B53F2F"/>
    <w:rsid w:val="00B541A5"/>
    <w:rsid w:val="00B548CF"/>
    <w:rsid w:val="00B54A09"/>
    <w:rsid w:val="00B54C68"/>
    <w:rsid w:val="00B54EC6"/>
    <w:rsid w:val="00B559A7"/>
    <w:rsid w:val="00B5668C"/>
    <w:rsid w:val="00B566B2"/>
    <w:rsid w:val="00B56860"/>
    <w:rsid w:val="00B56E0D"/>
    <w:rsid w:val="00B56FD2"/>
    <w:rsid w:val="00B575DE"/>
    <w:rsid w:val="00B57AE5"/>
    <w:rsid w:val="00B57BA0"/>
    <w:rsid w:val="00B57BBB"/>
    <w:rsid w:val="00B604A4"/>
    <w:rsid w:val="00B60B37"/>
    <w:rsid w:val="00B60E1A"/>
    <w:rsid w:val="00B60FF7"/>
    <w:rsid w:val="00B6125A"/>
    <w:rsid w:val="00B6126A"/>
    <w:rsid w:val="00B61429"/>
    <w:rsid w:val="00B617C9"/>
    <w:rsid w:val="00B63D99"/>
    <w:rsid w:val="00B649D1"/>
    <w:rsid w:val="00B65AD9"/>
    <w:rsid w:val="00B66B90"/>
    <w:rsid w:val="00B700BF"/>
    <w:rsid w:val="00B704AE"/>
    <w:rsid w:val="00B7099B"/>
    <w:rsid w:val="00B7107A"/>
    <w:rsid w:val="00B71276"/>
    <w:rsid w:val="00B71B0B"/>
    <w:rsid w:val="00B72431"/>
    <w:rsid w:val="00B72435"/>
    <w:rsid w:val="00B728A0"/>
    <w:rsid w:val="00B73331"/>
    <w:rsid w:val="00B73369"/>
    <w:rsid w:val="00B73376"/>
    <w:rsid w:val="00B735EF"/>
    <w:rsid w:val="00B740A3"/>
    <w:rsid w:val="00B7436D"/>
    <w:rsid w:val="00B7478B"/>
    <w:rsid w:val="00B76249"/>
    <w:rsid w:val="00B76296"/>
    <w:rsid w:val="00B7656D"/>
    <w:rsid w:val="00B777A9"/>
    <w:rsid w:val="00B77A3A"/>
    <w:rsid w:val="00B8058D"/>
    <w:rsid w:val="00B80797"/>
    <w:rsid w:val="00B8105E"/>
    <w:rsid w:val="00B81814"/>
    <w:rsid w:val="00B81C1B"/>
    <w:rsid w:val="00B82398"/>
    <w:rsid w:val="00B830BE"/>
    <w:rsid w:val="00B83673"/>
    <w:rsid w:val="00B836A3"/>
    <w:rsid w:val="00B83BB8"/>
    <w:rsid w:val="00B845B6"/>
    <w:rsid w:val="00B8497D"/>
    <w:rsid w:val="00B84B6E"/>
    <w:rsid w:val="00B85134"/>
    <w:rsid w:val="00B85935"/>
    <w:rsid w:val="00B859C8"/>
    <w:rsid w:val="00B85AF1"/>
    <w:rsid w:val="00B8672D"/>
    <w:rsid w:val="00B87087"/>
    <w:rsid w:val="00B87240"/>
    <w:rsid w:val="00B8747C"/>
    <w:rsid w:val="00B874DC"/>
    <w:rsid w:val="00B87C69"/>
    <w:rsid w:val="00B87E7F"/>
    <w:rsid w:val="00B908A3"/>
    <w:rsid w:val="00B91F83"/>
    <w:rsid w:val="00B92C56"/>
    <w:rsid w:val="00B93B0E"/>
    <w:rsid w:val="00B93DB1"/>
    <w:rsid w:val="00B95057"/>
    <w:rsid w:val="00B95649"/>
    <w:rsid w:val="00B958B7"/>
    <w:rsid w:val="00B96306"/>
    <w:rsid w:val="00B96426"/>
    <w:rsid w:val="00B97567"/>
    <w:rsid w:val="00B97827"/>
    <w:rsid w:val="00B97E82"/>
    <w:rsid w:val="00BA0AC1"/>
    <w:rsid w:val="00BA0DE1"/>
    <w:rsid w:val="00BA11A6"/>
    <w:rsid w:val="00BA17DE"/>
    <w:rsid w:val="00BA1972"/>
    <w:rsid w:val="00BA1D94"/>
    <w:rsid w:val="00BA229E"/>
    <w:rsid w:val="00BA2459"/>
    <w:rsid w:val="00BA2D0E"/>
    <w:rsid w:val="00BA2FBE"/>
    <w:rsid w:val="00BA42EC"/>
    <w:rsid w:val="00BA4330"/>
    <w:rsid w:val="00BA4FAB"/>
    <w:rsid w:val="00BA542D"/>
    <w:rsid w:val="00BA5815"/>
    <w:rsid w:val="00BA5E80"/>
    <w:rsid w:val="00BA61CC"/>
    <w:rsid w:val="00BA6268"/>
    <w:rsid w:val="00BA63DC"/>
    <w:rsid w:val="00BA66E0"/>
    <w:rsid w:val="00BA7454"/>
    <w:rsid w:val="00BA7EFD"/>
    <w:rsid w:val="00BB01AE"/>
    <w:rsid w:val="00BB05B3"/>
    <w:rsid w:val="00BB097B"/>
    <w:rsid w:val="00BB148F"/>
    <w:rsid w:val="00BB19E0"/>
    <w:rsid w:val="00BB2101"/>
    <w:rsid w:val="00BB2240"/>
    <w:rsid w:val="00BB2654"/>
    <w:rsid w:val="00BB3E7A"/>
    <w:rsid w:val="00BB469A"/>
    <w:rsid w:val="00BB46FF"/>
    <w:rsid w:val="00BB471F"/>
    <w:rsid w:val="00BB536E"/>
    <w:rsid w:val="00BB55B5"/>
    <w:rsid w:val="00BB579A"/>
    <w:rsid w:val="00BB59BA"/>
    <w:rsid w:val="00BB5EA1"/>
    <w:rsid w:val="00BB78E0"/>
    <w:rsid w:val="00BC0575"/>
    <w:rsid w:val="00BC08A2"/>
    <w:rsid w:val="00BC1159"/>
    <w:rsid w:val="00BC1A73"/>
    <w:rsid w:val="00BC1EDC"/>
    <w:rsid w:val="00BC23B5"/>
    <w:rsid w:val="00BC4115"/>
    <w:rsid w:val="00BC412F"/>
    <w:rsid w:val="00BC5887"/>
    <w:rsid w:val="00BC60BE"/>
    <w:rsid w:val="00BC6DF0"/>
    <w:rsid w:val="00BC73AA"/>
    <w:rsid w:val="00BC7950"/>
    <w:rsid w:val="00BD00E0"/>
    <w:rsid w:val="00BD060B"/>
    <w:rsid w:val="00BD098F"/>
    <w:rsid w:val="00BD0F09"/>
    <w:rsid w:val="00BD0FCB"/>
    <w:rsid w:val="00BD1B19"/>
    <w:rsid w:val="00BD35AE"/>
    <w:rsid w:val="00BD360B"/>
    <w:rsid w:val="00BD3969"/>
    <w:rsid w:val="00BD3E4F"/>
    <w:rsid w:val="00BD4831"/>
    <w:rsid w:val="00BD48C2"/>
    <w:rsid w:val="00BD4BFB"/>
    <w:rsid w:val="00BD4F35"/>
    <w:rsid w:val="00BD679D"/>
    <w:rsid w:val="00BD6995"/>
    <w:rsid w:val="00BD69BF"/>
    <w:rsid w:val="00BD7CED"/>
    <w:rsid w:val="00BE15FB"/>
    <w:rsid w:val="00BE227A"/>
    <w:rsid w:val="00BE2CC8"/>
    <w:rsid w:val="00BE3447"/>
    <w:rsid w:val="00BE3CDD"/>
    <w:rsid w:val="00BE3F1E"/>
    <w:rsid w:val="00BE40C3"/>
    <w:rsid w:val="00BE4C23"/>
    <w:rsid w:val="00BE4EEB"/>
    <w:rsid w:val="00BE5B3B"/>
    <w:rsid w:val="00BE649C"/>
    <w:rsid w:val="00BE6E69"/>
    <w:rsid w:val="00BE7665"/>
    <w:rsid w:val="00BE7CAD"/>
    <w:rsid w:val="00BF109E"/>
    <w:rsid w:val="00BF2304"/>
    <w:rsid w:val="00BF3131"/>
    <w:rsid w:val="00BF32A9"/>
    <w:rsid w:val="00BF32D4"/>
    <w:rsid w:val="00BF375D"/>
    <w:rsid w:val="00BF3A05"/>
    <w:rsid w:val="00BF4200"/>
    <w:rsid w:val="00BF44EB"/>
    <w:rsid w:val="00BF483A"/>
    <w:rsid w:val="00BF48D3"/>
    <w:rsid w:val="00BF5843"/>
    <w:rsid w:val="00BF5A62"/>
    <w:rsid w:val="00BF5A71"/>
    <w:rsid w:val="00BF5AAD"/>
    <w:rsid w:val="00BF6601"/>
    <w:rsid w:val="00BF6833"/>
    <w:rsid w:val="00C006A6"/>
    <w:rsid w:val="00C010B3"/>
    <w:rsid w:val="00C01770"/>
    <w:rsid w:val="00C03149"/>
    <w:rsid w:val="00C0399F"/>
    <w:rsid w:val="00C040A3"/>
    <w:rsid w:val="00C04875"/>
    <w:rsid w:val="00C05283"/>
    <w:rsid w:val="00C05B53"/>
    <w:rsid w:val="00C0636F"/>
    <w:rsid w:val="00C07AA1"/>
    <w:rsid w:val="00C100F4"/>
    <w:rsid w:val="00C105A6"/>
    <w:rsid w:val="00C106CD"/>
    <w:rsid w:val="00C10719"/>
    <w:rsid w:val="00C10B08"/>
    <w:rsid w:val="00C10DC7"/>
    <w:rsid w:val="00C113FF"/>
    <w:rsid w:val="00C11918"/>
    <w:rsid w:val="00C12034"/>
    <w:rsid w:val="00C12191"/>
    <w:rsid w:val="00C12209"/>
    <w:rsid w:val="00C1283E"/>
    <w:rsid w:val="00C12F82"/>
    <w:rsid w:val="00C1338C"/>
    <w:rsid w:val="00C13AAF"/>
    <w:rsid w:val="00C142C6"/>
    <w:rsid w:val="00C14397"/>
    <w:rsid w:val="00C14A53"/>
    <w:rsid w:val="00C14FDE"/>
    <w:rsid w:val="00C150AC"/>
    <w:rsid w:val="00C15464"/>
    <w:rsid w:val="00C15CE8"/>
    <w:rsid w:val="00C15E73"/>
    <w:rsid w:val="00C162E2"/>
    <w:rsid w:val="00C16CD4"/>
    <w:rsid w:val="00C16DFF"/>
    <w:rsid w:val="00C17463"/>
    <w:rsid w:val="00C178CC"/>
    <w:rsid w:val="00C20AD2"/>
    <w:rsid w:val="00C20F25"/>
    <w:rsid w:val="00C20F68"/>
    <w:rsid w:val="00C212B2"/>
    <w:rsid w:val="00C21568"/>
    <w:rsid w:val="00C21B57"/>
    <w:rsid w:val="00C21CAA"/>
    <w:rsid w:val="00C221DE"/>
    <w:rsid w:val="00C22F35"/>
    <w:rsid w:val="00C230CA"/>
    <w:rsid w:val="00C2353E"/>
    <w:rsid w:val="00C235E0"/>
    <w:rsid w:val="00C23AFF"/>
    <w:rsid w:val="00C23B9C"/>
    <w:rsid w:val="00C23C80"/>
    <w:rsid w:val="00C23F67"/>
    <w:rsid w:val="00C242D1"/>
    <w:rsid w:val="00C2435B"/>
    <w:rsid w:val="00C25BBE"/>
    <w:rsid w:val="00C262E5"/>
    <w:rsid w:val="00C26409"/>
    <w:rsid w:val="00C26C30"/>
    <w:rsid w:val="00C26F97"/>
    <w:rsid w:val="00C26FE8"/>
    <w:rsid w:val="00C27BFF"/>
    <w:rsid w:val="00C303C3"/>
    <w:rsid w:val="00C30B26"/>
    <w:rsid w:val="00C31545"/>
    <w:rsid w:val="00C32578"/>
    <w:rsid w:val="00C327A8"/>
    <w:rsid w:val="00C32E3E"/>
    <w:rsid w:val="00C32ECA"/>
    <w:rsid w:val="00C3313C"/>
    <w:rsid w:val="00C33791"/>
    <w:rsid w:val="00C33D01"/>
    <w:rsid w:val="00C3435C"/>
    <w:rsid w:val="00C346DC"/>
    <w:rsid w:val="00C3477B"/>
    <w:rsid w:val="00C34D29"/>
    <w:rsid w:val="00C35404"/>
    <w:rsid w:val="00C35900"/>
    <w:rsid w:val="00C35AEB"/>
    <w:rsid w:val="00C36056"/>
    <w:rsid w:val="00C3620E"/>
    <w:rsid w:val="00C37388"/>
    <w:rsid w:val="00C3787D"/>
    <w:rsid w:val="00C402C8"/>
    <w:rsid w:val="00C40807"/>
    <w:rsid w:val="00C40945"/>
    <w:rsid w:val="00C40B3C"/>
    <w:rsid w:val="00C40D15"/>
    <w:rsid w:val="00C412AD"/>
    <w:rsid w:val="00C41AB7"/>
    <w:rsid w:val="00C41E95"/>
    <w:rsid w:val="00C41F28"/>
    <w:rsid w:val="00C42692"/>
    <w:rsid w:val="00C430DE"/>
    <w:rsid w:val="00C4323C"/>
    <w:rsid w:val="00C432A5"/>
    <w:rsid w:val="00C443AA"/>
    <w:rsid w:val="00C447D0"/>
    <w:rsid w:val="00C450F9"/>
    <w:rsid w:val="00C4610C"/>
    <w:rsid w:val="00C4721F"/>
    <w:rsid w:val="00C50617"/>
    <w:rsid w:val="00C50890"/>
    <w:rsid w:val="00C50AD2"/>
    <w:rsid w:val="00C50E65"/>
    <w:rsid w:val="00C51532"/>
    <w:rsid w:val="00C5195B"/>
    <w:rsid w:val="00C51D94"/>
    <w:rsid w:val="00C51E50"/>
    <w:rsid w:val="00C52CE8"/>
    <w:rsid w:val="00C53AD4"/>
    <w:rsid w:val="00C53D9D"/>
    <w:rsid w:val="00C53F7A"/>
    <w:rsid w:val="00C5435F"/>
    <w:rsid w:val="00C54AEB"/>
    <w:rsid w:val="00C55316"/>
    <w:rsid w:val="00C55427"/>
    <w:rsid w:val="00C55DD3"/>
    <w:rsid w:val="00C55E01"/>
    <w:rsid w:val="00C55E76"/>
    <w:rsid w:val="00C575B1"/>
    <w:rsid w:val="00C5774E"/>
    <w:rsid w:val="00C577EC"/>
    <w:rsid w:val="00C610E0"/>
    <w:rsid w:val="00C61660"/>
    <w:rsid w:val="00C616A0"/>
    <w:rsid w:val="00C623CF"/>
    <w:rsid w:val="00C636B6"/>
    <w:rsid w:val="00C63B56"/>
    <w:rsid w:val="00C648B8"/>
    <w:rsid w:val="00C64D51"/>
    <w:rsid w:val="00C6512F"/>
    <w:rsid w:val="00C65251"/>
    <w:rsid w:val="00C654EA"/>
    <w:rsid w:val="00C65656"/>
    <w:rsid w:val="00C65A6C"/>
    <w:rsid w:val="00C66ADF"/>
    <w:rsid w:val="00C6732D"/>
    <w:rsid w:val="00C673A4"/>
    <w:rsid w:val="00C6756E"/>
    <w:rsid w:val="00C67815"/>
    <w:rsid w:val="00C678C8"/>
    <w:rsid w:val="00C67989"/>
    <w:rsid w:val="00C67D15"/>
    <w:rsid w:val="00C70118"/>
    <w:rsid w:val="00C7079F"/>
    <w:rsid w:val="00C70C14"/>
    <w:rsid w:val="00C70D21"/>
    <w:rsid w:val="00C71742"/>
    <w:rsid w:val="00C71F85"/>
    <w:rsid w:val="00C73C9D"/>
    <w:rsid w:val="00C73FA2"/>
    <w:rsid w:val="00C75345"/>
    <w:rsid w:val="00C760DE"/>
    <w:rsid w:val="00C765DA"/>
    <w:rsid w:val="00C76953"/>
    <w:rsid w:val="00C772EE"/>
    <w:rsid w:val="00C77B8E"/>
    <w:rsid w:val="00C80338"/>
    <w:rsid w:val="00C8092B"/>
    <w:rsid w:val="00C80A91"/>
    <w:rsid w:val="00C80C0C"/>
    <w:rsid w:val="00C812A1"/>
    <w:rsid w:val="00C816A4"/>
    <w:rsid w:val="00C8192F"/>
    <w:rsid w:val="00C830AC"/>
    <w:rsid w:val="00C833F4"/>
    <w:rsid w:val="00C83532"/>
    <w:rsid w:val="00C835E1"/>
    <w:rsid w:val="00C83632"/>
    <w:rsid w:val="00C83B84"/>
    <w:rsid w:val="00C8431D"/>
    <w:rsid w:val="00C84984"/>
    <w:rsid w:val="00C84D2F"/>
    <w:rsid w:val="00C85431"/>
    <w:rsid w:val="00C855F2"/>
    <w:rsid w:val="00C859EC"/>
    <w:rsid w:val="00C86AD4"/>
    <w:rsid w:val="00C87331"/>
    <w:rsid w:val="00C87BF2"/>
    <w:rsid w:val="00C90832"/>
    <w:rsid w:val="00C9175A"/>
    <w:rsid w:val="00C91C7A"/>
    <w:rsid w:val="00C926B8"/>
    <w:rsid w:val="00C92755"/>
    <w:rsid w:val="00C9279D"/>
    <w:rsid w:val="00C92AC0"/>
    <w:rsid w:val="00C93373"/>
    <w:rsid w:val="00C93AEC"/>
    <w:rsid w:val="00C93D3E"/>
    <w:rsid w:val="00C93DA5"/>
    <w:rsid w:val="00C94940"/>
    <w:rsid w:val="00C94A79"/>
    <w:rsid w:val="00C954A0"/>
    <w:rsid w:val="00C9557E"/>
    <w:rsid w:val="00C95608"/>
    <w:rsid w:val="00C95B7F"/>
    <w:rsid w:val="00C95E92"/>
    <w:rsid w:val="00C9692E"/>
    <w:rsid w:val="00C97D3E"/>
    <w:rsid w:val="00CA0C00"/>
    <w:rsid w:val="00CA0FF0"/>
    <w:rsid w:val="00CA115B"/>
    <w:rsid w:val="00CA1643"/>
    <w:rsid w:val="00CA1D44"/>
    <w:rsid w:val="00CA1EEC"/>
    <w:rsid w:val="00CA20E0"/>
    <w:rsid w:val="00CA3395"/>
    <w:rsid w:val="00CA353D"/>
    <w:rsid w:val="00CA45A1"/>
    <w:rsid w:val="00CA46C0"/>
    <w:rsid w:val="00CA4C12"/>
    <w:rsid w:val="00CA4CAE"/>
    <w:rsid w:val="00CA5610"/>
    <w:rsid w:val="00CA5A34"/>
    <w:rsid w:val="00CA5AA8"/>
    <w:rsid w:val="00CA5B2D"/>
    <w:rsid w:val="00CA5EFA"/>
    <w:rsid w:val="00CA69B0"/>
    <w:rsid w:val="00CA6F12"/>
    <w:rsid w:val="00CA720E"/>
    <w:rsid w:val="00CA7A3F"/>
    <w:rsid w:val="00CB0B3A"/>
    <w:rsid w:val="00CB0E18"/>
    <w:rsid w:val="00CB183A"/>
    <w:rsid w:val="00CB3B96"/>
    <w:rsid w:val="00CB48C1"/>
    <w:rsid w:val="00CB5393"/>
    <w:rsid w:val="00CB53E4"/>
    <w:rsid w:val="00CB5449"/>
    <w:rsid w:val="00CB5AB0"/>
    <w:rsid w:val="00CB6E82"/>
    <w:rsid w:val="00CB7210"/>
    <w:rsid w:val="00CB7906"/>
    <w:rsid w:val="00CB7967"/>
    <w:rsid w:val="00CB7BDF"/>
    <w:rsid w:val="00CB7CDF"/>
    <w:rsid w:val="00CB7CF2"/>
    <w:rsid w:val="00CB7D7B"/>
    <w:rsid w:val="00CB7F12"/>
    <w:rsid w:val="00CC017F"/>
    <w:rsid w:val="00CC01BE"/>
    <w:rsid w:val="00CC060F"/>
    <w:rsid w:val="00CC1710"/>
    <w:rsid w:val="00CC1840"/>
    <w:rsid w:val="00CC1C66"/>
    <w:rsid w:val="00CC208E"/>
    <w:rsid w:val="00CC2138"/>
    <w:rsid w:val="00CC26D3"/>
    <w:rsid w:val="00CC2853"/>
    <w:rsid w:val="00CC2A58"/>
    <w:rsid w:val="00CC323F"/>
    <w:rsid w:val="00CC366C"/>
    <w:rsid w:val="00CC4485"/>
    <w:rsid w:val="00CC4D1A"/>
    <w:rsid w:val="00CC4E7C"/>
    <w:rsid w:val="00CC5238"/>
    <w:rsid w:val="00CC5613"/>
    <w:rsid w:val="00CC5E56"/>
    <w:rsid w:val="00CC6106"/>
    <w:rsid w:val="00CC619F"/>
    <w:rsid w:val="00CC64C2"/>
    <w:rsid w:val="00CC6B1A"/>
    <w:rsid w:val="00CC6F8D"/>
    <w:rsid w:val="00CC760E"/>
    <w:rsid w:val="00CC785E"/>
    <w:rsid w:val="00CC7CE8"/>
    <w:rsid w:val="00CD03EA"/>
    <w:rsid w:val="00CD0962"/>
    <w:rsid w:val="00CD138B"/>
    <w:rsid w:val="00CD14F1"/>
    <w:rsid w:val="00CD1FC0"/>
    <w:rsid w:val="00CD2AED"/>
    <w:rsid w:val="00CD2C09"/>
    <w:rsid w:val="00CD3702"/>
    <w:rsid w:val="00CD3B91"/>
    <w:rsid w:val="00CD404F"/>
    <w:rsid w:val="00CD44CF"/>
    <w:rsid w:val="00CD45F1"/>
    <w:rsid w:val="00CD47FB"/>
    <w:rsid w:val="00CD4871"/>
    <w:rsid w:val="00CD4E15"/>
    <w:rsid w:val="00CD585E"/>
    <w:rsid w:val="00CD5AB5"/>
    <w:rsid w:val="00CD6187"/>
    <w:rsid w:val="00CD6728"/>
    <w:rsid w:val="00CD6A21"/>
    <w:rsid w:val="00CD6E9F"/>
    <w:rsid w:val="00CD70E6"/>
    <w:rsid w:val="00CD72AD"/>
    <w:rsid w:val="00CD7540"/>
    <w:rsid w:val="00CE01C4"/>
    <w:rsid w:val="00CE13D2"/>
    <w:rsid w:val="00CE1D65"/>
    <w:rsid w:val="00CE2D0E"/>
    <w:rsid w:val="00CE2E4F"/>
    <w:rsid w:val="00CE30ED"/>
    <w:rsid w:val="00CE3F6E"/>
    <w:rsid w:val="00CE40BC"/>
    <w:rsid w:val="00CE41E6"/>
    <w:rsid w:val="00CE44B8"/>
    <w:rsid w:val="00CE47E3"/>
    <w:rsid w:val="00CE488A"/>
    <w:rsid w:val="00CE48D4"/>
    <w:rsid w:val="00CE4B77"/>
    <w:rsid w:val="00CE55AA"/>
    <w:rsid w:val="00CE5DA0"/>
    <w:rsid w:val="00CE67A3"/>
    <w:rsid w:val="00CE6B6C"/>
    <w:rsid w:val="00CE6E00"/>
    <w:rsid w:val="00CE6E08"/>
    <w:rsid w:val="00CE7BBB"/>
    <w:rsid w:val="00CF0E5F"/>
    <w:rsid w:val="00CF0EFB"/>
    <w:rsid w:val="00CF126D"/>
    <w:rsid w:val="00CF15D8"/>
    <w:rsid w:val="00CF1640"/>
    <w:rsid w:val="00CF1F2E"/>
    <w:rsid w:val="00CF227E"/>
    <w:rsid w:val="00CF2659"/>
    <w:rsid w:val="00CF2860"/>
    <w:rsid w:val="00CF3BC6"/>
    <w:rsid w:val="00CF3FE5"/>
    <w:rsid w:val="00CF4274"/>
    <w:rsid w:val="00CF459E"/>
    <w:rsid w:val="00CF50BE"/>
    <w:rsid w:val="00CF561D"/>
    <w:rsid w:val="00CF57BB"/>
    <w:rsid w:val="00CF5D81"/>
    <w:rsid w:val="00CF60FC"/>
    <w:rsid w:val="00CF628F"/>
    <w:rsid w:val="00CF6444"/>
    <w:rsid w:val="00CF6F2B"/>
    <w:rsid w:val="00CF70AA"/>
    <w:rsid w:val="00CF70D6"/>
    <w:rsid w:val="00CF7FD7"/>
    <w:rsid w:val="00D01F98"/>
    <w:rsid w:val="00D023CE"/>
    <w:rsid w:val="00D02B92"/>
    <w:rsid w:val="00D02D6A"/>
    <w:rsid w:val="00D03174"/>
    <w:rsid w:val="00D03735"/>
    <w:rsid w:val="00D03EB9"/>
    <w:rsid w:val="00D040F6"/>
    <w:rsid w:val="00D044FC"/>
    <w:rsid w:val="00D04931"/>
    <w:rsid w:val="00D04C21"/>
    <w:rsid w:val="00D05098"/>
    <w:rsid w:val="00D053DA"/>
    <w:rsid w:val="00D05DE4"/>
    <w:rsid w:val="00D06267"/>
    <w:rsid w:val="00D067F7"/>
    <w:rsid w:val="00D10547"/>
    <w:rsid w:val="00D10C8A"/>
    <w:rsid w:val="00D10CF4"/>
    <w:rsid w:val="00D10FEE"/>
    <w:rsid w:val="00D11002"/>
    <w:rsid w:val="00D11117"/>
    <w:rsid w:val="00D1173E"/>
    <w:rsid w:val="00D11CB8"/>
    <w:rsid w:val="00D11D2F"/>
    <w:rsid w:val="00D11DA1"/>
    <w:rsid w:val="00D11E3E"/>
    <w:rsid w:val="00D12703"/>
    <w:rsid w:val="00D12879"/>
    <w:rsid w:val="00D1290B"/>
    <w:rsid w:val="00D13091"/>
    <w:rsid w:val="00D130D7"/>
    <w:rsid w:val="00D132F9"/>
    <w:rsid w:val="00D1486F"/>
    <w:rsid w:val="00D148A3"/>
    <w:rsid w:val="00D1516A"/>
    <w:rsid w:val="00D151F5"/>
    <w:rsid w:val="00D1556D"/>
    <w:rsid w:val="00D15AC3"/>
    <w:rsid w:val="00D15EB2"/>
    <w:rsid w:val="00D15FD6"/>
    <w:rsid w:val="00D16C2E"/>
    <w:rsid w:val="00D16D7D"/>
    <w:rsid w:val="00D200C2"/>
    <w:rsid w:val="00D20255"/>
    <w:rsid w:val="00D2081B"/>
    <w:rsid w:val="00D2110F"/>
    <w:rsid w:val="00D212A6"/>
    <w:rsid w:val="00D2172B"/>
    <w:rsid w:val="00D2182D"/>
    <w:rsid w:val="00D223E0"/>
    <w:rsid w:val="00D22790"/>
    <w:rsid w:val="00D227EC"/>
    <w:rsid w:val="00D2283A"/>
    <w:rsid w:val="00D23878"/>
    <w:rsid w:val="00D23968"/>
    <w:rsid w:val="00D23C13"/>
    <w:rsid w:val="00D23FBA"/>
    <w:rsid w:val="00D242B4"/>
    <w:rsid w:val="00D24B96"/>
    <w:rsid w:val="00D2550F"/>
    <w:rsid w:val="00D256CD"/>
    <w:rsid w:val="00D2618E"/>
    <w:rsid w:val="00D266B8"/>
    <w:rsid w:val="00D272DD"/>
    <w:rsid w:val="00D304E6"/>
    <w:rsid w:val="00D306D1"/>
    <w:rsid w:val="00D30BC8"/>
    <w:rsid w:val="00D30ECB"/>
    <w:rsid w:val="00D3254B"/>
    <w:rsid w:val="00D325CE"/>
    <w:rsid w:val="00D327FC"/>
    <w:rsid w:val="00D32A97"/>
    <w:rsid w:val="00D32AED"/>
    <w:rsid w:val="00D33072"/>
    <w:rsid w:val="00D3320D"/>
    <w:rsid w:val="00D33526"/>
    <w:rsid w:val="00D33BA1"/>
    <w:rsid w:val="00D34040"/>
    <w:rsid w:val="00D345E3"/>
    <w:rsid w:val="00D34619"/>
    <w:rsid w:val="00D35659"/>
    <w:rsid w:val="00D35A67"/>
    <w:rsid w:val="00D35F01"/>
    <w:rsid w:val="00D367CE"/>
    <w:rsid w:val="00D368FB"/>
    <w:rsid w:val="00D36B64"/>
    <w:rsid w:val="00D37436"/>
    <w:rsid w:val="00D3753B"/>
    <w:rsid w:val="00D37D05"/>
    <w:rsid w:val="00D4035A"/>
    <w:rsid w:val="00D4063B"/>
    <w:rsid w:val="00D40D16"/>
    <w:rsid w:val="00D4170D"/>
    <w:rsid w:val="00D41E45"/>
    <w:rsid w:val="00D41E51"/>
    <w:rsid w:val="00D42C4C"/>
    <w:rsid w:val="00D42C5C"/>
    <w:rsid w:val="00D4305E"/>
    <w:rsid w:val="00D43314"/>
    <w:rsid w:val="00D43EA4"/>
    <w:rsid w:val="00D442D4"/>
    <w:rsid w:val="00D44352"/>
    <w:rsid w:val="00D447E7"/>
    <w:rsid w:val="00D45332"/>
    <w:rsid w:val="00D47165"/>
    <w:rsid w:val="00D47936"/>
    <w:rsid w:val="00D47B82"/>
    <w:rsid w:val="00D47E65"/>
    <w:rsid w:val="00D5026F"/>
    <w:rsid w:val="00D503EA"/>
    <w:rsid w:val="00D506B7"/>
    <w:rsid w:val="00D50FE4"/>
    <w:rsid w:val="00D520C9"/>
    <w:rsid w:val="00D5233D"/>
    <w:rsid w:val="00D527CB"/>
    <w:rsid w:val="00D53BD2"/>
    <w:rsid w:val="00D53D60"/>
    <w:rsid w:val="00D54305"/>
    <w:rsid w:val="00D54701"/>
    <w:rsid w:val="00D54C52"/>
    <w:rsid w:val="00D54C7F"/>
    <w:rsid w:val="00D55DF8"/>
    <w:rsid w:val="00D55F37"/>
    <w:rsid w:val="00D55F98"/>
    <w:rsid w:val="00D5637A"/>
    <w:rsid w:val="00D5749C"/>
    <w:rsid w:val="00D602F1"/>
    <w:rsid w:val="00D60D3F"/>
    <w:rsid w:val="00D60E48"/>
    <w:rsid w:val="00D60E73"/>
    <w:rsid w:val="00D6124A"/>
    <w:rsid w:val="00D6153D"/>
    <w:rsid w:val="00D6158B"/>
    <w:rsid w:val="00D61669"/>
    <w:rsid w:val="00D620F1"/>
    <w:rsid w:val="00D62111"/>
    <w:rsid w:val="00D621F6"/>
    <w:rsid w:val="00D62B61"/>
    <w:rsid w:val="00D6419E"/>
    <w:rsid w:val="00D64AF1"/>
    <w:rsid w:val="00D64B30"/>
    <w:rsid w:val="00D6518D"/>
    <w:rsid w:val="00D658FF"/>
    <w:rsid w:val="00D6599E"/>
    <w:rsid w:val="00D66474"/>
    <w:rsid w:val="00D66729"/>
    <w:rsid w:val="00D676AE"/>
    <w:rsid w:val="00D67761"/>
    <w:rsid w:val="00D70535"/>
    <w:rsid w:val="00D70731"/>
    <w:rsid w:val="00D721DB"/>
    <w:rsid w:val="00D74151"/>
    <w:rsid w:val="00D74473"/>
    <w:rsid w:val="00D74B73"/>
    <w:rsid w:val="00D74DD6"/>
    <w:rsid w:val="00D75934"/>
    <w:rsid w:val="00D75DB5"/>
    <w:rsid w:val="00D75E59"/>
    <w:rsid w:val="00D75FE7"/>
    <w:rsid w:val="00D7600F"/>
    <w:rsid w:val="00D762D3"/>
    <w:rsid w:val="00D7639A"/>
    <w:rsid w:val="00D76723"/>
    <w:rsid w:val="00D76BB0"/>
    <w:rsid w:val="00D7762C"/>
    <w:rsid w:val="00D77FFD"/>
    <w:rsid w:val="00D8056E"/>
    <w:rsid w:val="00D80C7F"/>
    <w:rsid w:val="00D80EFD"/>
    <w:rsid w:val="00D81DD3"/>
    <w:rsid w:val="00D820D6"/>
    <w:rsid w:val="00D82B2D"/>
    <w:rsid w:val="00D83524"/>
    <w:rsid w:val="00D84139"/>
    <w:rsid w:val="00D84CBE"/>
    <w:rsid w:val="00D84F08"/>
    <w:rsid w:val="00D85E1F"/>
    <w:rsid w:val="00D85EBF"/>
    <w:rsid w:val="00D863D4"/>
    <w:rsid w:val="00D867AE"/>
    <w:rsid w:val="00D86F07"/>
    <w:rsid w:val="00D86FA0"/>
    <w:rsid w:val="00D8743F"/>
    <w:rsid w:val="00D87B43"/>
    <w:rsid w:val="00D87E4A"/>
    <w:rsid w:val="00D90DDD"/>
    <w:rsid w:val="00D90E25"/>
    <w:rsid w:val="00D912A9"/>
    <w:rsid w:val="00D91C13"/>
    <w:rsid w:val="00D91E0E"/>
    <w:rsid w:val="00D92FF1"/>
    <w:rsid w:val="00D9337D"/>
    <w:rsid w:val="00D93428"/>
    <w:rsid w:val="00D936F5"/>
    <w:rsid w:val="00D9387F"/>
    <w:rsid w:val="00D938A4"/>
    <w:rsid w:val="00D954DE"/>
    <w:rsid w:val="00D95C78"/>
    <w:rsid w:val="00D9648F"/>
    <w:rsid w:val="00D96E23"/>
    <w:rsid w:val="00D96FC9"/>
    <w:rsid w:val="00D97303"/>
    <w:rsid w:val="00D97547"/>
    <w:rsid w:val="00D9798D"/>
    <w:rsid w:val="00D97E5A"/>
    <w:rsid w:val="00D97F34"/>
    <w:rsid w:val="00DA04DB"/>
    <w:rsid w:val="00DA0515"/>
    <w:rsid w:val="00DA0678"/>
    <w:rsid w:val="00DA06CC"/>
    <w:rsid w:val="00DA08C3"/>
    <w:rsid w:val="00DA0979"/>
    <w:rsid w:val="00DA1237"/>
    <w:rsid w:val="00DA1566"/>
    <w:rsid w:val="00DA1940"/>
    <w:rsid w:val="00DA2AD2"/>
    <w:rsid w:val="00DA2FC0"/>
    <w:rsid w:val="00DA308A"/>
    <w:rsid w:val="00DA3330"/>
    <w:rsid w:val="00DA35F8"/>
    <w:rsid w:val="00DA3C5B"/>
    <w:rsid w:val="00DA4113"/>
    <w:rsid w:val="00DA428A"/>
    <w:rsid w:val="00DA4996"/>
    <w:rsid w:val="00DA4BA7"/>
    <w:rsid w:val="00DA4F6D"/>
    <w:rsid w:val="00DA56B8"/>
    <w:rsid w:val="00DA5CAE"/>
    <w:rsid w:val="00DA6484"/>
    <w:rsid w:val="00DA6A65"/>
    <w:rsid w:val="00DA6DE5"/>
    <w:rsid w:val="00DA6DE7"/>
    <w:rsid w:val="00DA6DF6"/>
    <w:rsid w:val="00DA7051"/>
    <w:rsid w:val="00DB0169"/>
    <w:rsid w:val="00DB0392"/>
    <w:rsid w:val="00DB0421"/>
    <w:rsid w:val="00DB0DDF"/>
    <w:rsid w:val="00DB18E7"/>
    <w:rsid w:val="00DB1E54"/>
    <w:rsid w:val="00DB2E86"/>
    <w:rsid w:val="00DB35B0"/>
    <w:rsid w:val="00DB3626"/>
    <w:rsid w:val="00DB3C74"/>
    <w:rsid w:val="00DB3D40"/>
    <w:rsid w:val="00DB4096"/>
    <w:rsid w:val="00DB43DE"/>
    <w:rsid w:val="00DB4AE5"/>
    <w:rsid w:val="00DB6190"/>
    <w:rsid w:val="00DB653D"/>
    <w:rsid w:val="00DB6983"/>
    <w:rsid w:val="00DB7534"/>
    <w:rsid w:val="00DC0101"/>
    <w:rsid w:val="00DC013E"/>
    <w:rsid w:val="00DC06A5"/>
    <w:rsid w:val="00DC1E4F"/>
    <w:rsid w:val="00DC274D"/>
    <w:rsid w:val="00DC2DC9"/>
    <w:rsid w:val="00DC43EE"/>
    <w:rsid w:val="00DC4E23"/>
    <w:rsid w:val="00DC4FD7"/>
    <w:rsid w:val="00DC5438"/>
    <w:rsid w:val="00DC562C"/>
    <w:rsid w:val="00DC61C3"/>
    <w:rsid w:val="00DC651D"/>
    <w:rsid w:val="00DC737C"/>
    <w:rsid w:val="00DC738B"/>
    <w:rsid w:val="00DC74D9"/>
    <w:rsid w:val="00DC78E9"/>
    <w:rsid w:val="00DC7DA2"/>
    <w:rsid w:val="00DC7DA9"/>
    <w:rsid w:val="00DD0755"/>
    <w:rsid w:val="00DD12DD"/>
    <w:rsid w:val="00DD16F2"/>
    <w:rsid w:val="00DD1FBD"/>
    <w:rsid w:val="00DD1FFB"/>
    <w:rsid w:val="00DD2871"/>
    <w:rsid w:val="00DD31A2"/>
    <w:rsid w:val="00DD460C"/>
    <w:rsid w:val="00DD478A"/>
    <w:rsid w:val="00DD4CEC"/>
    <w:rsid w:val="00DD538B"/>
    <w:rsid w:val="00DD59A7"/>
    <w:rsid w:val="00DD5A3E"/>
    <w:rsid w:val="00DD60A5"/>
    <w:rsid w:val="00DD6102"/>
    <w:rsid w:val="00DD611A"/>
    <w:rsid w:val="00DD61EA"/>
    <w:rsid w:val="00DD6D7F"/>
    <w:rsid w:val="00DD7D29"/>
    <w:rsid w:val="00DE012D"/>
    <w:rsid w:val="00DE0439"/>
    <w:rsid w:val="00DE066E"/>
    <w:rsid w:val="00DE1298"/>
    <w:rsid w:val="00DE20DF"/>
    <w:rsid w:val="00DE21D7"/>
    <w:rsid w:val="00DE23BF"/>
    <w:rsid w:val="00DE27FD"/>
    <w:rsid w:val="00DE4227"/>
    <w:rsid w:val="00DE47EC"/>
    <w:rsid w:val="00DE4B9C"/>
    <w:rsid w:val="00DE5219"/>
    <w:rsid w:val="00DE55CF"/>
    <w:rsid w:val="00DE653F"/>
    <w:rsid w:val="00DE67CA"/>
    <w:rsid w:val="00DE6CB7"/>
    <w:rsid w:val="00DE76E6"/>
    <w:rsid w:val="00DE7A5F"/>
    <w:rsid w:val="00DF0106"/>
    <w:rsid w:val="00DF0BD8"/>
    <w:rsid w:val="00DF14C2"/>
    <w:rsid w:val="00DF14DA"/>
    <w:rsid w:val="00DF1FFD"/>
    <w:rsid w:val="00DF24DB"/>
    <w:rsid w:val="00DF2A34"/>
    <w:rsid w:val="00DF2AB3"/>
    <w:rsid w:val="00DF2EA8"/>
    <w:rsid w:val="00DF2EE5"/>
    <w:rsid w:val="00DF3050"/>
    <w:rsid w:val="00DF3233"/>
    <w:rsid w:val="00DF3976"/>
    <w:rsid w:val="00DF39D3"/>
    <w:rsid w:val="00DF39DB"/>
    <w:rsid w:val="00DF3B1F"/>
    <w:rsid w:val="00DF448F"/>
    <w:rsid w:val="00DF50C3"/>
    <w:rsid w:val="00DF7BFE"/>
    <w:rsid w:val="00E0023B"/>
    <w:rsid w:val="00E00242"/>
    <w:rsid w:val="00E0065C"/>
    <w:rsid w:val="00E006A2"/>
    <w:rsid w:val="00E00C75"/>
    <w:rsid w:val="00E01121"/>
    <w:rsid w:val="00E011C3"/>
    <w:rsid w:val="00E0134F"/>
    <w:rsid w:val="00E015CC"/>
    <w:rsid w:val="00E01F86"/>
    <w:rsid w:val="00E02517"/>
    <w:rsid w:val="00E02586"/>
    <w:rsid w:val="00E02ACC"/>
    <w:rsid w:val="00E02B05"/>
    <w:rsid w:val="00E05590"/>
    <w:rsid w:val="00E05726"/>
    <w:rsid w:val="00E05836"/>
    <w:rsid w:val="00E0637A"/>
    <w:rsid w:val="00E06D10"/>
    <w:rsid w:val="00E07424"/>
    <w:rsid w:val="00E07550"/>
    <w:rsid w:val="00E07713"/>
    <w:rsid w:val="00E07F13"/>
    <w:rsid w:val="00E106C9"/>
    <w:rsid w:val="00E11659"/>
    <w:rsid w:val="00E11BB9"/>
    <w:rsid w:val="00E11FB1"/>
    <w:rsid w:val="00E124F9"/>
    <w:rsid w:val="00E1355C"/>
    <w:rsid w:val="00E13E2A"/>
    <w:rsid w:val="00E14103"/>
    <w:rsid w:val="00E14198"/>
    <w:rsid w:val="00E141AC"/>
    <w:rsid w:val="00E142D0"/>
    <w:rsid w:val="00E1450E"/>
    <w:rsid w:val="00E1459B"/>
    <w:rsid w:val="00E14938"/>
    <w:rsid w:val="00E14BD7"/>
    <w:rsid w:val="00E15262"/>
    <w:rsid w:val="00E15A80"/>
    <w:rsid w:val="00E1665B"/>
    <w:rsid w:val="00E1679A"/>
    <w:rsid w:val="00E179D0"/>
    <w:rsid w:val="00E2036A"/>
    <w:rsid w:val="00E210DF"/>
    <w:rsid w:val="00E21B1C"/>
    <w:rsid w:val="00E21D04"/>
    <w:rsid w:val="00E21D59"/>
    <w:rsid w:val="00E2232A"/>
    <w:rsid w:val="00E2276E"/>
    <w:rsid w:val="00E23FD3"/>
    <w:rsid w:val="00E243D0"/>
    <w:rsid w:val="00E24443"/>
    <w:rsid w:val="00E244BE"/>
    <w:rsid w:val="00E24C29"/>
    <w:rsid w:val="00E250F5"/>
    <w:rsid w:val="00E2579A"/>
    <w:rsid w:val="00E25862"/>
    <w:rsid w:val="00E25E3B"/>
    <w:rsid w:val="00E26732"/>
    <w:rsid w:val="00E267A7"/>
    <w:rsid w:val="00E26F3E"/>
    <w:rsid w:val="00E271D8"/>
    <w:rsid w:val="00E27DB9"/>
    <w:rsid w:val="00E30808"/>
    <w:rsid w:val="00E30EA5"/>
    <w:rsid w:val="00E311CF"/>
    <w:rsid w:val="00E31395"/>
    <w:rsid w:val="00E320E1"/>
    <w:rsid w:val="00E32370"/>
    <w:rsid w:val="00E335A9"/>
    <w:rsid w:val="00E3456D"/>
    <w:rsid w:val="00E348F4"/>
    <w:rsid w:val="00E34E77"/>
    <w:rsid w:val="00E354A8"/>
    <w:rsid w:val="00E355FE"/>
    <w:rsid w:val="00E35DB1"/>
    <w:rsid w:val="00E41113"/>
    <w:rsid w:val="00E41137"/>
    <w:rsid w:val="00E417FA"/>
    <w:rsid w:val="00E42011"/>
    <w:rsid w:val="00E4216F"/>
    <w:rsid w:val="00E42245"/>
    <w:rsid w:val="00E43760"/>
    <w:rsid w:val="00E44A39"/>
    <w:rsid w:val="00E452E4"/>
    <w:rsid w:val="00E4613A"/>
    <w:rsid w:val="00E47BBB"/>
    <w:rsid w:val="00E47D78"/>
    <w:rsid w:val="00E47E3E"/>
    <w:rsid w:val="00E50BE3"/>
    <w:rsid w:val="00E51319"/>
    <w:rsid w:val="00E51C5A"/>
    <w:rsid w:val="00E5241E"/>
    <w:rsid w:val="00E5256F"/>
    <w:rsid w:val="00E52FA2"/>
    <w:rsid w:val="00E538F5"/>
    <w:rsid w:val="00E53CDE"/>
    <w:rsid w:val="00E53FBE"/>
    <w:rsid w:val="00E54B21"/>
    <w:rsid w:val="00E54CE2"/>
    <w:rsid w:val="00E54DAD"/>
    <w:rsid w:val="00E54E5D"/>
    <w:rsid w:val="00E55402"/>
    <w:rsid w:val="00E55C1A"/>
    <w:rsid w:val="00E570F0"/>
    <w:rsid w:val="00E57433"/>
    <w:rsid w:val="00E57F65"/>
    <w:rsid w:val="00E609C2"/>
    <w:rsid w:val="00E612CF"/>
    <w:rsid w:val="00E617F3"/>
    <w:rsid w:val="00E61D60"/>
    <w:rsid w:val="00E61F4A"/>
    <w:rsid w:val="00E63683"/>
    <w:rsid w:val="00E643F7"/>
    <w:rsid w:val="00E64506"/>
    <w:rsid w:val="00E64638"/>
    <w:rsid w:val="00E647D6"/>
    <w:rsid w:val="00E64D8F"/>
    <w:rsid w:val="00E65AFC"/>
    <w:rsid w:val="00E65F34"/>
    <w:rsid w:val="00E661B1"/>
    <w:rsid w:val="00E6731C"/>
    <w:rsid w:val="00E674F4"/>
    <w:rsid w:val="00E67745"/>
    <w:rsid w:val="00E677F0"/>
    <w:rsid w:val="00E7056C"/>
    <w:rsid w:val="00E708E3"/>
    <w:rsid w:val="00E71FE9"/>
    <w:rsid w:val="00E7219B"/>
    <w:rsid w:val="00E724E4"/>
    <w:rsid w:val="00E72757"/>
    <w:rsid w:val="00E727A7"/>
    <w:rsid w:val="00E741AF"/>
    <w:rsid w:val="00E74829"/>
    <w:rsid w:val="00E766CB"/>
    <w:rsid w:val="00E76D4F"/>
    <w:rsid w:val="00E77A26"/>
    <w:rsid w:val="00E77A72"/>
    <w:rsid w:val="00E80767"/>
    <w:rsid w:val="00E8147B"/>
    <w:rsid w:val="00E817C3"/>
    <w:rsid w:val="00E81CB0"/>
    <w:rsid w:val="00E82395"/>
    <w:rsid w:val="00E824A2"/>
    <w:rsid w:val="00E826B0"/>
    <w:rsid w:val="00E82BBC"/>
    <w:rsid w:val="00E835FD"/>
    <w:rsid w:val="00E83A40"/>
    <w:rsid w:val="00E848C7"/>
    <w:rsid w:val="00E84E91"/>
    <w:rsid w:val="00E850F8"/>
    <w:rsid w:val="00E855FE"/>
    <w:rsid w:val="00E8657D"/>
    <w:rsid w:val="00E868C7"/>
    <w:rsid w:val="00E87520"/>
    <w:rsid w:val="00E87842"/>
    <w:rsid w:val="00E90090"/>
    <w:rsid w:val="00E90C52"/>
    <w:rsid w:val="00E91342"/>
    <w:rsid w:val="00E918D7"/>
    <w:rsid w:val="00E918F5"/>
    <w:rsid w:val="00E92007"/>
    <w:rsid w:val="00E921E3"/>
    <w:rsid w:val="00E922D0"/>
    <w:rsid w:val="00E925E4"/>
    <w:rsid w:val="00E92ABC"/>
    <w:rsid w:val="00E92D00"/>
    <w:rsid w:val="00E93657"/>
    <w:rsid w:val="00E939C0"/>
    <w:rsid w:val="00E93BA2"/>
    <w:rsid w:val="00E941F1"/>
    <w:rsid w:val="00E95374"/>
    <w:rsid w:val="00E95380"/>
    <w:rsid w:val="00E95A9B"/>
    <w:rsid w:val="00E96780"/>
    <w:rsid w:val="00E969F6"/>
    <w:rsid w:val="00E97761"/>
    <w:rsid w:val="00E978DC"/>
    <w:rsid w:val="00E97E5E"/>
    <w:rsid w:val="00EA026C"/>
    <w:rsid w:val="00EA031A"/>
    <w:rsid w:val="00EA082F"/>
    <w:rsid w:val="00EA09F7"/>
    <w:rsid w:val="00EA0CC8"/>
    <w:rsid w:val="00EA0FE8"/>
    <w:rsid w:val="00EA1089"/>
    <w:rsid w:val="00EA1DF6"/>
    <w:rsid w:val="00EA2383"/>
    <w:rsid w:val="00EA2AEB"/>
    <w:rsid w:val="00EA48DB"/>
    <w:rsid w:val="00EA4D30"/>
    <w:rsid w:val="00EA50DC"/>
    <w:rsid w:val="00EA529B"/>
    <w:rsid w:val="00EA5402"/>
    <w:rsid w:val="00EA5654"/>
    <w:rsid w:val="00EA6135"/>
    <w:rsid w:val="00EA658F"/>
    <w:rsid w:val="00EA74D9"/>
    <w:rsid w:val="00EB01F7"/>
    <w:rsid w:val="00EB049C"/>
    <w:rsid w:val="00EB0BD6"/>
    <w:rsid w:val="00EB0CA3"/>
    <w:rsid w:val="00EB0CC8"/>
    <w:rsid w:val="00EB0F46"/>
    <w:rsid w:val="00EB2C2F"/>
    <w:rsid w:val="00EB34FD"/>
    <w:rsid w:val="00EB375C"/>
    <w:rsid w:val="00EB3B34"/>
    <w:rsid w:val="00EB3EE5"/>
    <w:rsid w:val="00EB4930"/>
    <w:rsid w:val="00EB4AF5"/>
    <w:rsid w:val="00EB5377"/>
    <w:rsid w:val="00EB5394"/>
    <w:rsid w:val="00EB54EA"/>
    <w:rsid w:val="00EB556C"/>
    <w:rsid w:val="00EC0670"/>
    <w:rsid w:val="00EC073C"/>
    <w:rsid w:val="00EC0E42"/>
    <w:rsid w:val="00EC0FE6"/>
    <w:rsid w:val="00EC1247"/>
    <w:rsid w:val="00EC1D8B"/>
    <w:rsid w:val="00EC256D"/>
    <w:rsid w:val="00EC2EDD"/>
    <w:rsid w:val="00EC3583"/>
    <w:rsid w:val="00EC380D"/>
    <w:rsid w:val="00EC4E11"/>
    <w:rsid w:val="00EC52DC"/>
    <w:rsid w:val="00EC53C6"/>
    <w:rsid w:val="00EC585B"/>
    <w:rsid w:val="00EC5874"/>
    <w:rsid w:val="00EC5B1C"/>
    <w:rsid w:val="00EC5D8A"/>
    <w:rsid w:val="00EC5E3C"/>
    <w:rsid w:val="00EC6019"/>
    <w:rsid w:val="00EC64D7"/>
    <w:rsid w:val="00EC6A6A"/>
    <w:rsid w:val="00EC6C54"/>
    <w:rsid w:val="00EC6D95"/>
    <w:rsid w:val="00EC76E7"/>
    <w:rsid w:val="00ED0040"/>
    <w:rsid w:val="00ED00BD"/>
    <w:rsid w:val="00ED04AA"/>
    <w:rsid w:val="00ED100C"/>
    <w:rsid w:val="00ED13A1"/>
    <w:rsid w:val="00ED1B8E"/>
    <w:rsid w:val="00ED1D6C"/>
    <w:rsid w:val="00ED2A21"/>
    <w:rsid w:val="00ED2B0C"/>
    <w:rsid w:val="00ED500B"/>
    <w:rsid w:val="00ED54F3"/>
    <w:rsid w:val="00ED62A2"/>
    <w:rsid w:val="00ED6603"/>
    <w:rsid w:val="00ED67A5"/>
    <w:rsid w:val="00EE07FE"/>
    <w:rsid w:val="00EE1626"/>
    <w:rsid w:val="00EE1838"/>
    <w:rsid w:val="00EE1A34"/>
    <w:rsid w:val="00EE2C6E"/>
    <w:rsid w:val="00EE3ABE"/>
    <w:rsid w:val="00EE3D8E"/>
    <w:rsid w:val="00EE430D"/>
    <w:rsid w:val="00EE44A2"/>
    <w:rsid w:val="00EE45B8"/>
    <w:rsid w:val="00EE482B"/>
    <w:rsid w:val="00EE4D8D"/>
    <w:rsid w:val="00EE4DF8"/>
    <w:rsid w:val="00EE4FEB"/>
    <w:rsid w:val="00EE5E68"/>
    <w:rsid w:val="00EE61FB"/>
    <w:rsid w:val="00EE767E"/>
    <w:rsid w:val="00EE7A8E"/>
    <w:rsid w:val="00EE7DDD"/>
    <w:rsid w:val="00EE7E4C"/>
    <w:rsid w:val="00EF0139"/>
    <w:rsid w:val="00EF0757"/>
    <w:rsid w:val="00EF2A8C"/>
    <w:rsid w:val="00EF313B"/>
    <w:rsid w:val="00EF3390"/>
    <w:rsid w:val="00EF37C4"/>
    <w:rsid w:val="00EF3BD1"/>
    <w:rsid w:val="00EF3C9B"/>
    <w:rsid w:val="00EF3E06"/>
    <w:rsid w:val="00EF42B5"/>
    <w:rsid w:val="00EF54E7"/>
    <w:rsid w:val="00EF5D1E"/>
    <w:rsid w:val="00EF6253"/>
    <w:rsid w:val="00EF670D"/>
    <w:rsid w:val="00EF707D"/>
    <w:rsid w:val="00EF73C6"/>
    <w:rsid w:val="00EF7F2B"/>
    <w:rsid w:val="00F00FDC"/>
    <w:rsid w:val="00F01834"/>
    <w:rsid w:val="00F0310E"/>
    <w:rsid w:val="00F034F2"/>
    <w:rsid w:val="00F05792"/>
    <w:rsid w:val="00F0599A"/>
    <w:rsid w:val="00F059DD"/>
    <w:rsid w:val="00F06208"/>
    <w:rsid w:val="00F064C0"/>
    <w:rsid w:val="00F078F9"/>
    <w:rsid w:val="00F11B00"/>
    <w:rsid w:val="00F127AB"/>
    <w:rsid w:val="00F12A82"/>
    <w:rsid w:val="00F12DA5"/>
    <w:rsid w:val="00F13127"/>
    <w:rsid w:val="00F13457"/>
    <w:rsid w:val="00F14306"/>
    <w:rsid w:val="00F14616"/>
    <w:rsid w:val="00F150AB"/>
    <w:rsid w:val="00F15CEA"/>
    <w:rsid w:val="00F15DB8"/>
    <w:rsid w:val="00F15EFD"/>
    <w:rsid w:val="00F15FBF"/>
    <w:rsid w:val="00F167C8"/>
    <w:rsid w:val="00F1684A"/>
    <w:rsid w:val="00F1731E"/>
    <w:rsid w:val="00F17523"/>
    <w:rsid w:val="00F178FC"/>
    <w:rsid w:val="00F20879"/>
    <w:rsid w:val="00F20C35"/>
    <w:rsid w:val="00F20E91"/>
    <w:rsid w:val="00F2171A"/>
    <w:rsid w:val="00F21F58"/>
    <w:rsid w:val="00F22412"/>
    <w:rsid w:val="00F226A2"/>
    <w:rsid w:val="00F23A31"/>
    <w:rsid w:val="00F23DE7"/>
    <w:rsid w:val="00F24A75"/>
    <w:rsid w:val="00F24ED6"/>
    <w:rsid w:val="00F25639"/>
    <w:rsid w:val="00F25ABE"/>
    <w:rsid w:val="00F25CE3"/>
    <w:rsid w:val="00F26645"/>
    <w:rsid w:val="00F26766"/>
    <w:rsid w:val="00F26F7D"/>
    <w:rsid w:val="00F27114"/>
    <w:rsid w:val="00F27EAC"/>
    <w:rsid w:val="00F301BA"/>
    <w:rsid w:val="00F30762"/>
    <w:rsid w:val="00F3114B"/>
    <w:rsid w:val="00F318C5"/>
    <w:rsid w:val="00F32752"/>
    <w:rsid w:val="00F3285C"/>
    <w:rsid w:val="00F32F97"/>
    <w:rsid w:val="00F3320B"/>
    <w:rsid w:val="00F3345D"/>
    <w:rsid w:val="00F3364D"/>
    <w:rsid w:val="00F338AA"/>
    <w:rsid w:val="00F35378"/>
    <w:rsid w:val="00F36378"/>
    <w:rsid w:val="00F368F0"/>
    <w:rsid w:val="00F3690F"/>
    <w:rsid w:val="00F36C1A"/>
    <w:rsid w:val="00F37893"/>
    <w:rsid w:val="00F40526"/>
    <w:rsid w:val="00F4068F"/>
    <w:rsid w:val="00F40A2A"/>
    <w:rsid w:val="00F40F93"/>
    <w:rsid w:val="00F414C1"/>
    <w:rsid w:val="00F4167A"/>
    <w:rsid w:val="00F4175B"/>
    <w:rsid w:val="00F4176C"/>
    <w:rsid w:val="00F41BF8"/>
    <w:rsid w:val="00F43084"/>
    <w:rsid w:val="00F4418B"/>
    <w:rsid w:val="00F4430D"/>
    <w:rsid w:val="00F44415"/>
    <w:rsid w:val="00F44447"/>
    <w:rsid w:val="00F4457D"/>
    <w:rsid w:val="00F44A96"/>
    <w:rsid w:val="00F46698"/>
    <w:rsid w:val="00F467DC"/>
    <w:rsid w:val="00F471AD"/>
    <w:rsid w:val="00F47243"/>
    <w:rsid w:val="00F4754E"/>
    <w:rsid w:val="00F50502"/>
    <w:rsid w:val="00F5051A"/>
    <w:rsid w:val="00F50FBA"/>
    <w:rsid w:val="00F51330"/>
    <w:rsid w:val="00F51E8D"/>
    <w:rsid w:val="00F5209D"/>
    <w:rsid w:val="00F53649"/>
    <w:rsid w:val="00F537BF"/>
    <w:rsid w:val="00F54658"/>
    <w:rsid w:val="00F560E4"/>
    <w:rsid w:val="00F5611E"/>
    <w:rsid w:val="00F56191"/>
    <w:rsid w:val="00F56B50"/>
    <w:rsid w:val="00F57495"/>
    <w:rsid w:val="00F57991"/>
    <w:rsid w:val="00F57ABA"/>
    <w:rsid w:val="00F60745"/>
    <w:rsid w:val="00F61457"/>
    <w:rsid w:val="00F61509"/>
    <w:rsid w:val="00F6162E"/>
    <w:rsid w:val="00F616EC"/>
    <w:rsid w:val="00F61AC3"/>
    <w:rsid w:val="00F61AE7"/>
    <w:rsid w:val="00F621F0"/>
    <w:rsid w:val="00F62219"/>
    <w:rsid w:val="00F623F2"/>
    <w:rsid w:val="00F629B1"/>
    <w:rsid w:val="00F63022"/>
    <w:rsid w:val="00F66508"/>
    <w:rsid w:val="00F666D5"/>
    <w:rsid w:val="00F66E4D"/>
    <w:rsid w:val="00F705F3"/>
    <w:rsid w:val="00F717BE"/>
    <w:rsid w:val="00F759E8"/>
    <w:rsid w:val="00F75D68"/>
    <w:rsid w:val="00F761B8"/>
    <w:rsid w:val="00F762B3"/>
    <w:rsid w:val="00F76CB2"/>
    <w:rsid w:val="00F76FC3"/>
    <w:rsid w:val="00F77542"/>
    <w:rsid w:val="00F77AD1"/>
    <w:rsid w:val="00F80069"/>
    <w:rsid w:val="00F803FF"/>
    <w:rsid w:val="00F80450"/>
    <w:rsid w:val="00F80D19"/>
    <w:rsid w:val="00F81433"/>
    <w:rsid w:val="00F81654"/>
    <w:rsid w:val="00F81D09"/>
    <w:rsid w:val="00F82CF8"/>
    <w:rsid w:val="00F84328"/>
    <w:rsid w:val="00F8482A"/>
    <w:rsid w:val="00F84A2F"/>
    <w:rsid w:val="00F84C88"/>
    <w:rsid w:val="00F84F0B"/>
    <w:rsid w:val="00F85162"/>
    <w:rsid w:val="00F853D4"/>
    <w:rsid w:val="00F85413"/>
    <w:rsid w:val="00F857F3"/>
    <w:rsid w:val="00F85973"/>
    <w:rsid w:val="00F85F15"/>
    <w:rsid w:val="00F86398"/>
    <w:rsid w:val="00F86B9F"/>
    <w:rsid w:val="00F86F56"/>
    <w:rsid w:val="00F87DF7"/>
    <w:rsid w:val="00F90C9B"/>
    <w:rsid w:val="00F90D97"/>
    <w:rsid w:val="00F911B1"/>
    <w:rsid w:val="00F91489"/>
    <w:rsid w:val="00F92B2A"/>
    <w:rsid w:val="00F92FBA"/>
    <w:rsid w:val="00F93F5C"/>
    <w:rsid w:val="00F944AF"/>
    <w:rsid w:val="00F94C6C"/>
    <w:rsid w:val="00F94F19"/>
    <w:rsid w:val="00F9519E"/>
    <w:rsid w:val="00F95A29"/>
    <w:rsid w:val="00F9712D"/>
    <w:rsid w:val="00F97D4D"/>
    <w:rsid w:val="00FA1363"/>
    <w:rsid w:val="00FA2271"/>
    <w:rsid w:val="00FA2F37"/>
    <w:rsid w:val="00FA3112"/>
    <w:rsid w:val="00FA339D"/>
    <w:rsid w:val="00FA4112"/>
    <w:rsid w:val="00FA47CC"/>
    <w:rsid w:val="00FA59A4"/>
    <w:rsid w:val="00FA6676"/>
    <w:rsid w:val="00FA6C44"/>
    <w:rsid w:val="00FA6CE6"/>
    <w:rsid w:val="00FA7279"/>
    <w:rsid w:val="00FA7320"/>
    <w:rsid w:val="00FB0307"/>
    <w:rsid w:val="00FB0850"/>
    <w:rsid w:val="00FB0E8F"/>
    <w:rsid w:val="00FB1DA8"/>
    <w:rsid w:val="00FB4D30"/>
    <w:rsid w:val="00FB4F6A"/>
    <w:rsid w:val="00FB62FD"/>
    <w:rsid w:val="00FB662E"/>
    <w:rsid w:val="00FB6808"/>
    <w:rsid w:val="00FB6BD7"/>
    <w:rsid w:val="00FB6DE4"/>
    <w:rsid w:val="00FC025B"/>
    <w:rsid w:val="00FC026D"/>
    <w:rsid w:val="00FC0344"/>
    <w:rsid w:val="00FC0A6E"/>
    <w:rsid w:val="00FC189B"/>
    <w:rsid w:val="00FC1A2D"/>
    <w:rsid w:val="00FC1B36"/>
    <w:rsid w:val="00FC2F88"/>
    <w:rsid w:val="00FC353E"/>
    <w:rsid w:val="00FC369F"/>
    <w:rsid w:val="00FC376D"/>
    <w:rsid w:val="00FC3988"/>
    <w:rsid w:val="00FC3D79"/>
    <w:rsid w:val="00FC3E07"/>
    <w:rsid w:val="00FC4652"/>
    <w:rsid w:val="00FC55D4"/>
    <w:rsid w:val="00FC5FE5"/>
    <w:rsid w:val="00FC7E1A"/>
    <w:rsid w:val="00FC7EA6"/>
    <w:rsid w:val="00FD0A94"/>
    <w:rsid w:val="00FD0B49"/>
    <w:rsid w:val="00FD1165"/>
    <w:rsid w:val="00FD12B0"/>
    <w:rsid w:val="00FD159C"/>
    <w:rsid w:val="00FD1C1E"/>
    <w:rsid w:val="00FD2229"/>
    <w:rsid w:val="00FD33FD"/>
    <w:rsid w:val="00FD3D88"/>
    <w:rsid w:val="00FD3E80"/>
    <w:rsid w:val="00FD4555"/>
    <w:rsid w:val="00FD4B2D"/>
    <w:rsid w:val="00FD4C0A"/>
    <w:rsid w:val="00FD55AB"/>
    <w:rsid w:val="00FD715C"/>
    <w:rsid w:val="00FD74CB"/>
    <w:rsid w:val="00FD7654"/>
    <w:rsid w:val="00FD7A73"/>
    <w:rsid w:val="00FE0ED9"/>
    <w:rsid w:val="00FE2A56"/>
    <w:rsid w:val="00FE2A94"/>
    <w:rsid w:val="00FE39AF"/>
    <w:rsid w:val="00FE48EE"/>
    <w:rsid w:val="00FE49F9"/>
    <w:rsid w:val="00FE4D87"/>
    <w:rsid w:val="00FE4F60"/>
    <w:rsid w:val="00FE54B0"/>
    <w:rsid w:val="00FE5F50"/>
    <w:rsid w:val="00FE6237"/>
    <w:rsid w:val="00FE6254"/>
    <w:rsid w:val="00FE6369"/>
    <w:rsid w:val="00FE6628"/>
    <w:rsid w:val="00FE6715"/>
    <w:rsid w:val="00FE7130"/>
    <w:rsid w:val="00FE7333"/>
    <w:rsid w:val="00FE73BE"/>
    <w:rsid w:val="00FE7C1E"/>
    <w:rsid w:val="00FF0463"/>
    <w:rsid w:val="00FF04F5"/>
    <w:rsid w:val="00FF097B"/>
    <w:rsid w:val="00FF09F6"/>
    <w:rsid w:val="00FF1B9F"/>
    <w:rsid w:val="00FF1D80"/>
    <w:rsid w:val="00FF1E94"/>
    <w:rsid w:val="00FF21AE"/>
    <w:rsid w:val="00FF2746"/>
    <w:rsid w:val="00FF2C5A"/>
    <w:rsid w:val="00FF2E78"/>
    <w:rsid w:val="00FF376A"/>
    <w:rsid w:val="00FF3E30"/>
    <w:rsid w:val="00FF43B5"/>
    <w:rsid w:val="00FF43EA"/>
    <w:rsid w:val="00FF485E"/>
    <w:rsid w:val="00FF57E9"/>
    <w:rsid w:val="00FF5B19"/>
    <w:rsid w:val="00FF6964"/>
    <w:rsid w:val="00FF6C11"/>
    <w:rsid w:val="00FF6FE2"/>
    <w:rsid w:val="00FF7904"/>
    <w:rsid w:val="00FF7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ff9">
      <v:fill color="#ff9"/>
    </o:shapedefaults>
    <o:shapelayout v:ext="edit">
      <o:idmap v:ext="edit" data="2"/>
    </o:shapelayout>
  </w:shapeDefaults>
  <w:decimalSymbol w:val="."/>
  <w:listSeparator w:val=","/>
  <w14:docId w14:val="345F2AEE"/>
  <w15:docId w15:val="{95104BF8-FACF-46F5-8478-4D744470A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7473"/>
    <w:pPr>
      <w:spacing w:line="276" w:lineRule="auto"/>
    </w:pPr>
    <w:rPr>
      <w:rFonts w:ascii="Calibri Light" w:hAnsi="Calibri Light"/>
      <w:sz w:val="24"/>
      <w:szCs w:val="24"/>
    </w:rPr>
  </w:style>
  <w:style w:type="paragraph" w:styleId="Pennawd1">
    <w:name w:val="heading 1"/>
    <w:basedOn w:val="Normal"/>
    <w:next w:val="Normal"/>
    <w:qFormat/>
    <w:rsid w:val="00146472"/>
    <w:pPr>
      <w:keepNext/>
      <w:spacing w:before="240" w:after="60"/>
      <w:outlineLvl w:val="0"/>
    </w:pPr>
    <w:rPr>
      <w:rFonts w:ascii="Calibri" w:hAnsi="Calibri" w:cs="Arial"/>
      <w:b/>
      <w:bCs/>
      <w:i/>
      <w:kern w:val="32"/>
      <w:sz w:val="28"/>
      <w:szCs w:val="32"/>
    </w:rPr>
  </w:style>
  <w:style w:type="paragraph" w:styleId="Pennawd2">
    <w:name w:val="heading 2"/>
    <w:basedOn w:val="Normal"/>
    <w:next w:val="Normal"/>
    <w:qFormat/>
    <w:rsid w:val="00CD6A21"/>
    <w:pPr>
      <w:keepNext/>
      <w:spacing w:before="240" w:after="60"/>
      <w:outlineLvl w:val="1"/>
    </w:pPr>
    <w:rPr>
      <w:rFonts w:ascii="Calibri" w:hAnsi="Calibri" w:cs="Arial"/>
      <w:b/>
      <w:bCs/>
      <w:i/>
      <w:iCs/>
      <w:szCs w:val="28"/>
    </w:rPr>
  </w:style>
  <w:style w:type="paragraph" w:styleId="Pennawd3">
    <w:name w:val="heading 3"/>
    <w:basedOn w:val="Normal"/>
    <w:next w:val="Normal"/>
    <w:qFormat/>
    <w:rsid w:val="00CD6A21"/>
    <w:pPr>
      <w:keepNext/>
      <w:spacing w:before="240" w:after="60"/>
      <w:outlineLvl w:val="2"/>
    </w:pPr>
    <w:rPr>
      <w:rFonts w:asciiTheme="minorHAnsi" w:hAnsiTheme="minorHAnsi" w:cs="Arial"/>
      <w:b/>
      <w:bCs/>
      <w:i/>
      <w:szCs w:val="26"/>
    </w:rPr>
  </w:style>
  <w:style w:type="paragraph" w:styleId="Pennawd4">
    <w:name w:val="heading 4"/>
    <w:basedOn w:val="Normal"/>
    <w:next w:val="Normal"/>
    <w:qFormat/>
    <w:rsid w:val="00700349"/>
    <w:pPr>
      <w:keepNext/>
      <w:spacing w:before="240" w:after="60"/>
      <w:outlineLvl w:val="3"/>
    </w:pPr>
    <w:rPr>
      <w:rFonts w:ascii="Times New Roman" w:hAnsi="Times New Roman"/>
      <w:b/>
      <w:bCs/>
      <w:sz w:val="28"/>
      <w:szCs w:val="28"/>
    </w:rPr>
  </w:style>
  <w:style w:type="paragraph" w:styleId="Pennawd5">
    <w:name w:val="heading 5"/>
    <w:basedOn w:val="Normal"/>
    <w:next w:val="Normal"/>
    <w:qFormat/>
    <w:rsid w:val="00DD478A"/>
    <w:pPr>
      <w:spacing w:before="240" w:after="60"/>
      <w:outlineLvl w:val="4"/>
    </w:pPr>
    <w:rPr>
      <w:b/>
      <w:bCs/>
      <w:i/>
      <w:iCs/>
      <w:sz w:val="26"/>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uiPriority w:val="99"/>
    <w:rsid w:val="007D0EA5"/>
    <w:rPr>
      <w:color w:val="0000FF"/>
      <w:u w:val="single"/>
    </w:rPr>
  </w:style>
  <w:style w:type="paragraph" w:styleId="TablCynnwys1">
    <w:name w:val="toc 1"/>
    <w:basedOn w:val="Normal"/>
    <w:next w:val="Normal"/>
    <w:autoRedefine/>
    <w:uiPriority w:val="39"/>
    <w:rsid w:val="00CE1D65"/>
    <w:pPr>
      <w:tabs>
        <w:tab w:val="left" w:pos="480"/>
        <w:tab w:val="right" w:leader="dot" w:pos="10456"/>
      </w:tabs>
    </w:pPr>
  </w:style>
  <w:style w:type="paragraph" w:styleId="TablCynnwys3">
    <w:name w:val="toc 3"/>
    <w:basedOn w:val="Normal"/>
    <w:next w:val="Normal"/>
    <w:autoRedefine/>
    <w:uiPriority w:val="39"/>
    <w:rsid w:val="0099748B"/>
    <w:pPr>
      <w:tabs>
        <w:tab w:val="left" w:pos="851"/>
        <w:tab w:val="right" w:leader="dot" w:pos="9016"/>
      </w:tabs>
      <w:ind w:left="284"/>
    </w:pPr>
  </w:style>
  <w:style w:type="table" w:styleId="GridTabl">
    <w:name w:val="Table Grid"/>
    <w:basedOn w:val="TablNormal"/>
    <w:uiPriority w:val="39"/>
    <w:rsid w:val="00CC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Cynnwys2">
    <w:name w:val="toc 2"/>
    <w:basedOn w:val="Normal"/>
    <w:next w:val="Normal"/>
    <w:autoRedefine/>
    <w:uiPriority w:val="39"/>
    <w:rsid w:val="0099748B"/>
    <w:pPr>
      <w:tabs>
        <w:tab w:val="left" w:pos="880"/>
        <w:tab w:val="right" w:leader="dot" w:pos="9016"/>
      </w:tabs>
      <w:ind w:left="240"/>
    </w:pPr>
  </w:style>
  <w:style w:type="paragraph" w:styleId="Pennyn">
    <w:name w:val="header"/>
    <w:basedOn w:val="Normal"/>
    <w:link w:val="PennynNod"/>
    <w:rsid w:val="006E3960"/>
    <w:pPr>
      <w:tabs>
        <w:tab w:val="center" w:pos="4320"/>
        <w:tab w:val="right" w:pos="8640"/>
      </w:tabs>
    </w:pPr>
  </w:style>
  <w:style w:type="paragraph" w:styleId="Troedyn">
    <w:name w:val="footer"/>
    <w:basedOn w:val="Normal"/>
    <w:link w:val="TroedynNod"/>
    <w:uiPriority w:val="99"/>
    <w:rsid w:val="006E3960"/>
    <w:pPr>
      <w:tabs>
        <w:tab w:val="center" w:pos="4320"/>
        <w:tab w:val="right" w:pos="8640"/>
      </w:tabs>
    </w:pPr>
  </w:style>
  <w:style w:type="paragraph" w:styleId="NormalGwe">
    <w:name w:val="Normal (Web)"/>
    <w:basedOn w:val="Normal"/>
    <w:rsid w:val="0032211B"/>
    <w:pPr>
      <w:spacing w:before="100" w:beforeAutospacing="1" w:after="100" w:afterAutospacing="1"/>
    </w:pPr>
    <w:rPr>
      <w:rFonts w:ascii="Times New Roman" w:hAnsi="Times New Roman"/>
      <w:lang w:val="en-US" w:eastAsia="en-US"/>
    </w:rPr>
  </w:style>
  <w:style w:type="paragraph" w:styleId="ParagraffRhestr">
    <w:name w:val="List Paragraph"/>
    <w:basedOn w:val="Normal"/>
    <w:uiPriority w:val="34"/>
    <w:qFormat/>
    <w:rsid w:val="0032211B"/>
    <w:pPr>
      <w:spacing w:after="200"/>
      <w:ind w:left="720"/>
      <w:contextualSpacing/>
    </w:pPr>
    <w:rPr>
      <w:rFonts w:ascii="Tahoma" w:eastAsia="Calibri" w:hAnsi="Tahoma" w:cs="Tahoma"/>
      <w:lang w:eastAsia="en-US"/>
    </w:rPr>
  </w:style>
  <w:style w:type="paragraph" w:styleId="TestunmewnSwigen">
    <w:name w:val="Balloon Text"/>
    <w:basedOn w:val="Normal"/>
    <w:semiHidden/>
    <w:rsid w:val="00583CD9"/>
    <w:rPr>
      <w:rFonts w:ascii="Tahoma" w:hAnsi="Tahoma" w:cs="Tahoma"/>
      <w:sz w:val="16"/>
      <w:szCs w:val="16"/>
    </w:rPr>
  </w:style>
  <w:style w:type="character" w:styleId="RhifTudalen">
    <w:name w:val="page number"/>
    <w:basedOn w:val="FfontParagraffDdiofyn"/>
    <w:rsid w:val="007C0386"/>
  </w:style>
  <w:style w:type="character" w:styleId="Pwyslais">
    <w:name w:val="Emphasis"/>
    <w:qFormat/>
    <w:rsid w:val="002A53D2"/>
    <w:rPr>
      <w:b/>
      <w:bCs/>
      <w:i w:val="0"/>
      <w:iCs w:val="0"/>
    </w:rPr>
  </w:style>
  <w:style w:type="character" w:styleId="CyfeirnodSylw">
    <w:name w:val="annotation reference"/>
    <w:semiHidden/>
    <w:rsid w:val="002A53D2"/>
    <w:rPr>
      <w:sz w:val="16"/>
      <w:szCs w:val="16"/>
    </w:rPr>
  </w:style>
  <w:style w:type="paragraph" w:styleId="TestunSylw">
    <w:name w:val="annotation text"/>
    <w:basedOn w:val="Normal"/>
    <w:link w:val="TestunSylwNod"/>
    <w:semiHidden/>
    <w:rsid w:val="002A53D2"/>
    <w:rPr>
      <w:sz w:val="20"/>
      <w:szCs w:val="20"/>
    </w:rPr>
  </w:style>
  <w:style w:type="paragraph" w:styleId="PwncSylw">
    <w:name w:val="annotation subject"/>
    <w:basedOn w:val="TestunSylw"/>
    <w:next w:val="TestunSylw"/>
    <w:semiHidden/>
    <w:rsid w:val="002A53D2"/>
    <w:rPr>
      <w:b/>
      <w:bCs/>
    </w:rPr>
  </w:style>
  <w:style w:type="character" w:styleId="Cryf">
    <w:name w:val="Strong"/>
    <w:qFormat/>
    <w:rsid w:val="00562F29"/>
    <w:rPr>
      <w:b/>
      <w:bCs/>
    </w:rPr>
  </w:style>
  <w:style w:type="paragraph" w:styleId="Teitl">
    <w:name w:val="Title"/>
    <w:basedOn w:val="Normal"/>
    <w:qFormat/>
    <w:rsid w:val="00700349"/>
    <w:pPr>
      <w:jc w:val="center"/>
    </w:pPr>
    <w:rPr>
      <w:rFonts w:ascii="Times New Roman" w:hAnsi="Times New Roman"/>
      <w:b/>
      <w:szCs w:val="20"/>
      <w:u w:val="single"/>
      <w:lang w:eastAsia="en-US"/>
    </w:rPr>
  </w:style>
  <w:style w:type="paragraph" w:customStyle="1" w:styleId="MHead1">
    <w:name w:val="MHead1"/>
    <w:basedOn w:val="Normal"/>
    <w:rsid w:val="00AD5BB5"/>
    <w:rPr>
      <w:rFonts w:ascii="Shannon Book" w:eastAsia="Times" w:hAnsi="Shannon Book"/>
      <w:b/>
      <w:sz w:val="28"/>
      <w:szCs w:val="20"/>
      <w:lang w:eastAsia="en-US"/>
    </w:rPr>
  </w:style>
  <w:style w:type="paragraph" w:customStyle="1" w:styleId="Madtext">
    <w:name w:val="Madtext"/>
    <w:basedOn w:val="Normal"/>
    <w:rsid w:val="00AD5BB5"/>
    <w:rPr>
      <w:rFonts w:ascii="Shannon Book" w:eastAsia="Times" w:hAnsi="Shannon Book"/>
      <w:sz w:val="20"/>
      <w:szCs w:val="20"/>
      <w:lang w:eastAsia="en-US"/>
    </w:rPr>
  </w:style>
  <w:style w:type="paragraph" w:customStyle="1" w:styleId="Default">
    <w:name w:val="Default"/>
    <w:rsid w:val="00F51E8D"/>
    <w:pPr>
      <w:autoSpaceDE w:val="0"/>
      <w:autoSpaceDN w:val="0"/>
      <w:adjustRightInd w:val="0"/>
    </w:pPr>
    <w:rPr>
      <w:rFonts w:ascii="Arial" w:hAnsi="Arial" w:cs="Arial"/>
      <w:color w:val="000000"/>
      <w:sz w:val="24"/>
      <w:szCs w:val="24"/>
    </w:rPr>
  </w:style>
  <w:style w:type="paragraph" w:styleId="Adolygiad">
    <w:name w:val="Revision"/>
    <w:hidden/>
    <w:uiPriority w:val="99"/>
    <w:semiHidden/>
    <w:rsid w:val="00514EA6"/>
    <w:rPr>
      <w:rFonts w:ascii="Gill Sans MT" w:hAnsi="Gill Sans MT"/>
      <w:sz w:val="24"/>
      <w:szCs w:val="24"/>
    </w:rPr>
  </w:style>
  <w:style w:type="character" w:customStyle="1" w:styleId="A7">
    <w:name w:val="A7"/>
    <w:uiPriority w:val="99"/>
    <w:rsid w:val="008C2E6D"/>
    <w:rPr>
      <w:rFonts w:cs="Frutiger 45 Light"/>
      <w:b/>
      <w:bCs/>
      <w:color w:val="000000"/>
      <w:sz w:val="18"/>
      <w:szCs w:val="18"/>
    </w:rPr>
  </w:style>
  <w:style w:type="character" w:customStyle="1" w:styleId="fortypercent2">
    <w:name w:val="fortypercent2"/>
    <w:rsid w:val="004E73E9"/>
  </w:style>
  <w:style w:type="character" w:styleId="HyperddolenWediiDilyn">
    <w:name w:val="FollowedHyperlink"/>
    <w:uiPriority w:val="99"/>
    <w:rsid w:val="0041730B"/>
    <w:rPr>
      <w:color w:val="800080"/>
      <w:u w:val="single"/>
    </w:rPr>
  </w:style>
  <w:style w:type="paragraph" w:customStyle="1" w:styleId="font5">
    <w:name w:val="font5"/>
    <w:basedOn w:val="Normal"/>
    <w:rsid w:val="00A15DC1"/>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A15DC1"/>
    <w:pPr>
      <w:spacing w:before="100" w:beforeAutospacing="1" w:after="100" w:afterAutospacing="1"/>
    </w:pPr>
    <w:rPr>
      <w:rFonts w:ascii="Arial" w:hAnsi="Arial" w:cs="Arial"/>
    </w:rPr>
  </w:style>
  <w:style w:type="paragraph" w:customStyle="1" w:styleId="font7">
    <w:name w:val="font7"/>
    <w:basedOn w:val="Normal"/>
    <w:rsid w:val="00A15DC1"/>
    <w:pPr>
      <w:spacing w:before="100" w:beforeAutospacing="1" w:after="100" w:afterAutospacing="1"/>
    </w:pPr>
    <w:rPr>
      <w:rFonts w:ascii="Times New Roman" w:hAnsi="Times New Roman"/>
      <w:sz w:val="14"/>
      <w:szCs w:val="14"/>
    </w:rPr>
  </w:style>
  <w:style w:type="paragraph" w:customStyle="1" w:styleId="font8">
    <w:name w:val="font8"/>
    <w:basedOn w:val="Normal"/>
    <w:rsid w:val="00A15DC1"/>
    <w:pPr>
      <w:spacing w:before="100" w:beforeAutospacing="1" w:after="100" w:afterAutospacing="1"/>
    </w:pPr>
    <w:rPr>
      <w:rFonts w:ascii="Arial" w:hAnsi="Arial" w:cs="Arial"/>
      <w:b/>
      <w:bCs/>
      <w:color w:val="FF0000"/>
    </w:rPr>
  </w:style>
  <w:style w:type="paragraph" w:customStyle="1" w:styleId="xl65">
    <w:name w:val="xl65"/>
    <w:basedOn w:val="Normal"/>
    <w:rsid w:val="00A15DC1"/>
    <w:pPr>
      <w:spacing w:before="100" w:beforeAutospacing="1" w:after="100" w:afterAutospacing="1"/>
      <w:jc w:val="center"/>
    </w:pPr>
    <w:rPr>
      <w:rFonts w:ascii="Times New Roman" w:hAnsi="Times New Roman"/>
    </w:rPr>
  </w:style>
  <w:style w:type="paragraph" w:customStyle="1" w:styleId="xl66">
    <w:name w:val="xl66"/>
    <w:basedOn w:val="Normal"/>
    <w:rsid w:val="00A15DC1"/>
    <w:pPr>
      <w:spacing w:before="100" w:beforeAutospacing="1" w:after="100" w:afterAutospacing="1"/>
      <w:jc w:val="center"/>
    </w:pPr>
    <w:rPr>
      <w:rFonts w:ascii="Arial" w:hAnsi="Arial" w:cs="Arial"/>
      <w:b/>
      <w:bCs/>
      <w:sz w:val="22"/>
      <w:szCs w:val="22"/>
    </w:rPr>
  </w:style>
  <w:style w:type="paragraph" w:customStyle="1" w:styleId="xl67">
    <w:name w:val="xl67"/>
    <w:basedOn w:val="Normal"/>
    <w:rsid w:val="00A15DC1"/>
    <w:pPr>
      <w:spacing w:before="100" w:beforeAutospacing="1" w:after="100" w:afterAutospacing="1"/>
      <w:jc w:val="center"/>
    </w:pPr>
    <w:rPr>
      <w:rFonts w:ascii="Arial" w:hAnsi="Arial" w:cs="Arial"/>
    </w:rPr>
  </w:style>
  <w:style w:type="paragraph" w:customStyle="1" w:styleId="xl68">
    <w:name w:val="xl68"/>
    <w:basedOn w:val="Normal"/>
    <w:rsid w:val="00A15DC1"/>
    <w:pPr>
      <w:spacing w:before="100" w:beforeAutospacing="1" w:after="100" w:afterAutospacing="1"/>
      <w:jc w:val="center"/>
    </w:pPr>
    <w:rPr>
      <w:rFonts w:ascii="Arial" w:hAnsi="Arial" w:cs="Arial"/>
      <w:b/>
      <w:bCs/>
    </w:rPr>
  </w:style>
  <w:style w:type="paragraph" w:customStyle="1" w:styleId="xl69">
    <w:name w:val="xl69"/>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70">
    <w:name w:val="xl70"/>
    <w:basedOn w:val="Normal"/>
    <w:rsid w:val="00A15DC1"/>
    <w:pPr>
      <w:pBdr>
        <w:left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1">
    <w:name w:val="xl71"/>
    <w:basedOn w:val="Normal"/>
    <w:rsid w:val="00A15DC1"/>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A15DC1"/>
    <w:pPr>
      <w:pBdr>
        <w:top w:val="single" w:sz="4" w:space="0" w:color="auto"/>
        <w:bottom w:val="single" w:sz="4" w:space="0" w:color="auto"/>
      </w:pBdr>
      <w:shd w:val="clear" w:color="000000" w:fill="C0C0C0"/>
      <w:spacing w:before="100" w:beforeAutospacing="1" w:after="100" w:afterAutospacing="1"/>
      <w:jc w:val="both"/>
      <w:textAlignment w:val="top"/>
    </w:pPr>
    <w:rPr>
      <w:rFonts w:ascii="Arial" w:hAnsi="Arial" w:cs="Arial"/>
    </w:rPr>
  </w:style>
  <w:style w:type="paragraph" w:customStyle="1" w:styleId="xl75">
    <w:name w:val="xl75"/>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rPr>
  </w:style>
  <w:style w:type="paragraph" w:customStyle="1" w:styleId="xl76">
    <w:name w:val="xl76"/>
    <w:basedOn w:val="Normal"/>
    <w:rsid w:val="00A15DC1"/>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77">
    <w:name w:val="xl7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8">
    <w:name w:val="xl78"/>
    <w:basedOn w:val="Normal"/>
    <w:rsid w:val="00A15DC1"/>
    <w:pPr>
      <w:pBdr>
        <w:top w:val="single" w:sz="4" w:space="0" w:color="auto"/>
        <w:bottom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79">
    <w:name w:val="xl7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0">
    <w:name w:val="xl80"/>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1">
    <w:name w:val="xl81"/>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2">
    <w:name w:val="xl82"/>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83">
    <w:name w:val="xl83"/>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84">
    <w:name w:val="xl84"/>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5">
    <w:name w:val="xl85"/>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6">
    <w:name w:val="xl86"/>
    <w:basedOn w:val="Normal"/>
    <w:rsid w:val="00A15DC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7">
    <w:name w:val="xl87"/>
    <w:basedOn w:val="Normal"/>
    <w:rsid w:val="00A15DC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88">
    <w:name w:val="xl88"/>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9">
    <w:name w:val="xl89"/>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Normal"/>
    <w:rsid w:val="00A15DC1"/>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91">
    <w:name w:val="xl91"/>
    <w:basedOn w:val="Normal"/>
    <w:rsid w:val="00A15DC1"/>
    <w:pPr>
      <w:pBdr>
        <w:top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2">
    <w:name w:val="xl92"/>
    <w:basedOn w:val="Normal"/>
    <w:rsid w:val="00A15DC1"/>
    <w:pPr>
      <w:pBdr>
        <w:top w:val="single" w:sz="4" w:space="0" w:color="auto"/>
        <w:bottom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3">
    <w:name w:val="xl93"/>
    <w:basedOn w:val="Normal"/>
    <w:rsid w:val="00A15DC1"/>
    <w:pPr>
      <w:shd w:val="clear" w:color="000000" w:fill="FFFF00"/>
      <w:spacing w:before="100" w:beforeAutospacing="1" w:after="100" w:afterAutospacing="1"/>
      <w:jc w:val="center"/>
      <w:textAlignment w:val="top"/>
    </w:pPr>
    <w:rPr>
      <w:rFonts w:ascii="Arial" w:hAnsi="Arial" w:cs="Arial"/>
    </w:rPr>
  </w:style>
  <w:style w:type="paragraph" w:customStyle="1" w:styleId="xl94">
    <w:name w:val="xl94"/>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A15DC1"/>
    <w:pPr>
      <w:pBdr>
        <w:top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96">
    <w:name w:val="xl96"/>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98">
    <w:name w:val="xl98"/>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99">
    <w:name w:val="xl99"/>
    <w:basedOn w:val="Normal"/>
    <w:rsid w:val="00A15DC1"/>
    <w:pPr>
      <w:pBdr>
        <w:top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0">
    <w:name w:val="xl100"/>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1">
    <w:name w:val="xl101"/>
    <w:basedOn w:val="Normal"/>
    <w:rsid w:val="00A15DC1"/>
    <w:pPr>
      <w:pBdr>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2">
    <w:name w:val="xl102"/>
    <w:basedOn w:val="Normal"/>
    <w:rsid w:val="00A15DC1"/>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103">
    <w:name w:val="xl103"/>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rPr>
  </w:style>
  <w:style w:type="paragraph" w:customStyle="1" w:styleId="xl104">
    <w:name w:val="xl104"/>
    <w:basedOn w:val="Normal"/>
    <w:rsid w:val="00A15DC1"/>
    <w:pPr>
      <w:pBdr>
        <w:left w:val="single" w:sz="4" w:space="0" w:color="auto"/>
      </w:pBdr>
      <w:spacing w:before="100" w:beforeAutospacing="1" w:after="100" w:afterAutospacing="1"/>
      <w:jc w:val="center"/>
      <w:textAlignment w:val="top"/>
    </w:pPr>
    <w:rPr>
      <w:rFonts w:ascii="Arial" w:hAnsi="Arial" w:cs="Arial"/>
    </w:rPr>
  </w:style>
  <w:style w:type="paragraph" w:customStyle="1" w:styleId="xl105">
    <w:name w:val="xl105"/>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6">
    <w:name w:val="xl106"/>
    <w:basedOn w:val="Normal"/>
    <w:rsid w:val="00A15DC1"/>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7">
    <w:name w:val="xl107"/>
    <w:basedOn w:val="Normal"/>
    <w:rsid w:val="00A15DC1"/>
    <w:pPr>
      <w:spacing w:before="100" w:beforeAutospacing="1" w:after="100" w:afterAutospacing="1"/>
      <w:jc w:val="center"/>
      <w:textAlignment w:val="top"/>
    </w:pPr>
    <w:rPr>
      <w:rFonts w:ascii="Arial" w:hAnsi="Arial" w:cs="Arial"/>
    </w:rPr>
  </w:style>
  <w:style w:type="paragraph" w:customStyle="1" w:styleId="xl108">
    <w:name w:val="xl108"/>
    <w:basedOn w:val="Normal"/>
    <w:rsid w:val="00A15DC1"/>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9">
    <w:name w:val="xl109"/>
    <w:basedOn w:val="Normal"/>
    <w:rsid w:val="00A15DC1"/>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10">
    <w:name w:val="xl110"/>
    <w:basedOn w:val="Normal"/>
    <w:rsid w:val="00A15D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1">
    <w:name w:val="xl111"/>
    <w:basedOn w:val="Normal"/>
    <w:rsid w:val="00A15DC1"/>
    <w:pPr>
      <w:shd w:val="clear" w:color="000000" w:fill="FF0000"/>
      <w:spacing w:before="100" w:beforeAutospacing="1" w:after="100" w:afterAutospacing="1"/>
      <w:jc w:val="center"/>
      <w:textAlignment w:val="top"/>
    </w:pPr>
    <w:rPr>
      <w:rFonts w:ascii="Arial" w:hAnsi="Arial" w:cs="Arial"/>
    </w:rPr>
  </w:style>
  <w:style w:type="paragraph" w:customStyle="1" w:styleId="xl112">
    <w:name w:val="xl112"/>
    <w:basedOn w:val="Normal"/>
    <w:rsid w:val="00A15DC1"/>
    <w:pPr>
      <w:pBdr>
        <w:right w:val="single" w:sz="4" w:space="0" w:color="auto"/>
      </w:pBdr>
      <w:spacing w:before="100" w:beforeAutospacing="1" w:after="100" w:afterAutospacing="1"/>
      <w:jc w:val="center"/>
      <w:textAlignment w:val="top"/>
    </w:pPr>
    <w:rPr>
      <w:rFonts w:ascii="Arial" w:hAnsi="Arial" w:cs="Arial"/>
    </w:rPr>
  </w:style>
  <w:style w:type="paragraph" w:customStyle="1" w:styleId="xl113">
    <w:name w:val="xl113"/>
    <w:basedOn w:val="Normal"/>
    <w:rsid w:val="00A15D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14">
    <w:name w:val="xl114"/>
    <w:basedOn w:val="Normal"/>
    <w:rsid w:val="00A15DC1"/>
    <w:pPr>
      <w:shd w:val="clear" w:color="000000" w:fill="FF9900"/>
      <w:spacing w:before="100" w:beforeAutospacing="1" w:after="100" w:afterAutospacing="1"/>
      <w:jc w:val="center"/>
      <w:textAlignment w:val="top"/>
    </w:pPr>
    <w:rPr>
      <w:rFonts w:ascii="Arial" w:hAnsi="Arial" w:cs="Arial"/>
    </w:rPr>
  </w:style>
  <w:style w:type="paragraph" w:customStyle="1" w:styleId="xl115">
    <w:name w:val="xl115"/>
    <w:basedOn w:val="Normal"/>
    <w:rsid w:val="00A15DC1"/>
    <w:pPr>
      <w:spacing w:before="100" w:beforeAutospacing="1" w:after="100" w:afterAutospacing="1"/>
      <w:jc w:val="center"/>
      <w:textAlignment w:val="top"/>
    </w:pPr>
    <w:rPr>
      <w:rFonts w:ascii="Times New Roman" w:hAnsi="Times New Roman"/>
    </w:rPr>
  </w:style>
  <w:style w:type="paragraph" w:customStyle="1" w:styleId="xl116">
    <w:name w:val="xl116"/>
    <w:basedOn w:val="Normal"/>
    <w:rsid w:val="00A15DC1"/>
    <w:pPr>
      <w:pBdr>
        <w:left w:val="single" w:sz="4" w:space="0" w:color="auto"/>
      </w:pBdr>
      <w:spacing w:before="100" w:beforeAutospacing="1" w:after="100" w:afterAutospacing="1"/>
      <w:jc w:val="both"/>
      <w:textAlignment w:val="top"/>
    </w:pPr>
    <w:rPr>
      <w:rFonts w:ascii="Arial" w:hAnsi="Arial" w:cs="Arial"/>
    </w:rPr>
  </w:style>
  <w:style w:type="paragraph" w:customStyle="1" w:styleId="xl117">
    <w:name w:val="xl117"/>
    <w:basedOn w:val="Normal"/>
    <w:rsid w:val="00A15DC1"/>
    <w:pPr>
      <w:pBdr>
        <w:left w:val="single" w:sz="4" w:space="0" w:color="auto"/>
      </w:pBdr>
      <w:spacing w:before="100" w:beforeAutospacing="1" w:after="100" w:afterAutospacing="1"/>
      <w:jc w:val="center"/>
      <w:textAlignment w:val="top"/>
    </w:pPr>
    <w:rPr>
      <w:rFonts w:ascii="Times New Roman" w:hAnsi="Times New Roman"/>
    </w:rPr>
  </w:style>
  <w:style w:type="paragraph" w:customStyle="1" w:styleId="xl118">
    <w:name w:val="xl118"/>
    <w:basedOn w:val="Normal"/>
    <w:rsid w:val="00A15DC1"/>
    <w:pPr>
      <w:spacing w:before="100" w:beforeAutospacing="1" w:after="100" w:afterAutospacing="1"/>
      <w:jc w:val="both"/>
      <w:textAlignment w:val="top"/>
    </w:pPr>
    <w:rPr>
      <w:rFonts w:ascii="Symbol" w:hAnsi="Symbol"/>
    </w:rPr>
  </w:style>
  <w:style w:type="paragraph" w:customStyle="1" w:styleId="xl119">
    <w:name w:val="xl119"/>
    <w:basedOn w:val="Normal"/>
    <w:rsid w:val="00A15DC1"/>
    <w:pPr>
      <w:pBdr>
        <w:right w:val="single" w:sz="4" w:space="0" w:color="auto"/>
      </w:pBdr>
      <w:spacing w:before="100" w:beforeAutospacing="1" w:after="100" w:afterAutospacing="1"/>
      <w:jc w:val="center"/>
      <w:textAlignment w:val="top"/>
    </w:pPr>
    <w:rPr>
      <w:rFonts w:ascii="Times New Roman" w:hAnsi="Times New Roman"/>
    </w:rPr>
  </w:style>
  <w:style w:type="paragraph" w:customStyle="1" w:styleId="xl120">
    <w:name w:val="xl120"/>
    <w:basedOn w:val="Normal"/>
    <w:rsid w:val="00A15DC1"/>
    <w:pPr>
      <w:pBdr>
        <w:left w:val="single" w:sz="4" w:space="0" w:color="auto"/>
        <w:bottom w:val="single" w:sz="4" w:space="0" w:color="auto"/>
      </w:pBdr>
      <w:spacing w:before="100" w:beforeAutospacing="1" w:after="100" w:afterAutospacing="1"/>
      <w:jc w:val="center"/>
      <w:textAlignment w:val="top"/>
    </w:pPr>
    <w:rPr>
      <w:rFonts w:ascii="Times New Roman" w:hAnsi="Times New Roman"/>
    </w:rPr>
  </w:style>
  <w:style w:type="paragraph" w:customStyle="1" w:styleId="xl121">
    <w:name w:val="xl121"/>
    <w:basedOn w:val="Normal"/>
    <w:rsid w:val="00A15DC1"/>
    <w:pPr>
      <w:pBdr>
        <w:bottom w:val="single" w:sz="4" w:space="0" w:color="auto"/>
      </w:pBdr>
      <w:spacing w:before="100" w:beforeAutospacing="1" w:after="100" w:afterAutospacing="1"/>
      <w:jc w:val="both"/>
      <w:textAlignment w:val="top"/>
    </w:pPr>
    <w:rPr>
      <w:rFonts w:ascii="Symbol" w:hAnsi="Symbol"/>
    </w:rPr>
  </w:style>
  <w:style w:type="paragraph" w:customStyle="1" w:styleId="xl122">
    <w:name w:val="xl122"/>
    <w:basedOn w:val="Normal"/>
    <w:rsid w:val="00A15DC1"/>
    <w:pPr>
      <w:pBdr>
        <w:bottom w:val="single" w:sz="4" w:space="0" w:color="auto"/>
      </w:pBdr>
      <w:spacing w:before="100" w:beforeAutospacing="1" w:after="100" w:afterAutospacing="1"/>
      <w:jc w:val="center"/>
      <w:textAlignment w:val="top"/>
    </w:pPr>
    <w:rPr>
      <w:rFonts w:ascii="Times New Roman" w:hAnsi="Times New Roman"/>
    </w:rPr>
  </w:style>
  <w:style w:type="paragraph" w:customStyle="1" w:styleId="xl123">
    <w:name w:val="xl123"/>
    <w:basedOn w:val="Normal"/>
    <w:rsid w:val="00A15DC1"/>
    <w:pPr>
      <w:pBdr>
        <w:bottom w:val="single" w:sz="4" w:space="0" w:color="auto"/>
        <w:right w:val="single" w:sz="4" w:space="0" w:color="auto"/>
      </w:pBdr>
      <w:spacing w:before="100" w:beforeAutospacing="1" w:after="100" w:afterAutospacing="1"/>
      <w:jc w:val="center"/>
      <w:textAlignment w:val="top"/>
    </w:pPr>
    <w:rPr>
      <w:rFonts w:ascii="Times New Roman" w:hAnsi="Times New Roman"/>
    </w:rPr>
  </w:style>
  <w:style w:type="paragraph" w:customStyle="1" w:styleId="xl124">
    <w:name w:val="xl124"/>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25">
    <w:name w:val="xl12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rPr>
  </w:style>
  <w:style w:type="paragraph" w:customStyle="1" w:styleId="xl126">
    <w:name w:val="xl126"/>
    <w:basedOn w:val="Normal"/>
    <w:rsid w:val="00A15DC1"/>
    <w:pPr>
      <w:spacing w:before="100" w:beforeAutospacing="1" w:after="100" w:afterAutospacing="1"/>
      <w:textAlignment w:val="top"/>
    </w:pPr>
    <w:rPr>
      <w:rFonts w:ascii="Arial" w:hAnsi="Arial" w:cs="Arial"/>
    </w:rPr>
  </w:style>
  <w:style w:type="paragraph" w:customStyle="1" w:styleId="xl127">
    <w:name w:val="xl12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8">
    <w:name w:val="xl128"/>
    <w:basedOn w:val="Normal"/>
    <w:rsid w:val="00A15DC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29">
    <w:name w:val="xl12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30">
    <w:name w:val="xl130"/>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31">
    <w:name w:val="xl131"/>
    <w:basedOn w:val="Normal"/>
    <w:rsid w:val="00A15DC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32">
    <w:name w:val="xl13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133">
    <w:name w:val="xl13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rPr>
  </w:style>
  <w:style w:type="paragraph" w:customStyle="1" w:styleId="xl135">
    <w:name w:val="xl13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A15DC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Normal"/>
    <w:rsid w:val="00A15DC1"/>
    <w:pPr>
      <w:spacing w:before="100" w:beforeAutospacing="1" w:after="100" w:afterAutospacing="1"/>
      <w:jc w:val="center"/>
      <w:textAlignment w:val="center"/>
    </w:pPr>
    <w:rPr>
      <w:rFonts w:ascii="Arial" w:hAnsi="Arial" w:cs="Arial"/>
    </w:rPr>
  </w:style>
  <w:style w:type="paragraph" w:customStyle="1" w:styleId="xl139">
    <w:name w:val="xl139"/>
    <w:basedOn w:val="Normal"/>
    <w:rsid w:val="00A15DC1"/>
    <w:pPr>
      <w:spacing w:before="100" w:beforeAutospacing="1" w:after="100" w:afterAutospacing="1"/>
      <w:jc w:val="center"/>
      <w:textAlignment w:val="center"/>
    </w:pPr>
    <w:rPr>
      <w:rFonts w:ascii="Times New Roman" w:hAnsi="Times New Roman"/>
    </w:rPr>
  </w:style>
  <w:style w:type="paragraph" w:customStyle="1" w:styleId="xl140">
    <w:name w:val="xl140"/>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color w:val="FF0000"/>
    </w:rPr>
  </w:style>
  <w:style w:type="paragraph" w:customStyle="1" w:styleId="xl141">
    <w:name w:val="xl141"/>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FF0000"/>
    </w:rPr>
  </w:style>
  <w:style w:type="paragraph" w:customStyle="1" w:styleId="xl142">
    <w:name w:val="xl142"/>
    <w:basedOn w:val="Normal"/>
    <w:rsid w:val="00A15DC1"/>
    <w:pPr>
      <w:spacing w:before="100" w:beforeAutospacing="1" w:after="100" w:afterAutospacing="1"/>
      <w:jc w:val="center"/>
    </w:pPr>
    <w:rPr>
      <w:rFonts w:ascii="Arial" w:hAnsi="Arial" w:cs="Arial"/>
    </w:rPr>
  </w:style>
  <w:style w:type="paragraph" w:customStyle="1" w:styleId="xl143">
    <w:name w:val="xl143"/>
    <w:basedOn w:val="Normal"/>
    <w:rsid w:val="00A15DC1"/>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4">
    <w:name w:val="xl144"/>
    <w:basedOn w:val="Normal"/>
    <w:rsid w:val="00A15DC1"/>
    <w:pPr>
      <w:pBdr>
        <w:top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5">
    <w:name w:val="xl145"/>
    <w:basedOn w:val="Normal"/>
    <w:rsid w:val="00A15DC1"/>
    <w:pPr>
      <w:pBdr>
        <w:top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styleId="DimBylchau">
    <w:name w:val="No Spacing"/>
    <w:link w:val="DimBylchauNod"/>
    <w:uiPriority w:val="1"/>
    <w:qFormat/>
    <w:rsid w:val="00BF3131"/>
    <w:rPr>
      <w:rFonts w:ascii="Calibri" w:eastAsia="MS Mincho" w:hAnsi="Calibri" w:cs="Arial"/>
      <w:sz w:val="22"/>
      <w:szCs w:val="22"/>
      <w:lang w:val="en-US" w:eastAsia="ja-JP"/>
    </w:rPr>
  </w:style>
  <w:style w:type="character" w:customStyle="1" w:styleId="DimBylchauNod">
    <w:name w:val="Dim Bylchau Nod"/>
    <w:link w:val="DimBylchau"/>
    <w:uiPriority w:val="1"/>
    <w:rsid w:val="00BF3131"/>
    <w:rPr>
      <w:rFonts w:ascii="Calibri" w:eastAsia="MS Mincho" w:hAnsi="Calibri" w:cs="Arial"/>
      <w:sz w:val="22"/>
      <w:szCs w:val="22"/>
      <w:lang w:val="en-US" w:eastAsia="ja-JP"/>
    </w:rPr>
  </w:style>
  <w:style w:type="character" w:customStyle="1" w:styleId="PennynNod">
    <w:name w:val="Pennyn Nod"/>
    <w:link w:val="Pennyn"/>
    <w:rsid w:val="00BF3131"/>
    <w:rPr>
      <w:rFonts w:ascii="Gill Sans MT" w:hAnsi="Gill Sans MT"/>
      <w:sz w:val="24"/>
      <w:szCs w:val="24"/>
    </w:rPr>
  </w:style>
  <w:style w:type="paragraph" w:customStyle="1" w:styleId="Pa1">
    <w:name w:val="Pa1"/>
    <w:basedOn w:val="Default"/>
    <w:next w:val="Default"/>
    <w:uiPriority w:val="99"/>
    <w:rsid w:val="00892A01"/>
    <w:pPr>
      <w:spacing w:line="201" w:lineRule="atLeast"/>
    </w:pPr>
    <w:rPr>
      <w:rFonts w:ascii="Frutiger 55 Roman" w:hAnsi="Frutiger 55 Roman" w:cs="Times New Roman"/>
      <w:color w:val="auto"/>
    </w:rPr>
  </w:style>
  <w:style w:type="table" w:styleId="RhestrOlau-Acen5">
    <w:name w:val="Light List Accent 5"/>
    <w:basedOn w:val="TablNormal"/>
    <w:uiPriority w:val="61"/>
    <w:rsid w:val="001F189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GridTable5Dark-Accent61">
    <w:name w:val="Grid Table 5 Dark - Accent 61"/>
    <w:basedOn w:val="TablNormal"/>
    <w:next w:val="TablGrid5Tywyll-Pwyslais6"/>
    <w:uiPriority w:val="50"/>
    <w:rsid w:val="00C20F25"/>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21">
    <w:name w:val="Grid Table 5 Dark - Accent 21"/>
    <w:basedOn w:val="TablNormal"/>
    <w:next w:val="TablGrid5Tywyll-Pwyslais2"/>
    <w:uiPriority w:val="50"/>
    <w:rsid w:val="00C20F2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TablGrid5Tywyll-Pwyslais6">
    <w:name w:val="Grid Table 5 Dark Accent 6"/>
    <w:basedOn w:val="Tabl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Grid5Tywyll-Pwyslais2">
    <w:name w:val="Grid Table 5 Dark Accent 2"/>
    <w:basedOn w:val="Tabl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RhestrOlau-Acen2">
    <w:name w:val="Light List Accent 2"/>
    <w:basedOn w:val="TablNormal"/>
    <w:uiPriority w:val="61"/>
    <w:rsid w:val="00833CFE"/>
    <w:rPr>
      <w:rFonts w:asciiTheme="minorHAnsi" w:eastAsiaTheme="minorHAnsi" w:hAnsiTheme="minorHAnsi" w:cstheme="minorBidi"/>
      <w:sz w:val="22"/>
      <w:szCs w:val="22"/>
      <w:lang w:val="cy-GB"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TestunSylwNod">
    <w:name w:val="Testun Sylw Nod"/>
    <w:basedOn w:val="FfontParagraffDdiofyn"/>
    <w:link w:val="TestunSylw"/>
    <w:semiHidden/>
    <w:rsid w:val="00100B2C"/>
    <w:rPr>
      <w:rFonts w:ascii="Gill Sans MT" w:hAnsi="Gill Sans MT"/>
    </w:rPr>
  </w:style>
  <w:style w:type="character" w:customStyle="1" w:styleId="TroedynNod">
    <w:name w:val="Troedyn Nod"/>
    <w:basedOn w:val="FfontParagraffDdiofyn"/>
    <w:link w:val="Troedyn"/>
    <w:uiPriority w:val="99"/>
    <w:rsid w:val="00413E13"/>
    <w:rPr>
      <w:rFonts w:ascii="Gill Sans MT" w:hAnsi="Gill Sans MT"/>
      <w:sz w:val="24"/>
      <w:szCs w:val="24"/>
    </w:rPr>
  </w:style>
  <w:style w:type="paragraph" w:styleId="TestunPlaen">
    <w:name w:val="Plain Text"/>
    <w:basedOn w:val="Normal"/>
    <w:link w:val="TestunPlaenNod"/>
    <w:uiPriority w:val="99"/>
    <w:unhideWhenUsed/>
    <w:rsid w:val="008E6551"/>
    <w:rPr>
      <w:rFonts w:ascii="Calibri" w:eastAsiaTheme="minorHAnsi" w:hAnsi="Calibri" w:cstheme="minorBidi"/>
      <w:sz w:val="22"/>
      <w:szCs w:val="21"/>
      <w:lang w:eastAsia="en-US"/>
    </w:rPr>
  </w:style>
  <w:style w:type="character" w:customStyle="1" w:styleId="TestunPlaenNod">
    <w:name w:val="Testun Plaen Nod"/>
    <w:basedOn w:val="FfontParagraffDdiofyn"/>
    <w:link w:val="TestunPlaen"/>
    <w:uiPriority w:val="99"/>
    <w:rsid w:val="008E6551"/>
    <w:rPr>
      <w:rFonts w:ascii="Calibri" w:eastAsiaTheme="minorHAnsi" w:hAnsi="Calibri" w:cstheme="minorBidi"/>
      <w:sz w:val="22"/>
      <w:szCs w:val="21"/>
      <w:lang w:eastAsia="en-US"/>
    </w:rPr>
  </w:style>
  <w:style w:type="paragraph" w:styleId="PennawdTablCynnwys">
    <w:name w:val="TOC Heading"/>
    <w:basedOn w:val="Pennawd1"/>
    <w:next w:val="Normal"/>
    <w:uiPriority w:val="39"/>
    <w:unhideWhenUsed/>
    <w:qFormat/>
    <w:rsid w:val="00CA5A3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PennawdTablCyfeiriadau">
    <w:name w:val="toa heading"/>
    <w:basedOn w:val="Normal"/>
    <w:next w:val="Normal"/>
    <w:semiHidden/>
    <w:unhideWhenUsed/>
    <w:rsid w:val="005131C1"/>
    <w:pPr>
      <w:tabs>
        <w:tab w:val="left" w:pos="9000"/>
        <w:tab w:val="right" w:pos="9360"/>
      </w:tabs>
      <w:suppressAutoHyphens/>
      <w:spacing w:line="240" w:lineRule="auto"/>
    </w:pPr>
    <w:rPr>
      <w:rFonts w:ascii="Courier New" w:hAnsi="Courier New"/>
      <w:i/>
      <w:sz w:val="20"/>
      <w:szCs w:val="20"/>
      <w:lang w:eastAsia="en-US"/>
    </w:rPr>
  </w:style>
  <w:style w:type="paragraph" w:styleId="CorffyTestun">
    <w:name w:val="Body Text"/>
    <w:basedOn w:val="Normal"/>
    <w:link w:val="CorffyTestunNod"/>
    <w:semiHidden/>
    <w:unhideWhenUsed/>
    <w:rsid w:val="005131C1"/>
    <w:pPr>
      <w:spacing w:line="240" w:lineRule="auto"/>
    </w:pPr>
    <w:rPr>
      <w:rFonts w:ascii="Times New Roman" w:hAnsi="Times New Roman"/>
      <w:szCs w:val="20"/>
      <w:lang w:val="en-US" w:eastAsia="en-US"/>
    </w:rPr>
  </w:style>
  <w:style w:type="character" w:customStyle="1" w:styleId="CorffyTestunNod">
    <w:name w:val="Corff y Testun Nod"/>
    <w:basedOn w:val="FfontParagraffDdiofyn"/>
    <w:link w:val="CorffyTestun"/>
    <w:semiHidden/>
    <w:rsid w:val="005131C1"/>
    <w:rPr>
      <w:sz w:val="24"/>
      <w:lang w:val="en-US" w:eastAsia="en-US"/>
    </w:rPr>
  </w:style>
  <w:style w:type="table" w:styleId="TablPlaen1">
    <w:name w:val="Plain Table 1"/>
    <w:basedOn w:val="TablNormal"/>
    <w:uiPriority w:val="41"/>
    <w:rsid w:val="00070F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Grid4-Pwyslais2">
    <w:name w:val="Grid Table 4 Accent 2"/>
    <w:basedOn w:val="TablNormal"/>
    <w:uiPriority w:val="49"/>
    <w:rsid w:val="00070F92"/>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shd w:val="clear" w:color="auto" w:fill="FBE4D5" w:themeFill="accent2" w:themeFillTint="33"/>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nhebeiDdatrys">
    <w:name w:val="Unresolved Mention"/>
    <w:basedOn w:val="FfontParagraffDdiofyn"/>
    <w:uiPriority w:val="99"/>
    <w:semiHidden/>
    <w:unhideWhenUsed/>
    <w:rsid w:val="00741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80527">
      <w:bodyDiv w:val="1"/>
      <w:marLeft w:val="0"/>
      <w:marRight w:val="0"/>
      <w:marTop w:val="0"/>
      <w:marBottom w:val="0"/>
      <w:divBdr>
        <w:top w:val="none" w:sz="0" w:space="0" w:color="auto"/>
        <w:left w:val="none" w:sz="0" w:space="0" w:color="auto"/>
        <w:bottom w:val="none" w:sz="0" w:space="0" w:color="auto"/>
        <w:right w:val="none" w:sz="0" w:space="0" w:color="auto"/>
      </w:divBdr>
      <w:divsChild>
        <w:div w:id="1329291444">
          <w:marLeft w:val="0"/>
          <w:marRight w:val="0"/>
          <w:marTop w:val="0"/>
          <w:marBottom w:val="0"/>
          <w:divBdr>
            <w:top w:val="none" w:sz="0" w:space="0" w:color="auto"/>
            <w:left w:val="none" w:sz="0" w:space="0" w:color="auto"/>
            <w:bottom w:val="none" w:sz="0" w:space="0" w:color="auto"/>
            <w:right w:val="none" w:sz="0" w:space="0" w:color="auto"/>
          </w:divBdr>
          <w:divsChild>
            <w:div w:id="134152751">
              <w:marLeft w:val="0"/>
              <w:marRight w:val="0"/>
              <w:marTop w:val="0"/>
              <w:marBottom w:val="0"/>
              <w:divBdr>
                <w:top w:val="none" w:sz="0" w:space="0" w:color="auto"/>
                <w:left w:val="none" w:sz="0" w:space="0" w:color="auto"/>
                <w:bottom w:val="none" w:sz="0" w:space="0" w:color="auto"/>
                <w:right w:val="none" w:sz="0" w:space="0" w:color="auto"/>
              </w:divBdr>
            </w:div>
            <w:div w:id="438718661">
              <w:marLeft w:val="0"/>
              <w:marRight w:val="0"/>
              <w:marTop w:val="0"/>
              <w:marBottom w:val="0"/>
              <w:divBdr>
                <w:top w:val="none" w:sz="0" w:space="0" w:color="auto"/>
                <w:left w:val="none" w:sz="0" w:space="0" w:color="auto"/>
                <w:bottom w:val="none" w:sz="0" w:space="0" w:color="auto"/>
                <w:right w:val="none" w:sz="0" w:space="0" w:color="auto"/>
              </w:divBdr>
            </w:div>
            <w:div w:id="699090675">
              <w:marLeft w:val="0"/>
              <w:marRight w:val="0"/>
              <w:marTop w:val="0"/>
              <w:marBottom w:val="0"/>
              <w:divBdr>
                <w:top w:val="none" w:sz="0" w:space="0" w:color="auto"/>
                <w:left w:val="none" w:sz="0" w:space="0" w:color="auto"/>
                <w:bottom w:val="none" w:sz="0" w:space="0" w:color="auto"/>
                <w:right w:val="none" w:sz="0" w:space="0" w:color="auto"/>
              </w:divBdr>
            </w:div>
            <w:div w:id="9866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24195">
      <w:bodyDiv w:val="1"/>
      <w:marLeft w:val="0"/>
      <w:marRight w:val="0"/>
      <w:marTop w:val="0"/>
      <w:marBottom w:val="0"/>
      <w:divBdr>
        <w:top w:val="none" w:sz="0" w:space="0" w:color="auto"/>
        <w:left w:val="none" w:sz="0" w:space="0" w:color="auto"/>
        <w:bottom w:val="none" w:sz="0" w:space="0" w:color="auto"/>
        <w:right w:val="none" w:sz="0" w:space="0" w:color="auto"/>
      </w:divBdr>
    </w:div>
    <w:div w:id="265695339">
      <w:bodyDiv w:val="1"/>
      <w:marLeft w:val="0"/>
      <w:marRight w:val="0"/>
      <w:marTop w:val="0"/>
      <w:marBottom w:val="0"/>
      <w:divBdr>
        <w:top w:val="none" w:sz="0" w:space="0" w:color="auto"/>
        <w:left w:val="none" w:sz="0" w:space="0" w:color="auto"/>
        <w:bottom w:val="none" w:sz="0" w:space="0" w:color="auto"/>
        <w:right w:val="none" w:sz="0" w:space="0" w:color="auto"/>
      </w:divBdr>
    </w:div>
    <w:div w:id="274140164">
      <w:bodyDiv w:val="1"/>
      <w:marLeft w:val="0"/>
      <w:marRight w:val="0"/>
      <w:marTop w:val="0"/>
      <w:marBottom w:val="0"/>
      <w:divBdr>
        <w:top w:val="none" w:sz="0" w:space="0" w:color="auto"/>
        <w:left w:val="none" w:sz="0" w:space="0" w:color="auto"/>
        <w:bottom w:val="none" w:sz="0" w:space="0" w:color="auto"/>
        <w:right w:val="none" w:sz="0" w:space="0" w:color="auto"/>
      </w:divBdr>
    </w:div>
    <w:div w:id="429084798">
      <w:bodyDiv w:val="1"/>
      <w:marLeft w:val="0"/>
      <w:marRight w:val="0"/>
      <w:marTop w:val="0"/>
      <w:marBottom w:val="0"/>
      <w:divBdr>
        <w:top w:val="none" w:sz="0" w:space="0" w:color="auto"/>
        <w:left w:val="none" w:sz="0" w:space="0" w:color="auto"/>
        <w:bottom w:val="none" w:sz="0" w:space="0" w:color="auto"/>
        <w:right w:val="none" w:sz="0" w:space="0" w:color="auto"/>
      </w:divBdr>
    </w:div>
    <w:div w:id="445085228">
      <w:bodyDiv w:val="1"/>
      <w:marLeft w:val="0"/>
      <w:marRight w:val="0"/>
      <w:marTop w:val="0"/>
      <w:marBottom w:val="0"/>
      <w:divBdr>
        <w:top w:val="none" w:sz="0" w:space="0" w:color="auto"/>
        <w:left w:val="none" w:sz="0" w:space="0" w:color="auto"/>
        <w:bottom w:val="none" w:sz="0" w:space="0" w:color="auto"/>
        <w:right w:val="none" w:sz="0" w:space="0" w:color="auto"/>
      </w:divBdr>
    </w:div>
    <w:div w:id="450980797">
      <w:bodyDiv w:val="1"/>
      <w:marLeft w:val="0"/>
      <w:marRight w:val="0"/>
      <w:marTop w:val="0"/>
      <w:marBottom w:val="0"/>
      <w:divBdr>
        <w:top w:val="none" w:sz="0" w:space="0" w:color="auto"/>
        <w:left w:val="none" w:sz="0" w:space="0" w:color="auto"/>
        <w:bottom w:val="none" w:sz="0" w:space="0" w:color="auto"/>
        <w:right w:val="none" w:sz="0" w:space="0" w:color="auto"/>
      </w:divBdr>
    </w:div>
    <w:div w:id="492525312">
      <w:bodyDiv w:val="1"/>
      <w:marLeft w:val="0"/>
      <w:marRight w:val="0"/>
      <w:marTop w:val="0"/>
      <w:marBottom w:val="0"/>
      <w:divBdr>
        <w:top w:val="none" w:sz="0" w:space="0" w:color="auto"/>
        <w:left w:val="none" w:sz="0" w:space="0" w:color="auto"/>
        <w:bottom w:val="none" w:sz="0" w:space="0" w:color="auto"/>
        <w:right w:val="none" w:sz="0" w:space="0" w:color="auto"/>
      </w:divBdr>
      <w:divsChild>
        <w:div w:id="1203785497">
          <w:marLeft w:val="0"/>
          <w:marRight w:val="0"/>
          <w:marTop w:val="0"/>
          <w:marBottom w:val="0"/>
          <w:divBdr>
            <w:top w:val="none" w:sz="0" w:space="0" w:color="auto"/>
            <w:left w:val="none" w:sz="0" w:space="0" w:color="auto"/>
            <w:bottom w:val="none" w:sz="0" w:space="0" w:color="auto"/>
            <w:right w:val="none" w:sz="0" w:space="0" w:color="auto"/>
          </w:divBdr>
          <w:divsChild>
            <w:div w:id="1129785409">
              <w:marLeft w:val="0"/>
              <w:marRight w:val="0"/>
              <w:marTop w:val="0"/>
              <w:marBottom w:val="0"/>
              <w:divBdr>
                <w:top w:val="none" w:sz="0" w:space="0" w:color="auto"/>
                <w:left w:val="none" w:sz="0" w:space="0" w:color="auto"/>
                <w:bottom w:val="none" w:sz="0" w:space="0" w:color="auto"/>
                <w:right w:val="none" w:sz="0" w:space="0" w:color="auto"/>
              </w:divBdr>
              <w:divsChild>
                <w:div w:id="1434782359">
                  <w:marLeft w:val="0"/>
                  <w:marRight w:val="0"/>
                  <w:marTop w:val="0"/>
                  <w:marBottom w:val="300"/>
                  <w:divBdr>
                    <w:top w:val="none" w:sz="0" w:space="0" w:color="auto"/>
                    <w:left w:val="none" w:sz="0" w:space="0" w:color="auto"/>
                    <w:bottom w:val="none" w:sz="0" w:space="0" w:color="auto"/>
                    <w:right w:val="none" w:sz="0" w:space="0" w:color="auto"/>
                  </w:divBdr>
                  <w:divsChild>
                    <w:div w:id="12298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5955">
      <w:bodyDiv w:val="1"/>
      <w:marLeft w:val="0"/>
      <w:marRight w:val="0"/>
      <w:marTop w:val="0"/>
      <w:marBottom w:val="0"/>
      <w:divBdr>
        <w:top w:val="none" w:sz="0" w:space="0" w:color="auto"/>
        <w:left w:val="none" w:sz="0" w:space="0" w:color="auto"/>
        <w:bottom w:val="none" w:sz="0" w:space="0" w:color="auto"/>
        <w:right w:val="none" w:sz="0" w:space="0" w:color="auto"/>
      </w:divBdr>
    </w:div>
    <w:div w:id="537086106">
      <w:bodyDiv w:val="1"/>
      <w:marLeft w:val="0"/>
      <w:marRight w:val="0"/>
      <w:marTop w:val="0"/>
      <w:marBottom w:val="0"/>
      <w:divBdr>
        <w:top w:val="none" w:sz="0" w:space="0" w:color="auto"/>
        <w:left w:val="none" w:sz="0" w:space="0" w:color="auto"/>
        <w:bottom w:val="none" w:sz="0" w:space="0" w:color="auto"/>
        <w:right w:val="none" w:sz="0" w:space="0" w:color="auto"/>
      </w:divBdr>
    </w:div>
    <w:div w:id="574515845">
      <w:bodyDiv w:val="1"/>
      <w:marLeft w:val="0"/>
      <w:marRight w:val="0"/>
      <w:marTop w:val="0"/>
      <w:marBottom w:val="0"/>
      <w:divBdr>
        <w:top w:val="none" w:sz="0" w:space="0" w:color="auto"/>
        <w:left w:val="none" w:sz="0" w:space="0" w:color="auto"/>
        <w:bottom w:val="none" w:sz="0" w:space="0" w:color="auto"/>
        <w:right w:val="none" w:sz="0" w:space="0" w:color="auto"/>
      </w:divBdr>
    </w:div>
    <w:div w:id="595869479">
      <w:bodyDiv w:val="1"/>
      <w:marLeft w:val="0"/>
      <w:marRight w:val="0"/>
      <w:marTop w:val="0"/>
      <w:marBottom w:val="0"/>
      <w:divBdr>
        <w:top w:val="none" w:sz="0" w:space="0" w:color="auto"/>
        <w:left w:val="none" w:sz="0" w:space="0" w:color="auto"/>
        <w:bottom w:val="none" w:sz="0" w:space="0" w:color="auto"/>
        <w:right w:val="none" w:sz="0" w:space="0" w:color="auto"/>
      </w:divBdr>
    </w:div>
    <w:div w:id="644432401">
      <w:bodyDiv w:val="1"/>
      <w:marLeft w:val="0"/>
      <w:marRight w:val="0"/>
      <w:marTop w:val="0"/>
      <w:marBottom w:val="0"/>
      <w:divBdr>
        <w:top w:val="none" w:sz="0" w:space="0" w:color="auto"/>
        <w:left w:val="none" w:sz="0" w:space="0" w:color="auto"/>
        <w:bottom w:val="none" w:sz="0" w:space="0" w:color="auto"/>
        <w:right w:val="none" w:sz="0" w:space="0" w:color="auto"/>
      </w:divBdr>
    </w:div>
    <w:div w:id="654724497">
      <w:bodyDiv w:val="1"/>
      <w:marLeft w:val="0"/>
      <w:marRight w:val="0"/>
      <w:marTop w:val="0"/>
      <w:marBottom w:val="0"/>
      <w:divBdr>
        <w:top w:val="none" w:sz="0" w:space="0" w:color="auto"/>
        <w:left w:val="none" w:sz="0" w:space="0" w:color="auto"/>
        <w:bottom w:val="none" w:sz="0" w:space="0" w:color="auto"/>
        <w:right w:val="none" w:sz="0" w:space="0" w:color="auto"/>
      </w:divBdr>
      <w:divsChild>
        <w:div w:id="930045062">
          <w:marLeft w:val="0"/>
          <w:marRight w:val="0"/>
          <w:marTop w:val="0"/>
          <w:marBottom w:val="0"/>
          <w:divBdr>
            <w:top w:val="none" w:sz="0" w:space="0" w:color="auto"/>
            <w:left w:val="none" w:sz="0" w:space="0" w:color="auto"/>
            <w:bottom w:val="none" w:sz="0" w:space="0" w:color="auto"/>
            <w:right w:val="none" w:sz="0" w:space="0" w:color="auto"/>
          </w:divBdr>
          <w:divsChild>
            <w:div w:id="1825853245">
              <w:marLeft w:val="0"/>
              <w:marRight w:val="0"/>
              <w:marTop w:val="0"/>
              <w:marBottom w:val="0"/>
              <w:divBdr>
                <w:top w:val="none" w:sz="0" w:space="0" w:color="auto"/>
                <w:left w:val="none" w:sz="0" w:space="0" w:color="auto"/>
                <w:bottom w:val="none" w:sz="0" w:space="0" w:color="auto"/>
                <w:right w:val="none" w:sz="0" w:space="0" w:color="auto"/>
              </w:divBdr>
            </w:div>
            <w:div w:id="2064323858">
              <w:marLeft w:val="0"/>
              <w:marRight w:val="0"/>
              <w:marTop w:val="0"/>
              <w:marBottom w:val="0"/>
              <w:divBdr>
                <w:top w:val="none" w:sz="0" w:space="0" w:color="auto"/>
                <w:left w:val="none" w:sz="0" w:space="0" w:color="auto"/>
                <w:bottom w:val="none" w:sz="0" w:space="0" w:color="auto"/>
                <w:right w:val="none" w:sz="0" w:space="0" w:color="auto"/>
              </w:divBdr>
            </w:div>
            <w:div w:id="20669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66018">
      <w:bodyDiv w:val="1"/>
      <w:marLeft w:val="0"/>
      <w:marRight w:val="0"/>
      <w:marTop w:val="0"/>
      <w:marBottom w:val="0"/>
      <w:divBdr>
        <w:top w:val="none" w:sz="0" w:space="0" w:color="auto"/>
        <w:left w:val="none" w:sz="0" w:space="0" w:color="auto"/>
        <w:bottom w:val="none" w:sz="0" w:space="0" w:color="auto"/>
        <w:right w:val="none" w:sz="0" w:space="0" w:color="auto"/>
      </w:divBdr>
    </w:div>
    <w:div w:id="734013305">
      <w:bodyDiv w:val="1"/>
      <w:marLeft w:val="0"/>
      <w:marRight w:val="0"/>
      <w:marTop w:val="0"/>
      <w:marBottom w:val="0"/>
      <w:divBdr>
        <w:top w:val="none" w:sz="0" w:space="0" w:color="auto"/>
        <w:left w:val="none" w:sz="0" w:space="0" w:color="auto"/>
        <w:bottom w:val="none" w:sz="0" w:space="0" w:color="auto"/>
        <w:right w:val="none" w:sz="0" w:space="0" w:color="auto"/>
      </w:divBdr>
    </w:div>
    <w:div w:id="783891019">
      <w:bodyDiv w:val="1"/>
      <w:marLeft w:val="0"/>
      <w:marRight w:val="0"/>
      <w:marTop w:val="0"/>
      <w:marBottom w:val="0"/>
      <w:divBdr>
        <w:top w:val="none" w:sz="0" w:space="0" w:color="auto"/>
        <w:left w:val="none" w:sz="0" w:space="0" w:color="auto"/>
        <w:bottom w:val="none" w:sz="0" w:space="0" w:color="auto"/>
        <w:right w:val="none" w:sz="0" w:space="0" w:color="auto"/>
      </w:divBdr>
    </w:div>
    <w:div w:id="842624331">
      <w:bodyDiv w:val="1"/>
      <w:marLeft w:val="0"/>
      <w:marRight w:val="0"/>
      <w:marTop w:val="0"/>
      <w:marBottom w:val="0"/>
      <w:divBdr>
        <w:top w:val="none" w:sz="0" w:space="0" w:color="auto"/>
        <w:left w:val="none" w:sz="0" w:space="0" w:color="auto"/>
        <w:bottom w:val="none" w:sz="0" w:space="0" w:color="auto"/>
        <w:right w:val="none" w:sz="0" w:space="0" w:color="auto"/>
      </w:divBdr>
    </w:div>
    <w:div w:id="905333514">
      <w:bodyDiv w:val="1"/>
      <w:marLeft w:val="0"/>
      <w:marRight w:val="0"/>
      <w:marTop w:val="0"/>
      <w:marBottom w:val="0"/>
      <w:divBdr>
        <w:top w:val="none" w:sz="0" w:space="0" w:color="auto"/>
        <w:left w:val="none" w:sz="0" w:space="0" w:color="auto"/>
        <w:bottom w:val="none" w:sz="0" w:space="0" w:color="auto"/>
        <w:right w:val="none" w:sz="0" w:space="0" w:color="auto"/>
      </w:divBdr>
    </w:div>
    <w:div w:id="975985296">
      <w:bodyDiv w:val="1"/>
      <w:marLeft w:val="0"/>
      <w:marRight w:val="0"/>
      <w:marTop w:val="0"/>
      <w:marBottom w:val="0"/>
      <w:divBdr>
        <w:top w:val="none" w:sz="0" w:space="0" w:color="auto"/>
        <w:left w:val="none" w:sz="0" w:space="0" w:color="auto"/>
        <w:bottom w:val="none" w:sz="0" w:space="0" w:color="auto"/>
        <w:right w:val="none" w:sz="0" w:space="0" w:color="auto"/>
      </w:divBdr>
    </w:div>
    <w:div w:id="1042093307">
      <w:bodyDiv w:val="1"/>
      <w:marLeft w:val="0"/>
      <w:marRight w:val="0"/>
      <w:marTop w:val="0"/>
      <w:marBottom w:val="0"/>
      <w:divBdr>
        <w:top w:val="none" w:sz="0" w:space="0" w:color="auto"/>
        <w:left w:val="none" w:sz="0" w:space="0" w:color="auto"/>
        <w:bottom w:val="none" w:sz="0" w:space="0" w:color="auto"/>
        <w:right w:val="none" w:sz="0" w:space="0" w:color="auto"/>
      </w:divBdr>
    </w:div>
    <w:div w:id="1050618300">
      <w:bodyDiv w:val="1"/>
      <w:marLeft w:val="0"/>
      <w:marRight w:val="0"/>
      <w:marTop w:val="0"/>
      <w:marBottom w:val="0"/>
      <w:divBdr>
        <w:top w:val="none" w:sz="0" w:space="0" w:color="auto"/>
        <w:left w:val="none" w:sz="0" w:space="0" w:color="auto"/>
        <w:bottom w:val="none" w:sz="0" w:space="0" w:color="auto"/>
        <w:right w:val="none" w:sz="0" w:space="0" w:color="auto"/>
      </w:divBdr>
    </w:div>
    <w:div w:id="1106584359">
      <w:bodyDiv w:val="1"/>
      <w:marLeft w:val="0"/>
      <w:marRight w:val="0"/>
      <w:marTop w:val="0"/>
      <w:marBottom w:val="0"/>
      <w:divBdr>
        <w:top w:val="none" w:sz="0" w:space="0" w:color="auto"/>
        <w:left w:val="none" w:sz="0" w:space="0" w:color="auto"/>
        <w:bottom w:val="none" w:sz="0" w:space="0" w:color="auto"/>
        <w:right w:val="none" w:sz="0" w:space="0" w:color="auto"/>
      </w:divBdr>
      <w:divsChild>
        <w:div w:id="778716303">
          <w:marLeft w:val="0"/>
          <w:marRight w:val="0"/>
          <w:marTop w:val="0"/>
          <w:marBottom w:val="0"/>
          <w:divBdr>
            <w:top w:val="none" w:sz="0" w:space="0" w:color="auto"/>
            <w:left w:val="none" w:sz="0" w:space="0" w:color="auto"/>
            <w:bottom w:val="none" w:sz="0" w:space="0" w:color="auto"/>
            <w:right w:val="none" w:sz="0" w:space="0" w:color="auto"/>
          </w:divBdr>
        </w:div>
      </w:divsChild>
    </w:div>
    <w:div w:id="1127894035">
      <w:bodyDiv w:val="1"/>
      <w:marLeft w:val="0"/>
      <w:marRight w:val="0"/>
      <w:marTop w:val="0"/>
      <w:marBottom w:val="0"/>
      <w:divBdr>
        <w:top w:val="none" w:sz="0" w:space="0" w:color="auto"/>
        <w:left w:val="none" w:sz="0" w:space="0" w:color="auto"/>
        <w:bottom w:val="none" w:sz="0" w:space="0" w:color="auto"/>
        <w:right w:val="none" w:sz="0" w:space="0" w:color="auto"/>
      </w:divBdr>
      <w:divsChild>
        <w:div w:id="1523124903">
          <w:marLeft w:val="0"/>
          <w:marRight w:val="0"/>
          <w:marTop w:val="0"/>
          <w:marBottom w:val="0"/>
          <w:divBdr>
            <w:top w:val="none" w:sz="0" w:space="0" w:color="auto"/>
            <w:left w:val="none" w:sz="0" w:space="0" w:color="auto"/>
            <w:bottom w:val="none" w:sz="0" w:space="0" w:color="auto"/>
            <w:right w:val="none" w:sz="0" w:space="0" w:color="auto"/>
          </w:divBdr>
          <w:divsChild>
            <w:div w:id="10972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79">
      <w:bodyDiv w:val="1"/>
      <w:marLeft w:val="0"/>
      <w:marRight w:val="0"/>
      <w:marTop w:val="0"/>
      <w:marBottom w:val="0"/>
      <w:divBdr>
        <w:top w:val="none" w:sz="0" w:space="0" w:color="auto"/>
        <w:left w:val="none" w:sz="0" w:space="0" w:color="auto"/>
        <w:bottom w:val="none" w:sz="0" w:space="0" w:color="auto"/>
        <w:right w:val="none" w:sz="0" w:space="0" w:color="auto"/>
      </w:divBdr>
    </w:div>
    <w:div w:id="1223759562">
      <w:bodyDiv w:val="1"/>
      <w:marLeft w:val="0"/>
      <w:marRight w:val="0"/>
      <w:marTop w:val="0"/>
      <w:marBottom w:val="0"/>
      <w:divBdr>
        <w:top w:val="none" w:sz="0" w:space="0" w:color="auto"/>
        <w:left w:val="none" w:sz="0" w:space="0" w:color="auto"/>
        <w:bottom w:val="none" w:sz="0" w:space="0" w:color="auto"/>
        <w:right w:val="none" w:sz="0" w:space="0" w:color="auto"/>
      </w:divBdr>
    </w:div>
    <w:div w:id="1246646941">
      <w:bodyDiv w:val="1"/>
      <w:marLeft w:val="0"/>
      <w:marRight w:val="0"/>
      <w:marTop w:val="0"/>
      <w:marBottom w:val="0"/>
      <w:divBdr>
        <w:top w:val="none" w:sz="0" w:space="0" w:color="auto"/>
        <w:left w:val="none" w:sz="0" w:space="0" w:color="auto"/>
        <w:bottom w:val="none" w:sz="0" w:space="0" w:color="auto"/>
        <w:right w:val="none" w:sz="0" w:space="0" w:color="auto"/>
      </w:divBdr>
      <w:divsChild>
        <w:div w:id="785927752">
          <w:marLeft w:val="0"/>
          <w:marRight w:val="0"/>
          <w:marTop w:val="0"/>
          <w:marBottom w:val="0"/>
          <w:divBdr>
            <w:top w:val="none" w:sz="0" w:space="0" w:color="auto"/>
            <w:left w:val="none" w:sz="0" w:space="0" w:color="auto"/>
            <w:bottom w:val="none" w:sz="0" w:space="0" w:color="auto"/>
            <w:right w:val="none" w:sz="0" w:space="0" w:color="auto"/>
          </w:divBdr>
          <w:divsChild>
            <w:div w:id="495418096">
              <w:marLeft w:val="0"/>
              <w:marRight w:val="0"/>
              <w:marTop w:val="0"/>
              <w:marBottom w:val="0"/>
              <w:divBdr>
                <w:top w:val="none" w:sz="0" w:space="0" w:color="auto"/>
                <w:left w:val="none" w:sz="0" w:space="0" w:color="auto"/>
                <w:bottom w:val="none" w:sz="0" w:space="0" w:color="auto"/>
                <w:right w:val="none" w:sz="0" w:space="0" w:color="auto"/>
              </w:divBdr>
            </w:div>
            <w:div w:id="505943202">
              <w:marLeft w:val="0"/>
              <w:marRight w:val="0"/>
              <w:marTop w:val="0"/>
              <w:marBottom w:val="0"/>
              <w:divBdr>
                <w:top w:val="none" w:sz="0" w:space="0" w:color="auto"/>
                <w:left w:val="none" w:sz="0" w:space="0" w:color="auto"/>
                <w:bottom w:val="none" w:sz="0" w:space="0" w:color="auto"/>
                <w:right w:val="none" w:sz="0" w:space="0" w:color="auto"/>
              </w:divBdr>
            </w:div>
            <w:div w:id="1591618744">
              <w:marLeft w:val="0"/>
              <w:marRight w:val="0"/>
              <w:marTop w:val="0"/>
              <w:marBottom w:val="0"/>
              <w:divBdr>
                <w:top w:val="none" w:sz="0" w:space="0" w:color="auto"/>
                <w:left w:val="none" w:sz="0" w:space="0" w:color="auto"/>
                <w:bottom w:val="none" w:sz="0" w:space="0" w:color="auto"/>
                <w:right w:val="none" w:sz="0" w:space="0" w:color="auto"/>
              </w:divBdr>
            </w:div>
            <w:div w:id="17743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37785">
      <w:bodyDiv w:val="1"/>
      <w:marLeft w:val="0"/>
      <w:marRight w:val="0"/>
      <w:marTop w:val="0"/>
      <w:marBottom w:val="0"/>
      <w:divBdr>
        <w:top w:val="none" w:sz="0" w:space="0" w:color="auto"/>
        <w:left w:val="none" w:sz="0" w:space="0" w:color="auto"/>
        <w:bottom w:val="none" w:sz="0" w:space="0" w:color="auto"/>
        <w:right w:val="none" w:sz="0" w:space="0" w:color="auto"/>
      </w:divBdr>
      <w:divsChild>
        <w:div w:id="296883477">
          <w:marLeft w:val="0"/>
          <w:marRight w:val="0"/>
          <w:marTop w:val="0"/>
          <w:marBottom w:val="0"/>
          <w:divBdr>
            <w:top w:val="none" w:sz="0" w:space="0" w:color="auto"/>
            <w:left w:val="none" w:sz="0" w:space="0" w:color="auto"/>
            <w:bottom w:val="none" w:sz="0" w:space="0" w:color="auto"/>
            <w:right w:val="none" w:sz="0" w:space="0" w:color="auto"/>
          </w:divBdr>
          <w:divsChild>
            <w:div w:id="45959361">
              <w:marLeft w:val="0"/>
              <w:marRight w:val="0"/>
              <w:marTop w:val="0"/>
              <w:marBottom w:val="0"/>
              <w:divBdr>
                <w:top w:val="none" w:sz="0" w:space="0" w:color="auto"/>
                <w:left w:val="none" w:sz="0" w:space="0" w:color="auto"/>
                <w:bottom w:val="none" w:sz="0" w:space="0" w:color="auto"/>
                <w:right w:val="none" w:sz="0" w:space="0" w:color="auto"/>
              </w:divBdr>
            </w:div>
            <w:div w:id="210506840">
              <w:marLeft w:val="0"/>
              <w:marRight w:val="0"/>
              <w:marTop w:val="0"/>
              <w:marBottom w:val="0"/>
              <w:divBdr>
                <w:top w:val="none" w:sz="0" w:space="0" w:color="auto"/>
                <w:left w:val="none" w:sz="0" w:space="0" w:color="auto"/>
                <w:bottom w:val="none" w:sz="0" w:space="0" w:color="auto"/>
                <w:right w:val="none" w:sz="0" w:space="0" w:color="auto"/>
              </w:divBdr>
            </w:div>
            <w:div w:id="1033380860">
              <w:marLeft w:val="0"/>
              <w:marRight w:val="0"/>
              <w:marTop w:val="0"/>
              <w:marBottom w:val="0"/>
              <w:divBdr>
                <w:top w:val="none" w:sz="0" w:space="0" w:color="auto"/>
                <w:left w:val="none" w:sz="0" w:space="0" w:color="auto"/>
                <w:bottom w:val="none" w:sz="0" w:space="0" w:color="auto"/>
                <w:right w:val="none" w:sz="0" w:space="0" w:color="auto"/>
              </w:divBdr>
            </w:div>
            <w:div w:id="1385370926">
              <w:marLeft w:val="0"/>
              <w:marRight w:val="0"/>
              <w:marTop w:val="0"/>
              <w:marBottom w:val="0"/>
              <w:divBdr>
                <w:top w:val="none" w:sz="0" w:space="0" w:color="auto"/>
                <w:left w:val="none" w:sz="0" w:space="0" w:color="auto"/>
                <w:bottom w:val="none" w:sz="0" w:space="0" w:color="auto"/>
                <w:right w:val="none" w:sz="0" w:space="0" w:color="auto"/>
              </w:divBdr>
            </w:div>
            <w:div w:id="15214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978">
      <w:bodyDiv w:val="1"/>
      <w:marLeft w:val="0"/>
      <w:marRight w:val="0"/>
      <w:marTop w:val="0"/>
      <w:marBottom w:val="0"/>
      <w:divBdr>
        <w:top w:val="none" w:sz="0" w:space="0" w:color="auto"/>
        <w:left w:val="none" w:sz="0" w:space="0" w:color="auto"/>
        <w:bottom w:val="none" w:sz="0" w:space="0" w:color="auto"/>
        <w:right w:val="none" w:sz="0" w:space="0" w:color="auto"/>
      </w:divBdr>
    </w:div>
    <w:div w:id="1372001078">
      <w:bodyDiv w:val="1"/>
      <w:marLeft w:val="0"/>
      <w:marRight w:val="0"/>
      <w:marTop w:val="0"/>
      <w:marBottom w:val="0"/>
      <w:divBdr>
        <w:top w:val="none" w:sz="0" w:space="0" w:color="auto"/>
        <w:left w:val="none" w:sz="0" w:space="0" w:color="auto"/>
        <w:bottom w:val="none" w:sz="0" w:space="0" w:color="auto"/>
        <w:right w:val="none" w:sz="0" w:space="0" w:color="auto"/>
      </w:divBdr>
      <w:divsChild>
        <w:div w:id="723680714">
          <w:marLeft w:val="0"/>
          <w:marRight w:val="0"/>
          <w:marTop w:val="0"/>
          <w:marBottom w:val="0"/>
          <w:divBdr>
            <w:top w:val="none" w:sz="0" w:space="0" w:color="auto"/>
            <w:left w:val="none" w:sz="0" w:space="0" w:color="auto"/>
            <w:bottom w:val="none" w:sz="0" w:space="0" w:color="auto"/>
            <w:right w:val="none" w:sz="0" w:space="0" w:color="auto"/>
          </w:divBdr>
          <w:divsChild>
            <w:div w:id="204683326">
              <w:marLeft w:val="0"/>
              <w:marRight w:val="0"/>
              <w:marTop w:val="0"/>
              <w:marBottom w:val="0"/>
              <w:divBdr>
                <w:top w:val="none" w:sz="0" w:space="0" w:color="auto"/>
                <w:left w:val="none" w:sz="0" w:space="0" w:color="auto"/>
                <w:bottom w:val="none" w:sz="0" w:space="0" w:color="auto"/>
                <w:right w:val="none" w:sz="0" w:space="0" w:color="auto"/>
              </w:divBdr>
            </w:div>
            <w:div w:id="231475582">
              <w:marLeft w:val="0"/>
              <w:marRight w:val="0"/>
              <w:marTop w:val="0"/>
              <w:marBottom w:val="0"/>
              <w:divBdr>
                <w:top w:val="none" w:sz="0" w:space="0" w:color="auto"/>
                <w:left w:val="none" w:sz="0" w:space="0" w:color="auto"/>
                <w:bottom w:val="none" w:sz="0" w:space="0" w:color="auto"/>
                <w:right w:val="none" w:sz="0" w:space="0" w:color="auto"/>
              </w:divBdr>
            </w:div>
            <w:div w:id="622344571">
              <w:marLeft w:val="0"/>
              <w:marRight w:val="0"/>
              <w:marTop w:val="0"/>
              <w:marBottom w:val="0"/>
              <w:divBdr>
                <w:top w:val="none" w:sz="0" w:space="0" w:color="auto"/>
                <w:left w:val="none" w:sz="0" w:space="0" w:color="auto"/>
                <w:bottom w:val="none" w:sz="0" w:space="0" w:color="auto"/>
                <w:right w:val="none" w:sz="0" w:space="0" w:color="auto"/>
              </w:divBdr>
            </w:div>
            <w:div w:id="789055302">
              <w:marLeft w:val="0"/>
              <w:marRight w:val="0"/>
              <w:marTop w:val="0"/>
              <w:marBottom w:val="0"/>
              <w:divBdr>
                <w:top w:val="none" w:sz="0" w:space="0" w:color="auto"/>
                <w:left w:val="none" w:sz="0" w:space="0" w:color="auto"/>
                <w:bottom w:val="none" w:sz="0" w:space="0" w:color="auto"/>
                <w:right w:val="none" w:sz="0" w:space="0" w:color="auto"/>
              </w:divBdr>
            </w:div>
            <w:div w:id="875581293">
              <w:marLeft w:val="0"/>
              <w:marRight w:val="0"/>
              <w:marTop w:val="0"/>
              <w:marBottom w:val="0"/>
              <w:divBdr>
                <w:top w:val="none" w:sz="0" w:space="0" w:color="auto"/>
                <w:left w:val="none" w:sz="0" w:space="0" w:color="auto"/>
                <w:bottom w:val="none" w:sz="0" w:space="0" w:color="auto"/>
                <w:right w:val="none" w:sz="0" w:space="0" w:color="auto"/>
              </w:divBdr>
            </w:div>
            <w:div w:id="10928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02">
      <w:bodyDiv w:val="1"/>
      <w:marLeft w:val="0"/>
      <w:marRight w:val="0"/>
      <w:marTop w:val="0"/>
      <w:marBottom w:val="0"/>
      <w:divBdr>
        <w:top w:val="none" w:sz="0" w:space="0" w:color="auto"/>
        <w:left w:val="none" w:sz="0" w:space="0" w:color="auto"/>
        <w:bottom w:val="none" w:sz="0" w:space="0" w:color="auto"/>
        <w:right w:val="none" w:sz="0" w:space="0" w:color="auto"/>
      </w:divBdr>
      <w:divsChild>
        <w:div w:id="438569810">
          <w:marLeft w:val="0"/>
          <w:marRight w:val="0"/>
          <w:marTop w:val="0"/>
          <w:marBottom w:val="0"/>
          <w:divBdr>
            <w:top w:val="none" w:sz="0" w:space="0" w:color="auto"/>
            <w:left w:val="none" w:sz="0" w:space="0" w:color="auto"/>
            <w:bottom w:val="none" w:sz="0" w:space="0" w:color="auto"/>
            <w:right w:val="none" w:sz="0" w:space="0" w:color="auto"/>
          </w:divBdr>
          <w:divsChild>
            <w:div w:id="1090928505">
              <w:marLeft w:val="0"/>
              <w:marRight w:val="0"/>
              <w:marTop w:val="0"/>
              <w:marBottom w:val="0"/>
              <w:divBdr>
                <w:top w:val="none" w:sz="0" w:space="0" w:color="auto"/>
                <w:left w:val="none" w:sz="0" w:space="0" w:color="auto"/>
                <w:bottom w:val="none" w:sz="0" w:space="0" w:color="auto"/>
                <w:right w:val="none" w:sz="0" w:space="0" w:color="auto"/>
              </w:divBdr>
              <w:divsChild>
                <w:div w:id="682702380">
                  <w:marLeft w:val="0"/>
                  <w:marRight w:val="0"/>
                  <w:marTop w:val="0"/>
                  <w:marBottom w:val="0"/>
                  <w:divBdr>
                    <w:top w:val="none" w:sz="0" w:space="0" w:color="auto"/>
                    <w:left w:val="none" w:sz="0" w:space="0" w:color="auto"/>
                    <w:bottom w:val="none" w:sz="0" w:space="0" w:color="auto"/>
                    <w:right w:val="none" w:sz="0" w:space="0" w:color="auto"/>
                  </w:divBdr>
                  <w:divsChild>
                    <w:div w:id="877744652">
                      <w:marLeft w:val="0"/>
                      <w:marRight w:val="0"/>
                      <w:marTop w:val="0"/>
                      <w:marBottom w:val="0"/>
                      <w:divBdr>
                        <w:top w:val="none" w:sz="0" w:space="0" w:color="auto"/>
                        <w:left w:val="none" w:sz="0" w:space="0" w:color="auto"/>
                        <w:bottom w:val="none" w:sz="0" w:space="0" w:color="auto"/>
                        <w:right w:val="none" w:sz="0" w:space="0" w:color="auto"/>
                      </w:divBdr>
                      <w:divsChild>
                        <w:div w:id="1019116784">
                          <w:marLeft w:val="0"/>
                          <w:marRight w:val="0"/>
                          <w:marTop w:val="0"/>
                          <w:marBottom w:val="0"/>
                          <w:divBdr>
                            <w:top w:val="none" w:sz="0" w:space="0" w:color="auto"/>
                            <w:left w:val="none" w:sz="0" w:space="0" w:color="auto"/>
                            <w:bottom w:val="none" w:sz="0" w:space="0" w:color="auto"/>
                            <w:right w:val="none" w:sz="0" w:space="0" w:color="auto"/>
                          </w:divBdr>
                          <w:divsChild>
                            <w:div w:id="252785843">
                              <w:marLeft w:val="0"/>
                              <w:marRight w:val="0"/>
                              <w:marTop w:val="0"/>
                              <w:marBottom w:val="0"/>
                              <w:divBdr>
                                <w:top w:val="none" w:sz="0" w:space="0" w:color="auto"/>
                                <w:left w:val="none" w:sz="0" w:space="0" w:color="auto"/>
                                <w:bottom w:val="none" w:sz="0" w:space="0" w:color="auto"/>
                                <w:right w:val="none" w:sz="0" w:space="0" w:color="auto"/>
                              </w:divBdr>
                              <w:divsChild>
                                <w:div w:id="1711998550">
                                  <w:marLeft w:val="0"/>
                                  <w:marRight w:val="0"/>
                                  <w:marTop w:val="0"/>
                                  <w:marBottom w:val="0"/>
                                  <w:divBdr>
                                    <w:top w:val="none" w:sz="0" w:space="0" w:color="auto"/>
                                    <w:left w:val="none" w:sz="0" w:space="0" w:color="auto"/>
                                    <w:bottom w:val="none" w:sz="0" w:space="0" w:color="auto"/>
                                    <w:right w:val="none" w:sz="0" w:space="0" w:color="auto"/>
                                  </w:divBdr>
                                  <w:divsChild>
                                    <w:div w:id="225842207">
                                      <w:marLeft w:val="0"/>
                                      <w:marRight w:val="0"/>
                                      <w:marTop w:val="0"/>
                                      <w:marBottom w:val="0"/>
                                      <w:divBdr>
                                        <w:top w:val="none" w:sz="0" w:space="0" w:color="auto"/>
                                        <w:left w:val="none" w:sz="0" w:space="0" w:color="auto"/>
                                        <w:bottom w:val="none" w:sz="0" w:space="0" w:color="auto"/>
                                        <w:right w:val="none" w:sz="0" w:space="0" w:color="auto"/>
                                      </w:divBdr>
                                      <w:divsChild>
                                        <w:div w:id="191844317">
                                          <w:marLeft w:val="0"/>
                                          <w:marRight w:val="0"/>
                                          <w:marTop w:val="0"/>
                                          <w:marBottom w:val="0"/>
                                          <w:divBdr>
                                            <w:top w:val="none" w:sz="0" w:space="0" w:color="auto"/>
                                            <w:left w:val="none" w:sz="0" w:space="0" w:color="auto"/>
                                            <w:bottom w:val="none" w:sz="0" w:space="0" w:color="auto"/>
                                            <w:right w:val="none" w:sz="0" w:space="0" w:color="auto"/>
                                          </w:divBdr>
                                          <w:divsChild>
                                            <w:div w:id="1920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767937">
      <w:bodyDiv w:val="1"/>
      <w:marLeft w:val="0"/>
      <w:marRight w:val="0"/>
      <w:marTop w:val="0"/>
      <w:marBottom w:val="0"/>
      <w:divBdr>
        <w:top w:val="none" w:sz="0" w:space="0" w:color="auto"/>
        <w:left w:val="none" w:sz="0" w:space="0" w:color="auto"/>
        <w:bottom w:val="none" w:sz="0" w:space="0" w:color="auto"/>
        <w:right w:val="none" w:sz="0" w:space="0" w:color="auto"/>
      </w:divBdr>
    </w:div>
    <w:div w:id="1452632272">
      <w:bodyDiv w:val="1"/>
      <w:marLeft w:val="0"/>
      <w:marRight w:val="0"/>
      <w:marTop w:val="0"/>
      <w:marBottom w:val="0"/>
      <w:divBdr>
        <w:top w:val="none" w:sz="0" w:space="0" w:color="auto"/>
        <w:left w:val="none" w:sz="0" w:space="0" w:color="auto"/>
        <w:bottom w:val="none" w:sz="0" w:space="0" w:color="auto"/>
        <w:right w:val="none" w:sz="0" w:space="0" w:color="auto"/>
      </w:divBdr>
    </w:div>
    <w:div w:id="1508055949">
      <w:bodyDiv w:val="1"/>
      <w:marLeft w:val="0"/>
      <w:marRight w:val="0"/>
      <w:marTop w:val="0"/>
      <w:marBottom w:val="0"/>
      <w:divBdr>
        <w:top w:val="none" w:sz="0" w:space="0" w:color="auto"/>
        <w:left w:val="none" w:sz="0" w:space="0" w:color="auto"/>
        <w:bottom w:val="none" w:sz="0" w:space="0" w:color="auto"/>
        <w:right w:val="none" w:sz="0" w:space="0" w:color="auto"/>
      </w:divBdr>
    </w:div>
    <w:div w:id="1596210034">
      <w:bodyDiv w:val="1"/>
      <w:marLeft w:val="0"/>
      <w:marRight w:val="0"/>
      <w:marTop w:val="0"/>
      <w:marBottom w:val="0"/>
      <w:divBdr>
        <w:top w:val="none" w:sz="0" w:space="0" w:color="auto"/>
        <w:left w:val="none" w:sz="0" w:space="0" w:color="auto"/>
        <w:bottom w:val="none" w:sz="0" w:space="0" w:color="auto"/>
        <w:right w:val="none" w:sz="0" w:space="0" w:color="auto"/>
      </w:divBdr>
    </w:div>
    <w:div w:id="1596475737">
      <w:bodyDiv w:val="1"/>
      <w:marLeft w:val="0"/>
      <w:marRight w:val="0"/>
      <w:marTop w:val="0"/>
      <w:marBottom w:val="0"/>
      <w:divBdr>
        <w:top w:val="none" w:sz="0" w:space="0" w:color="auto"/>
        <w:left w:val="none" w:sz="0" w:space="0" w:color="auto"/>
        <w:bottom w:val="none" w:sz="0" w:space="0" w:color="auto"/>
        <w:right w:val="none" w:sz="0" w:space="0" w:color="auto"/>
      </w:divBdr>
      <w:divsChild>
        <w:div w:id="1484467366">
          <w:marLeft w:val="0"/>
          <w:marRight w:val="0"/>
          <w:marTop w:val="0"/>
          <w:marBottom w:val="0"/>
          <w:divBdr>
            <w:top w:val="none" w:sz="0" w:space="0" w:color="auto"/>
            <w:left w:val="none" w:sz="0" w:space="0" w:color="auto"/>
            <w:bottom w:val="none" w:sz="0" w:space="0" w:color="auto"/>
            <w:right w:val="none" w:sz="0" w:space="0" w:color="auto"/>
          </w:divBdr>
          <w:divsChild>
            <w:div w:id="1552375553">
              <w:marLeft w:val="0"/>
              <w:marRight w:val="0"/>
              <w:marTop w:val="0"/>
              <w:marBottom w:val="0"/>
              <w:divBdr>
                <w:top w:val="none" w:sz="0" w:space="0" w:color="auto"/>
                <w:left w:val="none" w:sz="0" w:space="0" w:color="auto"/>
                <w:bottom w:val="none" w:sz="0" w:space="0" w:color="auto"/>
                <w:right w:val="none" w:sz="0" w:space="0" w:color="auto"/>
              </w:divBdr>
              <w:divsChild>
                <w:div w:id="715619723">
                  <w:marLeft w:val="0"/>
                  <w:marRight w:val="0"/>
                  <w:marTop w:val="0"/>
                  <w:marBottom w:val="300"/>
                  <w:divBdr>
                    <w:top w:val="none" w:sz="0" w:space="0" w:color="auto"/>
                    <w:left w:val="none" w:sz="0" w:space="0" w:color="auto"/>
                    <w:bottom w:val="none" w:sz="0" w:space="0" w:color="auto"/>
                    <w:right w:val="none" w:sz="0" w:space="0" w:color="auto"/>
                  </w:divBdr>
                  <w:divsChild>
                    <w:div w:id="583489199">
                      <w:marLeft w:val="0"/>
                      <w:marRight w:val="0"/>
                      <w:marTop w:val="150"/>
                      <w:marBottom w:val="0"/>
                      <w:divBdr>
                        <w:top w:val="none" w:sz="0" w:space="0" w:color="auto"/>
                        <w:left w:val="none" w:sz="0" w:space="0" w:color="auto"/>
                        <w:bottom w:val="none" w:sz="0" w:space="0" w:color="auto"/>
                        <w:right w:val="none" w:sz="0" w:space="0" w:color="auto"/>
                      </w:divBdr>
                      <w:divsChild>
                        <w:div w:id="213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803139">
      <w:bodyDiv w:val="1"/>
      <w:marLeft w:val="0"/>
      <w:marRight w:val="0"/>
      <w:marTop w:val="0"/>
      <w:marBottom w:val="0"/>
      <w:divBdr>
        <w:top w:val="none" w:sz="0" w:space="0" w:color="auto"/>
        <w:left w:val="none" w:sz="0" w:space="0" w:color="auto"/>
        <w:bottom w:val="none" w:sz="0" w:space="0" w:color="auto"/>
        <w:right w:val="none" w:sz="0" w:space="0" w:color="auto"/>
      </w:divBdr>
      <w:divsChild>
        <w:div w:id="1511606586">
          <w:marLeft w:val="0"/>
          <w:marRight w:val="0"/>
          <w:marTop w:val="0"/>
          <w:marBottom w:val="0"/>
          <w:divBdr>
            <w:top w:val="none" w:sz="0" w:space="0" w:color="auto"/>
            <w:left w:val="none" w:sz="0" w:space="0" w:color="auto"/>
            <w:bottom w:val="none" w:sz="0" w:space="0" w:color="auto"/>
            <w:right w:val="none" w:sz="0" w:space="0" w:color="auto"/>
          </w:divBdr>
          <w:divsChild>
            <w:div w:id="1180201701">
              <w:marLeft w:val="0"/>
              <w:marRight w:val="0"/>
              <w:marTop w:val="0"/>
              <w:marBottom w:val="0"/>
              <w:divBdr>
                <w:top w:val="none" w:sz="0" w:space="0" w:color="auto"/>
                <w:left w:val="none" w:sz="0" w:space="0" w:color="auto"/>
                <w:bottom w:val="none" w:sz="0" w:space="0" w:color="auto"/>
                <w:right w:val="none" w:sz="0" w:space="0" w:color="auto"/>
              </w:divBdr>
              <w:divsChild>
                <w:div w:id="1312715879">
                  <w:marLeft w:val="0"/>
                  <w:marRight w:val="0"/>
                  <w:marTop w:val="0"/>
                  <w:marBottom w:val="300"/>
                  <w:divBdr>
                    <w:top w:val="none" w:sz="0" w:space="0" w:color="auto"/>
                    <w:left w:val="none" w:sz="0" w:space="0" w:color="auto"/>
                    <w:bottom w:val="none" w:sz="0" w:space="0" w:color="auto"/>
                    <w:right w:val="none" w:sz="0" w:space="0" w:color="auto"/>
                  </w:divBdr>
                  <w:divsChild>
                    <w:div w:id="1406564175">
                      <w:marLeft w:val="0"/>
                      <w:marRight w:val="0"/>
                      <w:marTop w:val="150"/>
                      <w:marBottom w:val="0"/>
                      <w:divBdr>
                        <w:top w:val="none" w:sz="0" w:space="0" w:color="auto"/>
                        <w:left w:val="none" w:sz="0" w:space="0" w:color="auto"/>
                        <w:bottom w:val="none" w:sz="0" w:space="0" w:color="auto"/>
                        <w:right w:val="none" w:sz="0" w:space="0" w:color="auto"/>
                      </w:divBdr>
                      <w:divsChild>
                        <w:div w:id="20226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85699">
      <w:bodyDiv w:val="1"/>
      <w:marLeft w:val="0"/>
      <w:marRight w:val="0"/>
      <w:marTop w:val="0"/>
      <w:marBottom w:val="0"/>
      <w:divBdr>
        <w:top w:val="none" w:sz="0" w:space="0" w:color="auto"/>
        <w:left w:val="none" w:sz="0" w:space="0" w:color="auto"/>
        <w:bottom w:val="none" w:sz="0" w:space="0" w:color="auto"/>
        <w:right w:val="none" w:sz="0" w:space="0" w:color="auto"/>
      </w:divBdr>
      <w:divsChild>
        <w:div w:id="1029454077">
          <w:marLeft w:val="0"/>
          <w:marRight w:val="0"/>
          <w:marTop w:val="0"/>
          <w:marBottom w:val="0"/>
          <w:divBdr>
            <w:top w:val="none" w:sz="0" w:space="0" w:color="auto"/>
            <w:left w:val="none" w:sz="0" w:space="0" w:color="auto"/>
            <w:bottom w:val="none" w:sz="0" w:space="0" w:color="auto"/>
            <w:right w:val="none" w:sz="0" w:space="0" w:color="auto"/>
          </w:divBdr>
          <w:divsChild>
            <w:div w:id="210964002">
              <w:marLeft w:val="0"/>
              <w:marRight w:val="0"/>
              <w:marTop w:val="0"/>
              <w:marBottom w:val="0"/>
              <w:divBdr>
                <w:top w:val="none" w:sz="0" w:space="0" w:color="auto"/>
                <w:left w:val="none" w:sz="0" w:space="0" w:color="auto"/>
                <w:bottom w:val="none" w:sz="0" w:space="0" w:color="auto"/>
                <w:right w:val="none" w:sz="0" w:space="0" w:color="auto"/>
              </w:divBdr>
            </w:div>
            <w:div w:id="235824794">
              <w:marLeft w:val="0"/>
              <w:marRight w:val="0"/>
              <w:marTop w:val="0"/>
              <w:marBottom w:val="0"/>
              <w:divBdr>
                <w:top w:val="none" w:sz="0" w:space="0" w:color="auto"/>
                <w:left w:val="none" w:sz="0" w:space="0" w:color="auto"/>
                <w:bottom w:val="none" w:sz="0" w:space="0" w:color="auto"/>
                <w:right w:val="none" w:sz="0" w:space="0" w:color="auto"/>
              </w:divBdr>
            </w:div>
            <w:div w:id="1326713486">
              <w:marLeft w:val="0"/>
              <w:marRight w:val="0"/>
              <w:marTop w:val="0"/>
              <w:marBottom w:val="0"/>
              <w:divBdr>
                <w:top w:val="none" w:sz="0" w:space="0" w:color="auto"/>
                <w:left w:val="none" w:sz="0" w:space="0" w:color="auto"/>
                <w:bottom w:val="none" w:sz="0" w:space="0" w:color="auto"/>
                <w:right w:val="none" w:sz="0" w:space="0" w:color="auto"/>
              </w:divBdr>
            </w:div>
            <w:div w:id="188763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6447">
      <w:bodyDiv w:val="1"/>
      <w:marLeft w:val="0"/>
      <w:marRight w:val="0"/>
      <w:marTop w:val="0"/>
      <w:marBottom w:val="0"/>
      <w:divBdr>
        <w:top w:val="none" w:sz="0" w:space="0" w:color="auto"/>
        <w:left w:val="none" w:sz="0" w:space="0" w:color="auto"/>
        <w:bottom w:val="none" w:sz="0" w:space="0" w:color="auto"/>
        <w:right w:val="none" w:sz="0" w:space="0" w:color="auto"/>
      </w:divBdr>
      <w:divsChild>
        <w:div w:id="1275677147">
          <w:marLeft w:val="0"/>
          <w:marRight w:val="0"/>
          <w:marTop w:val="0"/>
          <w:marBottom w:val="0"/>
          <w:divBdr>
            <w:top w:val="none" w:sz="0" w:space="0" w:color="auto"/>
            <w:left w:val="none" w:sz="0" w:space="0" w:color="auto"/>
            <w:bottom w:val="none" w:sz="0" w:space="0" w:color="auto"/>
            <w:right w:val="none" w:sz="0" w:space="0" w:color="auto"/>
          </w:divBdr>
          <w:divsChild>
            <w:div w:id="1109742920">
              <w:marLeft w:val="0"/>
              <w:marRight w:val="0"/>
              <w:marTop w:val="0"/>
              <w:marBottom w:val="0"/>
              <w:divBdr>
                <w:top w:val="none" w:sz="0" w:space="0" w:color="auto"/>
                <w:left w:val="none" w:sz="0" w:space="0" w:color="auto"/>
                <w:bottom w:val="none" w:sz="0" w:space="0" w:color="auto"/>
                <w:right w:val="none" w:sz="0" w:space="0" w:color="auto"/>
              </w:divBdr>
              <w:divsChild>
                <w:div w:id="1667899439">
                  <w:marLeft w:val="0"/>
                  <w:marRight w:val="0"/>
                  <w:marTop w:val="0"/>
                  <w:marBottom w:val="300"/>
                  <w:divBdr>
                    <w:top w:val="none" w:sz="0" w:space="0" w:color="auto"/>
                    <w:left w:val="none" w:sz="0" w:space="0" w:color="auto"/>
                    <w:bottom w:val="none" w:sz="0" w:space="0" w:color="auto"/>
                    <w:right w:val="none" w:sz="0" w:space="0" w:color="auto"/>
                  </w:divBdr>
                  <w:divsChild>
                    <w:div w:id="2789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2884">
      <w:bodyDiv w:val="1"/>
      <w:marLeft w:val="0"/>
      <w:marRight w:val="0"/>
      <w:marTop w:val="0"/>
      <w:marBottom w:val="0"/>
      <w:divBdr>
        <w:top w:val="none" w:sz="0" w:space="0" w:color="auto"/>
        <w:left w:val="none" w:sz="0" w:space="0" w:color="auto"/>
        <w:bottom w:val="none" w:sz="0" w:space="0" w:color="auto"/>
        <w:right w:val="none" w:sz="0" w:space="0" w:color="auto"/>
      </w:divBdr>
      <w:divsChild>
        <w:div w:id="1696732404">
          <w:marLeft w:val="0"/>
          <w:marRight w:val="0"/>
          <w:marTop w:val="0"/>
          <w:marBottom w:val="0"/>
          <w:divBdr>
            <w:top w:val="none" w:sz="0" w:space="0" w:color="auto"/>
            <w:left w:val="none" w:sz="0" w:space="0" w:color="auto"/>
            <w:bottom w:val="none" w:sz="0" w:space="0" w:color="auto"/>
            <w:right w:val="none" w:sz="0" w:space="0" w:color="auto"/>
          </w:divBdr>
        </w:div>
      </w:divsChild>
    </w:div>
    <w:div w:id="1760248796">
      <w:bodyDiv w:val="1"/>
      <w:marLeft w:val="0"/>
      <w:marRight w:val="0"/>
      <w:marTop w:val="0"/>
      <w:marBottom w:val="0"/>
      <w:divBdr>
        <w:top w:val="none" w:sz="0" w:space="0" w:color="auto"/>
        <w:left w:val="none" w:sz="0" w:space="0" w:color="auto"/>
        <w:bottom w:val="none" w:sz="0" w:space="0" w:color="auto"/>
        <w:right w:val="none" w:sz="0" w:space="0" w:color="auto"/>
      </w:divBdr>
      <w:divsChild>
        <w:div w:id="758714482">
          <w:marLeft w:val="0"/>
          <w:marRight w:val="0"/>
          <w:marTop w:val="0"/>
          <w:marBottom w:val="0"/>
          <w:divBdr>
            <w:top w:val="none" w:sz="0" w:space="0" w:color="auto"/>
            <w:left w:val="none" w:sz="0" w:space="0" w:color="auto"/>
            <w:bottom w:val="none" w:sz="0" w:space="0" w:color="auto"/>
            <w:right w:val="none" w:sz="0" w:space="0" w:color="auto"/>
          </w:divBdr>
          <w:divsChild>
            <w:div w:id="653263470">
              <w:marLeft w:val="0"/>
              <w:marRight w:val="0"/>
              <w:marTop w:val="0"/>
              <w:marBottom w:val="0"/>
              <w:divBdr>
                <w:top w:val="none" w:sz="0" w:space="0" w:color="auto"/>
                <w:left w:val="none" w:sz="0" w:space="0" w:color="auto"/>
                <w:bottom w:val="none" w:sz="0" w:space="0" w:color="auto"/>
                <w:right w:val="none" w:sz="0" w:space="0" w:color="auto"/>
              </w:divBdr>
              <w:divsChild>
                <w:div w:id="1125389031">
                  <w:marLeft w:val="0"/>
                  <w:marRight w:val="0"/>
                  <w:marTop w:val="0"/>
                  <w:marBottom w:val="300"/>
                  <w:divBdr>
                    <w:top w:val="none" w:sz="0" w:space="0" w:color="auto"/>
                    <w:left w:val="none" w:sz="0" w:space="0" w:color="auto"/>
                    <w:bottom w:val="none" w:sz="0" w:space="0" w:color="auto"/>
                    <w:right w:val="none" w:sz="0" w:space="0" w:color="auto"/>
                  </w:divBdr>
                  <w:divsChild>
                    <w:div w:id="702940989">
                      <w:marLeft w:val="0"/>
                      <w:marRight w:val="0"/>
                      <w:marTop w:val="150"/>
                      <w:marBottom w:val="0"/>
                      <w:divBdr>
                        <w:top w:val="none" w:sz="0" w:space="0" w:color="auto"/>
                        <w:left w:val="none" w:sz="0" w:space="0" w:color="auto"/>
                        <w:bottom w:val="none" w:sz="0" w:space="0" w:color="auto"/>
                        <w:right w:val="none" w:sz="0" w:space="0" w:color="auto"/>
                      </w:divBdr>
                      <w:divsChild>
                        <w:div w:id="12319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799424">
      <w:bodyDiv w:val="1"/>
      <w:marLeft w:val="0"/>
      <w:marRight w:val="0"/>
      <w:marTop w:val="0"/>
      <w:marBottom w:val="0"/>
      <w:divBdr>
        <w:top w:val="none" w:sz="0" w:space="0" w:color="auto"/>
        <w:left w:val="none" w:sz="0" w:space="0" w:color="auto"/>
        <w:bottom w:val="none" w:sz="0" w:space="0" w:color="auto"/>
        <w:right w:val="none" w:sz="0" w:space="0" w:color="auto"/>
      </w:divBdr>
    </w:div>
    <w:div w:id="1805849741">
      <w:bodyDiv w:val="1"/>
      <w:marLeft w:val="0"/>
      <w:marRight w:val="0"/>
      <w:marTop w:val="0"/>
      <w:marBottom w:val="0"/>
      <w:divBdr>
        <w:top w:val="none" w:sz="0" w:space="0" w:color="auto"/>
        <w:left w:val="none" w:sz="0" w:space="0" w:color="auto"/>
        <w:bottom w:val="none" w:sz="0" w:space="0" w:color="auto"/>
        <w:right w:val="none" w:sz="0" w:space="0" w:color="auto"/>
      </w:divBdr>
    </w:div>
    <w:div w:id="1862863133">
      <w:bodyDiv w:val="1"/>
      <w:marLeft w:val="0"/>
      <w:marRight w:val="0"/>
      <w:marTop w:val="0"/>
      <w:marBottom w:val="0"/>
      <w:divBdr>
        <w:top w:val="none" w:sz="0" w:space="0" w:color="auto"/>
        <w:left w:val="none" w:sz="0" w:space="0" w:color="auto"/>
        <w:bottom w:val="none" w:sz="0" w:space="0" w:color="auto"/>
        <w:right w:val="none" w:sz="0" w:space="0" w:color="auto"/>
      </w:divBdr>
    </w:div>
    <w:div w:id="1905138414">
      <w:bodyDiv w:val="1"/>
      <w:marLeft w:val="0"/>
      <w:marRight w:val="0"/>
      <w:marTop w:val="0"/>
      <w:marBottom w:val="0"/>
      <w:divBdr>
        <w:top w:val="none" w:sz="0" w:space="0" w:color="auto"/>
        <w:left w:val="none" w:sz="0" w:space="0" w:color="auto"/>
        <w:bottom w:val="none" w:sz="0" w:space="0" w:color="auto"/>
        <w:right w:val="none" w:sz="0" w:space="0" w:color="auto"/>
      </w:divBdr>
    </w:div>
    <w:div w:id="1920359828">
      <w:bodyDiv w:val="1"/>
      <w:marLeft w:val="0"/>
      <w:marRight w:val="0"/>
      <w:marTop w:val="0"/>
      <w:marBottom w:val="0"/>
      <w:divBdr>
        <w:top w:val="none" w:sz="0" w:space="0" w:color="auto"/>
        <w:left w:val="none" w:sz="0" w:space="0" w:color="auto"/>
        <w:bottom w:val="none" w:sz="0" w:space="0" w:color="auto"/>
        <w:right w:val="none" w:sz="0" w:space="0" w:color="auto"/>
      </w:divBdr>
    </w:div>
    <w:div w:id="1921328296">
      <w:bodyDiv w:val="1"/>
      <w:marLeft w:val="0"/>
      <w:marRight w:val="0"/>
      <w:marTop w:val="0"/>
      <w:marBottom w:val="0"/>
      <w:divBdr>
        <w:top w:val="none" w:sz="0" w:space="0" w:color="auto"/>
        <w:left w:val="none" w:sz="0" w:space="0" w:color="auto"/>
        <w:bottom w:val="none" w:sz="0" w:space="0" w:color="auto"/>
        <w:right w:val="none" w:sz="0" w:space="0" w:color="auto"/>
      </w:divBdr>
    </w:div>
    <w:div w:id="1954440171">
      <w:bodyDiv w:val="1"/>
      <w:marLeft w:val="0"/>
      <w:marRight w:val="0"/>
      <w:marTop w:val="0"/>
      <w:marBottom w:val="0"/>
      <w:divBdr>
        <w:top w:val="none" w:sz="0" w:space="0" w:color="auto"/>
        <w:left w:val="none" w:sz="0" w:space="0" w:color="auto"/>
        <w:bottom w:val="none" w:sz="0" w:space="0" w:color="auto"/>
        <w:right w:val="none" w:sz="0" w:space="0" w:color="auto"/>
      </w:divBdr>
      <w:divsChild>
        <w:div w:id="1050807790">
          <w:marLeft w:val="0"/>
          <w:marRight w:val="0"/>
          <w:marTop w:val="0"/>
          <w:marBottom w:val="0"/>
          <w:divBdr>
            <w:top w:val="none" w:sz="0" w:space="0" w:color="auto"/>
            <w:left w:val="none" w:sz="0" w:space="0" w:color="auto"/>
            <w:bottom w:val="none" w:sz="0" w:space="0" w:color="auto"/>
            <w:right w:val="none" w:sz="0" w:space="0" w:color="auto"/>
          </w:divBdr>
          <w:divsChild>
            <w:div w:id="363211864">
              <w:marLeft w:val="0"/>
              <w:marRight w:val="0"/>
              <w:marTop w:val="0"/>
              <w:marBottom w:val="0"/>
              <w:divBdr>
                <w:top w:val="none" w:sz="0" w:space="0" w:color="auto"/>
                <w:left w:val="none" w:sz="0" w:space="0" w:color="auto"/>
                <w:bottom w:val="none" w:sz="0" w:space="0" w:color="auto"/>
                <w:right w:val="none" w:sz="0" w:space="0" w:color="auto"/>
              </w:divBdr>
              <w:divsChild>
                <w:div w:id="628583756">
                  <w:marLeft w:val="0"/>
                  <w:marRight w:val="0"/>
                  <w:marTop w:val="0"/>
                  <w:marBottom w:val="0"/>
                  <w:divBdr>
                    <w:top w:val="none" w:sz="0" w:space="0" w:color="auto"/>
                    <w:left w:val="none" w:sz="0" w:space="0" w:color="auto"/>
                    <w:bottom w:val="none" w:sz="0" w:space="0" w:color="auto"/>
                    <w:right w:val="none" w:sz="0" w:space="0" w:color="auto"/>
                  </w:divBdr>
                  <w:divsChild>
                    <w:div w:id="1060708909">
                      <w:marLeft w:val="0"/>
                      <w:marRight w:val="0"/>
                      <w:marTop w:val="0"/>
                      <w:marBottom w:val="0"/>
                      <w:divBdr>
                        <w:top w:val="none" w:sz="0" w:space="0" w:color="auto"/>
                        <w:left w:val="none" w:sz="0" w:space="0" w:color="auto"/>
                        <w:bottom w:val="none" w:sz="0" w:space="0" w:color="auto"/>
                        <w:right w:val="none" w:sz="0" w:space="0" w:color="auto"/>
                      </w:divBdr>
                      <w:divsChild>
                        <w:div w:id="1424766708">
                          <w:marLeft w:val="0"/>
                          <w:marRight w:val="0"/>
                          <w:marTop w:val="0"/>
                          <w:marBottom w:val="0"/>
                          <w:divBdr>
                            <w:top w:val="none" w:sz="0" w:space="0" w:color="auto"/>
                            <w:left w:val="none" w:sz="0" w:space="0" w:color="auto"/>
                            <w:bottom w:val="none" w:sz="0" w:space="0" w:color="auto"/>
                            <w:right w:val="none" w:sz="0" w:space="0" w:color="auto"/>
                          </w:divBdr>
                          <w:divsChild>
                            <w:div w:id="1239049032">
                              <w:marLeft w:val="0"/>
                              <w:marRight w:val="0"/>
                              <w:marTop w:val="0"/>
                              <w:marBottom w:val="0"/>
                              <w:divBdr>
                                <w:top w:val="none" w:sz="0" w:space="0" w:color="auto"/>
                                <w:left w:val="none" w:sz="0" w:space="0" w:color="auto"/>
                                <w:bottom w:val="none" w:sz="0" w:space="0" w:color="auto"/>
                                <w:right w:val="none" w:sz="0" w:space="0" w:color="auto"/>
                              </w:divBdr>
                              <w:divsChild>
                                <w:div w:id="192814444">
                                  <w:marLeft w:val="0"/>
                                  <w:marRight w:val="0"/>
                                  <w:marTop w:val="0"/>
                                  <w:marBottom w:val="0"/>
                                  <w:divBdr>
                                    <w:top w:val="none" w:sz="0" w:space="0" w:color="auto"/>
                                    <w:left w:val="none" w:sz="0" w:space="0" w:color="auto"/>
                                    <w:bottom w:val="none" w:sz="0" w:space="0" w:color="auto"/>
                                    <w:right w:val="none" w:sz="0" w:space="0" w:color="auto"/>
                                  </w:divBdr>
                                  <w:divsChild>
                                    <w:div w:id="1643658054">
                                      <w:marLeft w:val="0"/>
                                      <w:marRight w:val="0"/>
                                      <w:marTop w:val="0"/>
                                      <w:marBottom w:val="0"/>
                                      <w:divBdr>
                                        <w:top w:val="none" w:sz="0" w:space="0" w:color="auto"/>
                                        <w:left w:val="none" w:sz="0" w:space="0" w:color="auto"/>
                                        <w:bottom w:val="none" w:sz="0" w:space="0" w:color="auto"/>
                                        <w:right w:val="none" w:sz="0" w:space="0" w:color="auto"/>
                                      </w:divBdr>
                                      <w:divsChild>
                                        <w:div w:id="1615208299">
                                          <w:marLeft w:val="0"/>
                                          <w:marRight w:val="0"/>
                                          <w:marTop w:val="0"/>
                                          <w:marBottom w:val="0"/>
                                          <w:divBdr>
                                            <w:top w:val="none" w:sz="0" w:space="0" w:color="auto"/>
                                            <w:left w:val="none" w:sz="0" w:space="0" w:color="auto"/>
                                            <w:bottom w:val="none" w:sz="0" w:space="0" w:color="auto"/>
                                            <w:right w:val="none" w:sz="0" w:space="0" w:color="auto"/>
                                          </w:divBdr>
                                          <w:divsChild>
                                            <w:div w:id="1213155092">
                                              <w:marLeft w:val="0"/>
                                              <w:marRight w:val="0"/>
                                              <w:marTop w:val="0"/>
                                              <w:marBottom w:val="0"/>
                                              <w:divBdr>
                                                <w:top w:val="none" w:sz="0" w:space="0" w:color="auto"/>
                                                <w:left w:val="none" w:sz="0" w:space="0" w:color="auto"/>
                                                <w:bottom w:val="none" w:sz="0" w:space="0" w:color="auto"/>
                                                <w:right w:val="none" w:sz="0" w:space="0" w:color="auto"/>
                                              </w:divBdr>
                                              <w:divsChild>
                                                <w:div w:id="16374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367746">
      <w:bodyDiv w:val="1"/>
      <w:marLeft w:val="0"/>
      <w:marRight w:val="0"/>
      <w:marTop w:val="0"/>
      <w:marBottom w:val="0"/>
      <w:divBdr>
        <w:top w:val="none" w:sz="0" w:space="0" w:color="auto"/>
        <w:left w:val="none" w:sz="0" w:space="0" w:color="auto"/>
        <w:bottom w:val="none" w:sz="0" w:space="0" w:color="auto"/>
        <w:right w:val="none" w:sz="0" w:space="0" w:color="auto"/>
      </w:divBdr>
    </w:div>
    <w:div w:id="1959070145">
      <w:bodyDiv w:val="1"/>
      <w:marLeft w:val="0"/>
      <w:marRight w:val="0"/>
      <w:marTop w:val="0"/>
      <w:marBottom w:val="0"/>
      <w:divBdr>
        <w:top w:val="none" w:sz="0" w:space="0" w:color="auto"/>
        <w:left w:val="none" w:sz="0" w:space="0" w:color="auto"/>
        <w:bottom w:val="none" w:sz="0" w:space="0" w:color="auto"/>
        <w:right w:val="none" w:sz="0" w:space="0" w:color="auto"/>
      </w:divBdr>
      <w:divsChild>
        <w:div w:id="1775441881">
          <w:marLeft w:val="0"/>
          <w:marRight w:val="0"/>
          <w:marTop w:val="0"/>
          <w:marBottom w:val="0"/>
          <w:divBdr>
            <w:top w:val="none" w:sz="0" w:space="0" w:color="auto"/>
            <w:left w:val="none" w:sz="0" w:space="0" w:color="auto"/>
            <w:bottom w:val="none" w:sz="0" w:space="0" w:color="auto"/>
            <w:right w:val="none" w:sz="0" w:space="0" w:color="auto"/>
          </w:divBdr>
        </w:div>
      </w:divsChild>
    </w:div>
    <w:div w:id="1969357738">
      <w:bodyDiv w:val="1"/>
      <w:marLeft w:val="0"/>
      <w:marRight w:val="0"/>
      <w:marTop w:val="0"/>
      <w:marBottom w:val="0"/>
      <w:divBdr>
        <w:top w:val="none" w:sz="0" w:space="0" w:color="auto"/>
        <w:left w:val="none" w:sz="0" w:space="0" w:color="auto"/>
        <w:bottom w:val="none" w:sz="0" w:space="0" w:color="auto"/>
        <w:right w:val="none" w:sz="0" w:space="0" w:color="auto"/>
      </w:divBdr>
    </w:div>
    <w:div w:id="1972782965">
      <w:bodyDiv w:val="1"/>
      <w:marLeft w:val="0"/>
      <w:marRight w:val="0"/>
      <w:marTop w:val="0"/>
      <w:marBottom w:val="0"/>
      <w:divBdr>
        <w:top w:val="none" w:sz="0" w:space="0" w:color="auto"/>
        <w:left w:val="none" w:sz="0" w:space="0" w:color="auto"/>
        <w:bottom w:val="none" w:sz="0" w:space="0" w:color="auto"/>
        <w:right w:val="none" w:sz="0" w:space="0" w:color="auto"/>
      </w:divBdr>
    </w:div>
    <w:div w:id="2010518920">
      <w:bodyDiv w:val="1"/>
      <w:marLeft w:val="0"/>
      <w:marRight w:val="0"/>
      <w:marTop w:val="0"/>
      <w:marBottom w:val="0"/>
      <w:divBdr>
        <w:top w:val="none" w:sz="0" w:space="0" w:color="auto"/>
        <w:left w:val="none" w:sz="0" w:space="0" w:color="auto"/>
        <w:bottom w:val="none" w:sz="0" w:space="0" w:color="auto"/>
        <w:right w:val="none" w:sz="0" w:space="0" w:color="auto"/>
      </w:divBdr>
    </w:div>
    <w:div w:id="2030910647">
      <w:bodyDiv w:val="1"/>
      <w:marLeft w:val="0"/>
      <w:marRight w:val="0"/>
      <w:marTop w:val="0"/>
      <w:marBottom w:val="0"/>
      <w:divBdr>
        <w:top w:val="none" w:sz="0" w:space="0" w:color="auto"/>
        <w:left w:val="none" w:sz="0" w:space="0" w:color="auto"/>
        <w:bottom w:val="none" w:sz="0" w:space="0" w:color="auto"/>
        <w:right w:val="none" w:sz="0" w:space="0" w:color="auto"/>
      </w:divBdr>
      <w:divsChild>
        <w:div w:id="1579051569">
          <w:marLeft w:val="0"/>
          <w:marRight w:val="0"/>
          <w:marTop w:val="0"/>
          <w:marBottom w:val="0"/>
          <w:divBdr>
            <w:top w:val="none" w:sz="0" w:space="0" w:color="auto"/>
            <w:left w:val="none" w:sz="0" w:space="0" w:color="auto"/>
            <w:bottom w:val="none" w:sz="0" w:space="0" w:color="auto"/>
            <w:right w:val="none" w:sz="0" w:space="0" w:color="auto"/>
          </w:divBdr>
          <w:divsChild>
            <w:div w:id="16837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057">
      <w:bodyDiv w:val="1"/>
      <w:marLeft w:val="0"/>
      <w:marRight w:val="0"/>
      <w:marTop w:val="0"/>
      <w:marBottom w:val="0"/>
      <w:divBdr>
        <w:top w:val="none" w:sz="0" w:space="0" w:color="auto"/>
        <w:left w:val="none" w:sz="0" w:space="0" w:color="auto"/>
        <w:bottom w:val="none" w:sz="0" w:space="0" w:color="auto"/>
        <w:right w:val="none" w:sz="0" w:space="0" w:color="auto"/>
      </w:divBdr>
      <w:divsChild>
        <w:div w:id="968167371">
          <w:marLeft w:val="0"/>
          <w:marRight w:val="0"/>
          <w:marTop w:val="0"/>
          <w:marBottom w:val="0"/>
          <w:divBdr>
            <w:top w:val="none" w:sz="0" w:space="0" w:color="auto"/>
            <w:left w:val="none" w:sz="0" w:space="0" w:color="auto"/>
            <w:bottom w:val="none" w:sz="0" w:space="0" w:color="auto"/>
            <w:right w:val="none" w:sz="0" w:space="0" w:color="auto"/>
          </w:divBdr>
          <w:divsChild>
            <w:div w:id="99956431">
              <w:marLeft w:val="0"/>
              <w:marRight w:val="0"/>
              <w:marTop w:val="0"/>
              <w:marBottom w:val="0"/>
              <w:divBdr>
                <w:top w:val="none" w:sz="0" w:space="0" w:color="auto"/>
                <w:left w:val="none" w:sz="0" w:space="0" w:color="auto"/>
                <w:bottom w:val="none" w:sz="0" w:space="0" w:color="auto"/>
                <w:right w:val="none" w:sz="0" w:space="0" w:color="auto"/>
              </w:divBdr>
            </w:div>
            <w:div w:id="657610926">
              <w:marLeft w:val="0"/>
              <w:marRight w:val="0"/>
              <w:marTop w:val="0"/>
              <w:marBottom w:val="0"/>
              <w:divBdr>
                <w:top w:val="none" w:sz="0" w:space="0" w:color="auto"/>
                <w:left w:val="none" w:sz="0" w:space="0" w:color="auto"/>
                <w:bottom w:val="none" w:sz="0" w:space="0" w:color="auto"/>
                <w:right w:val="none" w:sz="0" w:space="0" w:color="auto"/>
              </w:divBdr>
            </w:div>
            <w:div w:id="659427480">
              <w:marLeft w:val="0"/>
              <w:marRight w:val="0"/>
              <w:marTop w:val="0"/>
              <w:marBottom w:val="0"/>
              <w:divBdr>
                <w:top w:val="none" w:sz="0" w:space="0" w:color="auto"/>
                <w:left w:val="none" w:sz="0" w:space="0" w:color="auto"/>
                <w:bottom w:val="none" w:sz="0" w:space="0" w:color="auto"/>
                <w:right w:val="none" w:sz="0" w:space="0" w:color="auto"/>
              </w:divBdr>
            </w:div>
            <w:div w:id="731271591">
              <w:marLeft w:val="0"/>
              <w:marRight w:val="0"/>
              <w:marTop w:val="0"/>
              <w:marBottom w:val="0"/>
              <w:divBdr>
                <w:top w:val="none" w:sz="0" w:space="0" w:color="auto"/>
                <w:left w:val="none" w:sz="0" w:space="0" w:color="auto"/>
                <w:bottom w:val="none" w:sz="0" w:space="0" w:color="auto"/>
                <w:right w:val="none" w:sz="0" w:space="0" w:color="auto"/>
              </w:divBdr>
            </w:div>
            <w:div w:id="17253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5864">
      <w:bodyDiv w:val="1"/>
      <w:marLeft w:val="0"/>
      <w:marRight w:val="0"/>
      <w:marTop w:val="0"/>
      <w:marBottom w:val="0"/>
      <w:divBdr>
        <w:top w:val="none" w:sz="0" w:space="0" w:color="auto"/>
        <w:left w:val="none" w:sz="0" w:space="0" w:color="auto"/>
        <w:bottom w:val="none" w:sz="0" w:space="0" w:color="auto"/>
        <w:right w:val="none" w:sz="0" w:space="0" w:color="auto"/>
      </w:divBdr>
    </w:div>
    <w:div w:id="20957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blicregister.naturalresources.wales/Search/Download?RecordId=178799" TargetMode="External"/><Relationship Id="rId21" Type="http://schemas.openxmlformats.org/officeDocument/2006/relationships/hyperlink" Target="https://publicregister.naturalresources.wales/Search/Download?RecordId=178795" TargetMode="External"/><Relationship Id="rId42" Type="http://schemas.openxmlformats.org/officeDocument/2006/relationships/hyperlink" Target="https://publicregister.naturalresources.wales/Search/Download?RecordId=178791" TargetMode="External"/><Relationship Id="rId47" Type="http://schemas.openxmlformats.org/officeDocument/2006/relationships/hyperlink" Target="https://publicregister.naturalresources.wales/Search/Download?RecordId=178718" TargetMode="External"/><Relationship Id="rId63" Type="http://schemas.openxmlformats.org/officeDocument/2006/relationships/hyperlink" Target="https://publicregister.naturalresources.wales/Search/Download?RecordId=178724" TargetMode="External"/><Relationship Id="rId68" Type="http://schemas.openxmlformats.org/officeDocument/2006/relationships/hyperlink" Target="https://publicregister.naturalresources.wales/Search/Download?RecordId=178747" TargetMode="External"/><Relationship Id="rId84" Type="http://schemas.openxmlformats.org/officeDocument/2006/relationships/hyperlink" Target="https://publicregister.naturalresources.wales/Search/Download?RecordId=178725" TargetMode="External"/><Relationship Id="rId89" Type="http://schemas.openxmlformats.org/officeDocument/2006/relationships/theme" Target="theme/theme1.xml"/><Relationship Id="rId16" Type="http://schemas.openxmlformats.org/officeDocument/2006/relationships/hyperlink" Target="https://publicregister.naturalresources.wales/Search/Download?RecordId=178699" TargetMode="External"/><Relationship Id="rId11" Type="http://schemas.openxmlformats.org/officeDocument/2006/relationships/endnotes" Target="endnotes.xml"/><Relationship Id="rId32" Type="http://schemas.openxmlformats.org/officeDocument/2006/relationships/hyperlink" Target="https://publicregister.naturalresources.wales/Search/Download?RecordId=178789" TargetMode="External"/><Relationship Id="rId37" Type="http://schemas.openxmlformats.org/officeDocument/2006/relationships/hyperlink" Target="https://publicregister.naturalresources.wales/Search/Download?RecordId=178788" TargetMode="External"/><Relationship Id="rId53" Type="http://schemas.openxmlformats.org/officeDocument/2006/relationships/hyperlink" Target="https://publicregister.naturalresources.wales/Search/Download?RecordId=178723" TargetMode="External"/><Relationship Id="rId58" Type="http://schemas.openxmlformats.org/officeDocument/2006/relationships/hyperlink" Target="https://publicregister.naturalresources.wales/Search/Download?RecordId=178745" TargetMode="External"/><Relationship Id="rId74" Type="http://schemas.openxmlformats.org/officeDocument/2006/relationships/hyperlink" Target="https://publicregister.naturalresources.wales/Search/Download?RecordId=178721" TargetMode="External"/><Relationship Id="rId79" Type="http://schemas.openxmlformats.org/officeDocument/2006/relationships/hyperlink" Target="https://publicregister.naturalresources.wales/Search/Download?RecordId=178746" TargetMode="External"/><Relationship Id="rId5" Type="http://schemas.openxmlformats.org/officeDocument/2006/relationships/customXml" Target="../customXml/item5.xml"/><Relationship Id="rId90" Type="http://schemas.openxmlformats.org/officeDocument/2006/relationships/customXml" Target="../customXml/item6.xml"/><Relationship Id="rId14" Type="http://schemas.openxmlformats.org/officeDocument/2006/relationships/image" Target="media/image3.jpeg"/><Relationship Id="rId22" Type="http://schemas.openxmlformats.org/officeDocument/2006/relationships/hyperlink" Target="https://publicregister.naturalresources.wales/Search/Download?RecordId=178705" TargetMode="External"/><Relationship Id="rId27" Type="http://schemas.openxmlformats.org/officeDocument/2006/relationships/hyperlink" Target="https://publicregister.naturalresources.wales/Search/Download?RecordId=178801" TargetMode="External"/><Relationship Id="rId30" Type="http://schemas.openxmlformats.org/officeDocument/2006/relationships/hyperlink" Target="https://publicregister.naturalresources.wales/Search/Download?RecordId=178793" TargetMode="External"/><Relationship Id="rId35" Type="http://schemas.openxmlformats.org/officeDocument/2006/relationships/hyperlink" Target="https://publicregister.naturalresources.wales/Search/Download?RecordId=178807" TargetMode="External"/><Relationship Id="rId43" Type="http://schemas.openxmlformats.org/officeDocument/2006/relationships/hyperlink" Target="https://publicregister.naturalresources.wales/Search/Download?RecordId=178805" TargetMode="External"/><Relationship Id="rId48" Type="http://schemas.openxmlformats.org/officeDocument/2006/relationships/hyperlink" Target="https://publicregister.naturalresources.wales/Search/Download?RecordId=178716" TargetMode="External"/><Relationship Id="rId56" Type="http://schemas.openxmlformats.org/officeDocument/2006/relationships/hyperlink" Target="https://publicregister.naturalresources.wales/Search/Download?RecordId=178744" TargetMode="External"/><Relationship Id="rId64" Type="http://schemas.openxmlformats.org/officeDocument/2006/relationships/hyperlink" Target="https://publicregister.naturalresources.wales/Search/Download?RecordId=178731" TargetMode="External"/><Relationship Id="rId69" Type="http://schemas.openxmlformats.org/officeDocument/2006/relationships/hyperlink" Target="https://publicregister.naturalresources.wales/Search/Download?RecordId=178714" TargetMode="External"/><Relationship Id="rId77" Type="http://schemas.openxmlformats.org/officeDocument/2006/relationships/hyperlink" Target="https://publicregister.naturalresources.wales/Search/Download?RecordId=178735" TargetMode="External"/><Relationship Id="rId8" Type="http://schemas.openxmlformats.org/officeDocument/2006/relationships/settings" Target="settings.xml"/><Relationship Id="rId51" Type="http://schemas.openxmlformats.org/officeDocument/2006/relationships/hyperlink" Target="https://publicregister.naturalresources.wales/Search/Download?RecordId=178722" TargetMode="External"/><Relationship Id="rId72" Type="http://schemas.openxmlformats.org/officeDocument/2006/relationships/hyperlink" Target="https://publicregister.naturalresources.wales/Search/Download?RecordId=178720" TargetMode="External"/><Relationship Id="rId80" Type="http://schemas.openxmlformats.org/officeDocument/2006/relationships/hyperlink" Target="https://publicregister.naturalresources.wales/Search/Download?RecordId=178730" TargetMode="External"/><Relationship Id="rId85" Type="http://schemas.openxmlformats.org/officeDocument/2006/relationships/hyperlink" Target="https://publicregister.naturalresources.wales/Search/Download?RecordId=178734"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publicregister.naturalresources.wales/Search/Download?RecordId=178701" TargetMode="External"/><Relationship Id="rId25" Type="http://schemas.openxmlformats.org/officeDocument/2006/relationships/hyperlink" Target="https://publicregister.naturalresources.wales/Search/Download?RecordId=178700" TargetMode="External"/><Relationship Id="rId33" Type="http://schemas.openxmlformats.org/officeDocument/2006/relationships/hyperlink" Target="https://publicregister.naturalresources.wales/Search/Download?RecordId=178731" TargetMode="External"/><Relationship Id="rId38" Type="http://schemas.openxmlformats.org/officeDocument/2006/relationships/hyperlink" Target="https://publicregister.naturalresources.wales/Search/Download?RecordId=178800" TargetMode="External"/><Relationship Id="rId46" Type="http://schemas.openxmlformats.org/officeDocument/2006/relationships/hyperlink" Target="https://publicregister.naturalresources.wales/Search/Download?RecordId=178717" TargetMode="External"/><Relationship Id="rId59" Type="http://schemas.openxmlformats.org/officeDocument/2006/relationships/hyperlink" Target="https://publicregister.naturalresources.wales/Search/Download?RecordId=178736" TargetMode="External"/><Relationship Id="rId67" Type="http://schemas.openxmlformats.org/officeDocument/2006/relationships/hyperlink" Target="https://publicregister.naturalresources.wales/Search/Download?RecordId=178735" TargetMode="External"/><Relationship Id="rId20" Type="http://schemas.openxmlformats.org/officeDocument/2006/relationships/hyperlink" Target="https://publicregister.naturalresources.wales/Search/Download?RecordId=178803" TargetMode="External"/><Relationship Id="rId41" Type="http://schemas.openxmlformats.org/officeDocument/2006/relationships/hyperlink" Target="https://publicregister.naturalresources.wales/Search/Download?RecordId=178802" TargetMode="External"/><Relationship Id="rId54" Type="http://schemas.openxmlformats.org/officeDocument/2006/relationships/hyperlink" Target="https://publicregister.naturalresources.wales/Search/Download?RecordId=178748" TargetMode="External"/><Relationship Id="rId62" Type="http://schemas.openxmlformats.org/officeDocument/2006/relationships/hyperlink" Target="https://publicregister.naturalresources.wales/Search/Download?RecordId=178740" TargetMode="External"/><Relationship Id="rId70" Type="http://schemas.openxmlformats.org/officeDocument/2006/relationships/hyperlink" Target="https://publicregister.naturalresources.wales/Search/Download?RecordId=178721" TargetMode="External"/><Relationship Id="rId75" Type="http://schemas.openxmlformats.org/officeDocument/2006/relationships/hyperlink" Target="https://publicregister.naturalresources.wales/Search/Download?RecordId=178797" TargetMode="External"/><Relationship Id="rId83" Type="http://schemas.openxmlformats.org/officeDocument/2006/relationships/hyperlink" Target="https://publicregister.naturalresources.wales/Search/Download?RecordId=178728"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publicregister.naturalresources.wales/Search/Download?RecordId=178701" TargetMode="External"/><Relationship Id="rId28" Type="http://schemas.openxmlformats.org/officeDocument/2006/relationships/hyperlink" Target="https://publicregister.naturalresources.wales/Search/Download?RecordId=178806" TargetMode="External"/><Relationship Id="rId36" Type="http://schemas.openxmlformats.org/officeDocument/2006/relationships/hyperlink" Target="https://publicregister.naturalresources.wales/Search/Download?RecordId=178791" TargetMode="External"/><Relationship Id="rId49" Type="http://schemas.openxmlformats.org/officeDocument/2006/relationships/hyperlink" Target="https://publicregister.naturalresources.wales/Search/Download?RecordId=178718" TargetMode="External"/><Relationship Id="rId57" Type="http://schemas.openxmlformats.org/officeDocument/2006/relationships/hyperlink" Target="https://publicregister.naturalresources.wales/Search/Download?RecordId=178749" TargetMode="External"/><Relationship Id="rId10" Type="http://schemas.openxmlformats.org/officeDocument/2006/relationships/footnotes" Target="footnotes.xml"/><Relationship Id="rId31" Type="http://schemas.openxmlformats.org/officeDocument/2006/relationships/hyperlink" Target="https://publicregister.naturalresources.wales/Search/Download?RecordId=178729" TargetMode="External"/><Relationship Id="rId44" Type="http://schemas.openxmlformats.org/officeDocument/2006/relationships/hyperlink" Target="https://publicregister.naturalresources.wales/Search/Download?RecordId=178715" TargetMode="External"/><Relationship Id="rId52" Type="http://schemas.openxmlformats.org/officeDocument/2006/relationships/hyperlink" Target="https://publicregister.naturalresources.wales/Search/Download?RecordId=178727" TargetMode="External"/><Relationship Id="rId60" Type="http://schemas.openxmlformats.org/officeDocument/2006/relationships/hyperlink" Target="https://publicregister.naturalresources.wales/Search/Download?RecordId=178741" TargetMode="External"/><Relationship Id="rId65" Type="http://schemas.openxmlformats.org/officeDocument/2006/relationships/hyperlink" Target="https://publicregister.naturalresources.wales/Search/Download?RecordId=178733" TargetMode="External"/><Relationship Id="rId73" Type="http://schemas.openxmlformats.org/officeDocument/2006/relationships/hyperlink" Target="https://publicregister.naturalresources.wales/Search/Download?RecordId=178731" TargetMode="External"/><Relationship Id="rId78" Type="http://schemas.openxmlformats.org/officeDocument/2006/relationships/hyperlink" Target="https://publicregister.naturalresources.wales/Search/Download?RecordId=178742" TargetMode="External"/><Relationship Id="rId81" Type="http://schemas.openxmlformats.org/officeDocument/2006/relationships/hyperlink" Target="https://publicregister.naturalresources.wales/Search/Download?RecordId=178725" TargetMode="External"/><Relationship Id="rId86"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publicregister.naturalresources.wales/Search/Download?RecordId=178700" TargetMode="External"/><Relationship Id="rId39" Type="http://schemas.openxmlformats.org/officeDocument/2006/relationships/hyperlink" Target="https://publicregister.naturalresources.wales/Search/Download?RecordId=178807" TargetMode="External"/><Relationship Id="rId34" Type="http://schemas.openxmlformats.org/officeDocument/2006/relationships/hyperlink" Target="https://publicregister.naturalresources.wales/Search/Download?RecordId=178794" TargetMode="External"/><Relationship Id="rId50" Type="http://schemas.openxmlformats.org/officeDocument/2006/relationships/hyperlink" Target="https://publicregister.naturalresources.wales/Search/Download?RecordId=178726" TargetMode="External"/><Relationship Id="rId55" Type="http://schemas.openxmlformats.org/officeDocument/2006/relationships/hyperlink" Target="https://publicregister.naturalresources.wales/Search/Download?RecordId=178737" TargetMode="External"/><Relationship Id="rId76" Type="http://schemas.openxmlformats.org/officeDocument/2006/relationships/hyperlink" Target="https://publicregister.naturalresources.wales/Search/Download?RecordId=178743" TargetMode="External"/><Relationship Id="rId7" Type="http://schemas.openxmlformats.org/officeDocument/2006/relationships/styles" Target="styles.xml"/><Relationship Id="rId71" Type="http://schemas.openxmlformats.org/officeDocument/2006/relationships/hyperlink" Target="https://publicregister.naturalresources.wales/Search/Download?RecordId=178731" TargetMode="External"/><Relationship Id="rId2" Type="http://schemas.openxmlformats.org/officeDocument/2006/relationships/customXml" Target="../customXml/item2.xml"/><Relationship Id="rId29" Type="http://schemas.openxmlformats.org/officeDocument/2006/relationships/hyperlink" Target="https://publicregister.naturalresources.wales/Search/Download?RecordId=178798" TargetMode="External"/><Relationship Id="rId24" Type="http://schemas.openxmlformats.org/officeDocument/2006/relationships/hyperlink" Target="https://publicregister.naturalresources.wales/Search/Download?RecordId=178790" TargetMode="External"/><Relationship Id="rId40" Type="http://schemas.openxmlformats.org/officeDocument/2006/relationships/hyperlink" Target="https://publicregister.naturalresources.wales/Search/Download?RecordId=178792" TargetMode="External"/><Relationship Id="rId45" Type="http://schemas.openxmlformats.org/officeDocument/2006/relationships/hyperlink" Target="https://publicregister.naturalresources.wales/Search/Download?RecordId=178718" TargetMode="External"/><Relationship Id="rId66" Type="http://schemas.openxmlformats.org/officeDocument/2006/relationships/hyperlink" Target="https://publicregister.naturalresources.wales/Search/Download?RecordId=178724" TargetMode="External"/><Relationship Id="rId87" Type="http://schemas.openxmlformats.org/officeDocument/2006/relationships/footer" Target="footer1.xml"/><Relationship Id="rId61" Type="http://schemas.openxmlformats.org/officeDocument/2006/relationships/hyperlink" Target="https://publicregister.naturalresources.wales/Search/Download?RecordId=178731" TargetMode="External"/><Relationship Id="rId82" Type="http://schemas.openxmlformats.org/officeDocument/2006/relationships/hyperlink" Target="https://publicregister.naturalresources.wales/Search/Download?RecordId=178732" TargetMode="External"/><Relationship Id="rId19" Type="http://schemas.openxmlformats.org/officeDocument/2006/relationships/hyperlink" Target="https://publicregister.naturalresources.wales/Search/Download?RecordId=1787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REGU-1131566378-343</_dlc_DocId>
    <_dlc_DocIdUrl xmlns="9be56660-2c31-41ef-bc00-23e72f632f2a">
      <Url>https://cyfoethnaturiolcymru.sharepoint.com/teams/Regulatory/Permitting/ml/_layouts/15/DocIdRedir.aspx?ID=REGU-1131566378-343</Url>
      <Description>REGU-1131566378-343</Description>
    </_dlc_DocIdUrl>
    <_dlc_DocIdPersistId xmlns="9be56660-2c31-41ef-bc00-23e72f632f2a" xsi:nil="true"/>
    <Site_x0020_Name xmlns="859f7ad6-93f6-4205-b62b-a17f28acbbac">Traeth Crugan Cyclical Beach / Dune Nourishment Operations</Site_x0020_Name>
    <Case_x0020_Officer xmlns="f4767c23-a9a6-4c65-9833-d699c4dbffae" xsi:nil="true"/>
    <Post_x0020_code xmlns="859f7ad6-93f6-4205-b62b-a17f28acbbac" xsi:nil="true"/>
    <Licence_x0020_Issued_x003f_ xmlns="f4767c23-a9a6-4c65-9833-d699c4dbffae" xsi:nil="true"/>
    <Marine_x0020_Licence_x0020_Type xmlns="f4767c23-a9a6-4c65-9833-d699c4dbffae" xsi:nil="true"/>
    <Welsh_x0020_Local_x0020_Authority xmlns="859f7ad6-93f6-4205-b62b-a17f28acbbac">Gwynedd Council</Welsh_x0020_Local_x0020_Authority>
    <Addressee xmlns="859f7ad6-93f6-4205-b62b-a17f28acbbac">Swyddfa Dwyfor, Ffordd y Cob, Pwllheli Gwynedd. LL53 5AA</Addressee>
    <Process_x0020_Type xmlns="859f7ad6-93f6-4205-b62b-a17f28acbbac">Application</Process_x0020_Type>
    <Surrendered_x002f_Expired xmlns="859f7ad6-93f6-4205-b62b-a17f28acbbac" xsi:nil="true"/>
    <License_x002f_Activity_x0020_Type xmlns="859f7ad6-93f6-4205-b62b-a17f28acbbac">15. Marine License</License_x002f_Activity_x0020_Type>
    <Licence_x0020_Length xmlns="f4767c23-a9a6-4c65-9833-d699c4dbffae" xsi:nil="true"/>
    <Facility_x0020_Address xmlns="859f7ad6-93f6-4205-b62b-a17f28acbbac">Pwllheli Harbour Entrance, Pwllheli Harbour, Pwllheli</Facility_x0020_Address>
    <Customer_x0020_Name xmlns="859f7ad6-93f6-4205-b62b-a17f28acbbac">Cyngor Gwynedd</Customer_x0020_Name>
    <Surrendered_x002f_Expired_x0020_Date xmlns="859f7ad6-93f6-4205-b62b-a17f28acbbac" xsi:nil="true"/>
    <Document_x0020_Date xmlns="859f7ad6-93f6-4205-b62b-a17f28acbbac">2025-01-30T00:00:00+00:00</Document_x0020_Date>
    <Environment_x0020_Sub_x0020_Folder xmlns="859f7ad6-93f6-4205-b62b-a17f28acbbac">Licences applications</Environment_x0020_Sub_x0020_Folder>
    <Internal_x002f_External xmlns="859f7ad6-93f6-4205-b62b-a17f28acbbac">Incoming document</Internal_x002f_External>
    <Document_x0020_Type xmlns="859f7ad6-93f6-4205-b62b-a17f28acbbac">Form/Proforma</Document_x0020_Type>
    <Disclosure_x0020_Status xmlns="859f7ad6-93f6-4205-b62b-a17f28acbbac">Public register</Disclosure_x0020_Status>
    <lcf76f155ced4ddcb4097134ff3c332f xmlns="f4767c23-a9a6-4c65-9833-d699c4dbffae">
      <Terms xmlns="http://schemas.microsoft.com/office/infopath/2007/PartnerControls"/>
    </lcf76f155ced4ddcb4097134ff3c332f>
    <TaxCatchAll xmlns="859f7ad6-93f6-4205-b62b-a17f28acbbac" xsi:nil="true"/>
    <Date_x0020_Issued xmlns="f4767c23-a9a6-4c65-9833-d699c4dbffa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448D0E-059E-4225-94F9-BC54DF233C4A}">
  <ds:schemaRefs>
    <ds:schemaRef ds:uri="http://schemas.openxmlformats.org/officeDocument/2006/bibliography"/>
  </ds:schemaRefs>
</ds:datastoreItem>
</file>

<file path=customXml/itemProps2.xml><?xml version="1.0" encoding="utf-8"?>
<ds:datastoreItem xmlns:ds="http://schemas.openxmlformats.org/officeDocument/2006/customXml" ds:itemID="{EFE74FA3-1D80-49A7-91D0-8249C678C4CD}">
  <ds:schemaRefs>
    <ds:schemaRef ds:uri="http://schemas.microsoft.com/sharepoint/events"/>
  </ds:schemaRefs>
</ds:datastoreItem>
</file>

<file path=customXml/itemProps3.xml><?xml version="1.0" encoding="utf-8"?>
<ds:datastoreItem xmlns:ds="http://schemas.openxmlformats.org/officeDocument/2006/customXml" ds:itemID="{9A62B216-D906-402D-A6A5-7D7B7D6A9DD8}"/>
</file>

<file path=customXml/itemProps4.xml><?xml version="1.0" encoding="utf-8"?>
<ds:datastoreItem xmlns:ds="http://schemas.openxmlformats.org/officeDocument/2006/customXml" ds:itemID="{A3D7E22D-B203-4549-B2BC-CD9B3E5B5344}">
  <ds:schemaRefs>
    <ds:schemaRef ds:uri="http://schemas.microsoft.com/office/2006/metadata/properties"/>
    <ds:schemaRef ds:uri="http://schemas.microsoft.com/office/infopath/2007/PartnerControls"/>
    <ds:schemaRef ds:uri="3e4c2a4b-728f-420e-9a7f-46461da5c94a"/>
    <ds:schemaRef ds:uri="a55d46f5-5b43-4e6a-8efa-79d10e9ff799"/>
    <ds:schemaRef ds:uri="1a443405-677c-47e6-9b38-3b95151aac35"/>
    <ds:schemaRef ds:uri="566bfe77-1abd-49ce-804e-d82888c476ea"/>
  </ds:schemaRefs>
</ds:datastoreItem>
</file>

<file path=customXml/itemProps5.xml><?xml version="1.0" encoding="utf-8"?>
<ds:datastoreItem xmlns:ds="http://schemas.openxmlformats.org/officeDocument/2006/customXml" ds:itemID="{F394B12C-8190-4F8D-8512-87F07953BE0A}">
  <ds:schemaRefs>
    <ds:schemaRef ds:uri="http://schemas.microsoft.com/sharepoint/v3/contenttype/forms"/>
  </ds:schemaRefs>
</ds:datastoreItem>
</file>

<file path=customXml/itemProps6.xml><?xml version="1.0" encoding="utf-8"?>
<ds:datastoreItem xmlns:ds="http://schemas.openxmlformats.org/officeDocument/2006/customXml" ds:itemID="{E22DD49A-2907-48E2-B9AC-96234CC16855}"/>
</file>

<file path=docProps/app.xml><?xml version="1.0" encoding="utf-8"?>
<Properties xmlns="http://schemas.openxmlformats.org/officeDocument/2006/extended-properties" xmlns:vt="http://schemas.openxmlformats.org/officeDocument/2006/docPropsVTypes">
  <Template>Normal.dotm</Template>
  <TotalTime>2</TotalTime>
  <Pages>10</Pages>
  <Words>1686</Words>
  <Characters>17259</Characters>
  <Application>Microsoft Office Word</Application>
  <DocSecurity>4</DocSecurity>
  <Lines>143</Lines>
  <Paragraphs>37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YGC_ReportTemplate_YGC_Generic</vt:lpstr>
      <vt:lpstr>YGC Business Plan 2015-2018</vt:lpstr>
    </vt:vector>
  </TitlesOfParts>
  <Company>Cyngor Gwynedd</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YGC_ReportTemplate_YGC_Generic</dc:title>
  <dc:subject/>
  <dc:creator>Rhys Wynn Williams</dc:creator>
  <cp:keywords/>
  <dc:description/>
  <cp:lastModifiedBy>Eifion Glyn Davies (PP/YGC)</cp:lastModifiedBy>
  <cp:revision>2</cp:revision>
  <cp:lastPrinted>2018-02-08T15:25:00Z</cp:lastPrinted>
  <dcterms:created xsi:type="dcterms:W3CDTF">2025-01-30T12:18:00Z</dcterms:created>
  <dcterms:modified xsi:type="dcterms:W3CDTF">2025-01-30T12:18:00Z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escription0">
    <vt:lpwstr>Updated Business Plan 2010-13</vt:lpwstr>
  </property>
  <property fmtid="{D5CDD505-2E9C-101B-9397-08002B2CF9AE}" pid="4" name="Subject">
    <vt:lpwstr/>
  </property>
  <property fmtid="{D5CDD505-2E9C-101B-9397-08002B2CF9AE}" pid="5" name="Keywords">
    <vt:lpwstr/>
  </property>
  <property fmtid="{D5CDD505-2E9C-101B-9397-08002B2CF9AE}" pid="6" name="_Author">
    <vt:lpwstr>Rhys Wynn Williams</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0x01010067EB80C5FE939D4A9B3D8BA62129B7F5010200B8F7AA4A23AA9C4BA0D5459EB1D3BDD0</vt:lpwstr>
  </property>
  <property fmtid="{D5CDD505-2E9C-101B-9397-08002B2CF9AE}" pid="13" name="_dlc_DocIdItemGuid">
    <vt:lpwstr>0d393434-7441-46d4-84bc-de32e8163225</vt:lpwstr>
  </property>
  <property fmtid="{D5CDD505-2E9C-101B-9397-08002B2CF9AE}" pid="14" name="TitusGUID">
    <vt:lpwstr>93701df7-94a7-4da6-8a32-5f29fb441be9</vt:lpwstr>
  </property>
  <property fmtid="{D5CDD505-2E9C-101B-9397-08002B2CF9AE}" pid="15" name="MediaServiceImageTags">
    <vt:lpwstr/>
  </property>
  <property fmtid="{D5CDD505-2E9C-101B-9397-08002B2CF9AE}" pid="18" name="Submitter">
    <vt:lpwstr/>
  </property>
</Properties>
</file>