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AD216" w14:textId="77777777" w:rsidR="00DC5EFB" w:rsidRDefault="00DC5EFB"/>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A14B28" w:rsidRPr="008E5505" w14:paraId="7FDCDA21" w14:textId="77777777" w:rsidTr="00A14B28">
        <w:tc>
          <w:tcPr>
            <w:tcW w:w="4621" w:type="dxa"/>
          </w:tcPr>
          <w:p w14:paraId="6D4F7570" w14:textId="77777777" w:rsidR="00C36670" w:rsidRPr="00C36670" w:rsidRDefault="00C36670" w:rsidP="00C36670">
            <w:pPr>
              <w:pStyle w:val="EndnoteText"/>
              <w:rPr>
                <w:sz w:val="22"/>
                <w:szCs w:val="22"/>
                <w:lang w:val="en-US"/>
              </w:rPr>
            </w:pPr>
            <w:bookmarkStart w:id="0" w:name="RecipientsName"/>
            <w:bookmarkStart w:id="1" w:name="_Hlk189654514"/>
            <w:bookmarkEnd w:id="0"/>
            <w:r w:rsidRPr="00C36670">
              <w:rPr>
                <w:sz w:val="22"/>
                <w:szCs w:val="22"/>
                <w:lang w:val="en-US"/>
              </w:rPr>
              <w:t>Brother Industries (U.K.) Ltd</w:t>
            </w:r>
          </w:p>
          <w:bookmarkEnd w:id="1"/>
          <w:p w14:paraId="1C5940D3" w14:textId="77777777" w:rsidR="00C36670" w:rsidRPr="00C36670" w:rsidRDefault="00C36670" w:rsidP="00C36670">
            <w:pPr>
              <w:pStyle w:val="EndnoteText"/>
              <w:rPr>
                <w:sz w:val="22"/>
                <w:szCs w:val="22"/>
                <w:lang w:val="en-US"/>
              </w:rPr>
            </w:pPr>
            <w:r w:rsidRPr="00C36670">
              <w:rPr>
                <w:sz w:val="22"/>
                <w:szCs w:val="22"/>
                <w:lang w:val="en-US"/>
              </w:rPr>
              <w:t>Vauxhall Industrial Estate</w:t>
            </w:r>
          </w:p>
          <w:p w14:paraId="2718B14D" w14:textId="77777777" w:rsidR="00C36670" w:rsidRPr="00C36670" w:rsidRDefault="00C36670" w:rsidP="00C36670">
            <w:pPr>
              <w:pStyle w:val="EndnoteText"/>
              <w:rPr>
                <w:sz w:val="22"/>
                <w:szCs w:val="22"/>
                <w:lang w:val="en-US"/>
              </w:rPr>
            </w:pPr>
            <w:r w:rsidRPr="00C36670">
              <w:rPr>
                <w:sz w:val="22"/>
                <w:szCs w:val="22"/>
                <w:lang w:val="en-US"/>
              </w:rPr>
              <w:t>Ruabon</w:t>
            </w:r>
          </w:p>
          <w:p w14:paraId="795697DB" w14:textId="77777777" w:rsidR="00C36670" w:rsidRPr="00C36670" w:rsidRDefault="00C36670" w:rsidP="00C36670">
            <w:pPr>
              <w:pStyle w:val="EndnoteText"/>
              <w:rPr>
                <w:sz w:val="22"/>
                <w:szCs w:val="22"/>
                <w:lang w:val="en-US"/>
              </w:rPr>
            </w:pPr>
            <w:r w:rsidRPr="00C36670">
              <w:rPr>
                <w:sz w:val="22"/>
                <w:szCs w:val="22"/>
                <w:lang w:val="en-US"/>
              </w:rPr>
              <w:t>Wrexham</w:t>
            </w:r>
          </w:p>
          <w:p w14:paraId="39B029A3" w14:textId="0A0CB84E" w:rsidR="00A14B28" w:rsidRPr="008E5505" w:rsidRDefault="00C36670" w:rsidP="00C36670">
            <w:pPr>
              <w:pStyle w:val="EndnoteText"/>
              <w:rPr>
                <w:lang w:val="en-US"/>
              </w:rPr>
            </w:pPr>
            <w:r w:rsidRPr="00C36670">
              <w:rPr>
                <w:sz w:val="22"/>
                <w:szCs w:val="22"/>
                <w:lang w:val="en-US"/>
              </w:rPr>
              <w:t>LL14 6HA</w:t>
            </w:r>
            <w:bookmarkStart w:id="2" w:name="Address6"/>
            <w:bookmarkStart w:id="3" w:name="RecordedDelivery"/>
            <w:bookmarkStart w:id="4" w:name="FirstClass"/>
            <w:bookmarkEnd w:id="2"/>
            <w:bookmarkEnd w:id="3"/>
            <w:bookmarkEnd w:id="4"/>
          </w:p>
        </w:tc>
        <w:tc>
          <w:tcPr>
            <w:tcW w:w="4621" w:type="dxa"/>
          </w:tcPr>
          <w:p w14:paraId="3BD75CD0" w14:textId="25A71E79" w:rsidR="00A14B28" w:rsidRPr="007B67FB" w:rsidRDefault="00A14B28" w:rsidP="00A14B28">
            <w:pPr>
              <w:pStyle w:val="EndnoteText"/>
              <w:rPr>
                <w:b/>
                <w:szCs w:val="24"/>
                <w:lang w:val="en-US"/>
              </w:rPr>
            </w:pPr>
            <w:r w:rsidRPr="007B67FB">
              <w:rPr>
                <w:b/>
                <w:szCs w:val="24"/>
                <w:lang w:val="en-US"/>
              </w:rPr>
              <w:t>Our ref:</w:t>
            </w:r>
            <w:r w:rsidR="00C36670">
              <w:rPr>
                <w:b/>
                <w:szCs w:val="24"/>
                <w:lang w:val="en-US"/>
              </w:rPr>
              <w:t xml:space="preserve"> PAN-026566</w:t>
            </w:r>
            <w:r w:rsidR="007B67FB" w:rsidRPr="007B67FB">
              <w:rPr>
                <w:b/>
                <w:szCs w:val="24"/>
                <w:lang w:val="en-US"/>
              </w:rPr>
              <w:t xml:space="preserve"> </w:t>
            </w:r>
            <w:r w:rsidR="00BE268E">
              <w:rPr>
                <w:b/>
                <w:szCs w:val="24"/>
                <w:lang w:val="en-US"/>
              </w:rPr>
              <w:t xml:space="preserve"> </w:t>
            </w:r>
          </w:p>
          <w:p w14:paraId="50107898" w14:textId="2744A793" w:rsidR="00A14B28" w:rsidRPr="007B67FB" w:rsidRDefault="00BE268E" w:rsidP="00A14B28">
            <w:pPr>
              <w:pStyle w:val="EndnoteText"/>
              <w:rPr>
                <w:b/>
                <w:szCs w:val="24"/>
                <w:lang w:val="en-US"/>
              </w:rPr>
            </w:pPr>
            <w:bookmarkStart w:id="5" w:name="OurRef"/>
            <w:bookmarkEnd w:id="5"/>
            <w:r>
              <w:rPr>
                <w:b/>
                <w:szCs w:val="24"/>
                <w:lang w:val="en-US"/>
              </w:rPr>
              <w:t xml:space="preserve"> </w:t>
            </w:r>
          </w:p>
          <w:p w14:paraId="22EF41AD" w14:textId="77777777" w:rsidR="00A14B28" w:rsidRPr="008E5505" w:rsidRDefault="00A14B28" w:rsidP="00A14B28">
            <w:pPr>
              <w:pStyle w:val="EndnoteText"/>
              <w:rPr>
                <w:lang w:val="en-US"/>
              </w:rPr>
            </w:pPr>
            <w:r w:rsidRPr="008E5505">
              <w:rPr>
                <w:lang w:val="en-US"/>
              </w:rPr>
              <w:tab/>
            </w:r>
            <w:bookmarkStart w:id="6" w:name="YourRef"/>
            <w:bookmarkEnd w:id="6"/>
          </w:p>
          <w:p w14:paraId="4FB7573F" w14:textId="77777777" w:rsidR="00A14B28" w:rsidRPr="008E5505" w:rsidRDefault="00A14B28" w:rsidP="00A14B28">
            <w:pPr>
              <w:pStyle w:val="EndnoteText"/>
              <w:rPr>
                <w:lang w:val="en-US"/>
              </w:rPr>
            </w:pPr>
          </w:p>
          <w:p w14:paraId="479AFE14" w14:textId="05B7F2FC" w:rsidR="00A14B28" w:rsidRPr="008E5505" w:rsidRDefault="00A14B28" w:rsidP="00A14B28">
            <w:pPr>
              <w:pStyle w:val="EndnoteText"/>
              <w:rPr>
                <w:lang w:val="en-US"/>
              </w:rPr>
            </w:pPr>
            <w:r w:rsidRPr="008E5505">
              <w:rPr>
                <w:b/>
                <w:lang w:val="en-US"/>
              </w:rPr>
              <w:t>Date:</w:t>
            </w:r>
            <w:r w:rsidRPr="008E5505">
              <w:rPr>
                <w:b/>
                <w:lang w:val="en-US"/>
              </w:rPr>
              <w:tab/>
            </w:r>
            <w:r w:rsidR="00BE268E">
              <w:rPr>
                <w:b/>
                <w:lang w:val="en-US"/>
              </w:rPr>
              <w:t xml:space="preserve"> </w:t>
            </w:r>
            <w:r w:rsidR="00722C00">
              <w:rPr>
                <w:b/>
                <w:lang w:val="en-US"/>
              </w:rPr>
              <w:t>10/02/2025</w:t>
            </w:r>
            <w:r w:rsidRPr="008E5505">
              <w:rPr>
                <w:lang w:val="en-US"/>
              </w:rPr>
              <w:tab/>
            </w:r>
            <w:bookmarkStart w:id="7" w:name="LetterDate"/>
            <w:bookmarkEnd w:id="7"/>
          </w:p>
          <w:p w14:paraId="20121837" w14:textId="77777777" w:rsidR="00A14B28" w:rsidRPr="008E5505" w:rsidRDefault="00A14B28" w:rsidP="00A14B28">
            <w:pPr>
              <w:pStyle w:val="EndnoteText"/>
              <w:rPr>
                <w:lang w:val="en-US"/>
              </w:rPr>
            </w:pPr>
          </w:p>
          <w:p w14:paraId="7137AC60" w14:textId="77777777" w:rsidR="00A14B28" w:rsidRPr="008E5505" w:rsidRDefault="00A14B28" w:rsidP="00A14B28">
            <w:pPr>
              <w:pStyle w:val="EndnoteText"/>
              <w:rPr>
                <w:lang w:val="en-US"/>
              </w:rPr>
            </w:pPr>
          </w:p>
        </w:tc>
      </w:tr>
    </w:tbl>
    <w:p w14:paraId="56A91C8C" w14:textId="77777777" w:rsidR="00DC5EFB" w:rsidRDefault="00DC5EFB" w:rsidP="007E044A"/>
    <w:p w14:paraId="2C92E705" w14:textId="5EA7DECE" w:rsidR="006A3869" w:rsidRPr="006A3869" w:rsidRDefault="00E56664" w:rsidP="006A3869">
      <w:pPr>
        <w:pStyle w:val="EndnoteText"/>
      </w:pPr>
      <w:r w:rsidRPr="008E5505">
        <w:rPr>
          <w:sz w:val="22"/>
          <w:szCs w:val="22"/>
          <w:lang w:val="en-US"/>
        </w:rPr>
        <w:t xml:space="preserve">Dear </w:t>
      </w:r>
      <w:bookmarkStart w:id="8" w:name="Dear"/>
      <w:bookmarkEnd w:id="8"/>
      <w:r w:rsidR="00C36670" w:rsidRPr="00C36670">
        <w:rPr>
          <w:sz w:val="22"/>
          <w:szCs w:val="22"/>
          <w:lang w:val="en-US"/>
        </w:rPr>
        <w:t>Brother Industries (U.K.) Ltd</w:t>
      </w:r>
    </w:p>
    <w:p w14:paraId="6A02ADC3" w14:textId="694F91A2" w:rsidR="00E56664" w:rsidRPr="00DB503F" w:rsidRDefault="00E56664" w:rsidP="007E044A">
      <w:pPr>
        <w:pStyle w:val="EndnoteText"/>
        <w:tabs>
          <w:tab w:val="left" w:pos="5812"/>
        </w:tabs>
        <w:rPr>
          <w:sz w:val="22"/>
          <w:szCs w:val="22"/>
          <w:lang w:val="en-US"/>
        </w:rPr>
      </w:pPr>
    </w:p>
    <w:p w14:paraId="25EB616C" w14:textId="77777777" w:rsidR="007E044A" w:rsidRDefault="007E044A" w:rsidP="007E044A">
      <w:pPr>
        <w:pStyle w:val="EndnoteText"/>
        <w:tabs>
          <w:tab w:val="left" w:pos="5812"/>
        </w:tabs>
        <w:rPr>
          <w:b/>
          <w:sz w:val="22"/>
          <w:szCs w:val="22"/>
          <w:lang w:val="en-US"/>
        </w:rPr>
      </w:pPr>
      <w:bookmarkStart w:id="9" w:name="SubjectHeading"/>
      <w:bookmarkEnd w:id="9"/>
    </w:p>
    <w:p w14:paraId="03D11245" w14:textId="77777777" w:rsidR="00B866D5" w:rsidRPr="008E5505" w:rsidRDefault="00006389" w:rsidP="007E044A">
      <w:pPr>
        <w:pStyle w:val="EndnoteText"/>
        <w:tabs>
          <w:tab w:val="left" w:pos="5812"/>
        </w:tabs>
        <w:rPr>
          <w:b/>
          <w:sz w:val="22"/>
          <w:szCs w:val="22"/>
          <w:lang w:val="en-US"/>
        </w:rPr>
      </w:pPr>
      <w:r w:rsidRPr="008E5505">
        <w:rPr>
          <w:b/>
          <w:sz w:val="22"/>
          <w:szCs w:val="22"/>
          <w:lang w:val="en-US"/>
        </w:rPr>
        <w:t>Your permit variation is complete</w:t>
      </w:r>
    </w:p>
    <w:p w14:paraId="52053E5B" w14:textId="77777777" w:rsidR="007E044A" w:rsidRDefault="007E044A" w:rsidP="007E044A">
      <w:pPr>
        <w:pStyle w:val="EndnoteText"/>
        <w:rPr>
          <w:b/>
          <w:sz w:val="22"/>
          <w:szCs w:val="22"/>
          <w:lang w:val="en-US"/>
        </w:rPr>
      </w:pPr>
    </w:p>
    <w:p w14:paraId="06B6A149" w14:textId="19162318" w:rsidR="00E56664" w:rsidRDefault="00E56664" w:rsidP="007E044A">
      <w:pPr>
        <w:pStyle w:val="EndnoteText"/>
        <w:rPr>
          <w:b/>
          <w:sz w:val="22"/>
          <w:szCs w:val="22"/>
          <w:lang w:val="en-US"/>
        </w:rPr>
      </w:pPr>
      <w:r w:rsidRPr="008E5505">
        <w:rPr>
          <w:b/>
          <w:sz w:val="22"/>
          <w:szCs w:val="22"/>
          <w:lang w:val="en-US"/>
        </w:rPr>
        <w:t>Permit reference:</w:t>
      </w:r>
      <w:r w:rsidR="000078F7">
        <w:rPr>
          <w:b/>
          <w:sz w:val="22"/>
          <w:szCs w:val="22"/>
          <w:lang w:val="en-US"/>
        </w:rPr>
        <w:t xml:space="preserve"> </w:t>
      </w:r>
      <w:r w:rsidR="00893D4A">
        <w:rPr>
          <w:b/>
          <w:sz w:val="22"/>
          <w:szCs w:val="22"/>
          <w:lang w:val="en-US"/>
        </w:rPr>
        <w:t xml:space="preserve"> </w:t>
      </w:r>
      <w:r w:rsidR="00C36670" w:rsidRPr="00C36670">
        <w:rPr>
          <w:b/>
          <w:sz w:val="22"/>
          <w:szCs w:val="22"/>
          <w:lang w:val="en-US"/>
        </w:rPr>
        <w:t>EPR/FB3234AY</w:t>
      </w:r>
    </w:p>
    <w:p w14:paraId="429CFFC4" w14:textId="78AF2589" w:rsidR="006D5F3E" w:rsidRPr="008E5505" w:rsidRDefault="006D5F3E" w:rsidP="007E044A">
      <w:pPr>
        <w:pStyle w:val="EndnoteText"/>
        <w:rPr>
          <w:b/>
          <w:sz w:val="22"/>
          <w:szCs w:val="22"/>
          <w:lang w:val="en-US"/>
        </w:rPr>
      </w:pPr>
      <w:r>
        <w:rPr>
          <w:b/>
          <w:sz w:val="22"/>
          <w:szCs w:val="22"/>
          <w:lang w:val="en-US"/>
        </w:rPr>
        <w:t>Waste returns reference:</w:t>
      </w:r>
      <w:r w:rsidR="000078F7">
        <w:rPr>
          <w:b/>
          <w:sz w:val="22"/>
          <w:szCs w:val="22"/>
          <w:lang w:val="en-US"/>
        </w:rPr>
        <w:t xml:space="preserve"> </w:t>
      </w:r>
      <w:r w:rsidR="00893D4A">
        <w:rPr>
          <w:b/>
          <w:sz w:val="22"/>
          <w:szCs w:val="22"/>
          <w:lang w:val="en-US"/>
        </w:rPr>
        <w:t xml:space="preserve"> </w:t>
      </w:r>
      <w:r w:rsidR="00C36670" w:rsidRPr="00C36670">
        <w:rPr>
          <w:b/>
          <w:sz w:val="22"/>
          <w:szCs w:val="22"/>
          <w:lang w:val="en-US"/>
        </w:rPr>
        <w:t>EPR/FB3234AY</w:t>
      </w:r>
    </w:p>
    <w:p w14:paraId="2756142F" w14:textId="7215772D" w:rsidR="00E56664" w:rsidRPr="008E5505" w:rsidRDefault="00BB4FD0" w:rsidP="007E044A">
      <w:pPr>
        <w:pStyle w:val="EndnoteText"/>
        <w:rPr>
          <w:b/>
          <w:sz w:val="22"/>
          <w:szCs w:val="22"/>
          <w:lang w:val="en-US"/>
        </w:rPr>
      </w:pPr>
      <w:r w:rsidRPr="008E5505">
        <w:rPr>
          <w:b/>
          <w:sz w:val="22"/>
          <w:szCs w:val="22"/>
          <w:lang w:val="en-US"/>
        </w:rPr>
        <w:t>Operator</w:t>
      </w:r>
      <w:r w:rsidR="00E56664" w:rsidRPr="008E5505">
        <w:rPr>
          <w:b/>
          <w:sz w:val="22"/>
          <w:szCs w:val="22"/>
          <w:lang w:val="en-US"/>
        </w:rPr>
        <w:t>:</w:t>
      </w:r>
      <w:r w:rsidR="000078F7">
        <w:rPr>
          <w:b/>
          <w:sz w:val="22"/>
          <w:szCs w:val="22"/>
          <w:lang w:val="en-US"/>
        </w:rPr>
        <w:t xml:space="preserve"> </w:t>
      </w:r>
      <w:r w:rsidR="00C36670" w:rsidRPr="00C36670">
        <w:rPr>
          <w:b/>
          <w:sz w:val="22"/>
          <w:szCs w:val="22"/>
          <w:lang w:val="en-US"/>
        </w:rPr>
        <w:t>Brother Industries (U.K.) Ltd</w:t>
      </w:r>
      <w:r w:rsidR="00893D4A">
        <w:rPr>
          <w:b/>
          <w:sz w:val="22"/>
          <w:szCs w:val="22"/>
          <w:lang w:val="en-US"/>
        </w:rPr>
        <w:t xml:space="preserve"> </w:t>
      </w:r>
    </w:p>
    <w:p w14:paraId="2C511E6D" w14:textId="7C0E974C" w:rsidR="00E56664" w:rsidRPr="008E5505" w:rsidRDefault="00DC5EFB" w:rsidP="006A3869">
      <w:pPr>
        <w:pStyle w:val="EndnoteText"/>
        <w:rPr>
          <w:b/>
          <w:sz w:val="22"/>
          <w:szCs w:val="22"/>
          <w:lang w:val="en-US"/>
        </w:rPr>
      </w:pPr>
      <w:r w:rsidRPr="008E5505">
        <w:rPr>
          <w:b/>
          <w:sz w:val="22"/>
          <w:szCs w:val="22"/>
          <w:lang w:val="en-US"/>
        </w:rPr>
        <w:t>F</w:t>
      </w:r>
      <w:r w:rsidR="00E56664" w:rsidRPr="008E5505">
        <w:rPr>
          <w:b/>
          <w:sz w:val="22"/>
          <w:szCs w:val="22"/>
          <w:lang w:val="en-US"/>
        </w:rPr>
        <w:t>acility:</w:t>
      </w:r>
      <w:r w:rsidR="000078F7">
        <w:rPr>
          <w:b/>
          <w:sz w:val="22"/>
          <w:szCs w:val="22"/>
          <w:lang w:val="en-US"/>
        </w:rPr>
        <w:t xml:space="preserve"> </w:t>
      </w:r>
      <w:r w:rsidR="00C36670" w:rsidRPr="00C36670">
        <w:rPr>
          <w:b/>
          <w:sz w:val="22"/>
          <w:szCs w:val="22"/>
          <w:lang w:val="en-US"/>
        </w:rPr>
        <w:t>Brother Industries (U.K.) Ltd</w:t>
      </w:r>
    </w:p>
    <w:p w14:paraId="2E3605E5" w14:textId="77777777" w:rsidR="007E044A" w:rsidRDefault="007E044A" w:rsidP="007E044A">
      <w:pPr>
        <w:pStyle w:val="EndnoteText"/>
        <w:rPr>
          <w:sz w:val="22"/>
          <w:szCs w:val="22"/>
          <w:lang w:val="en-US"/>
        </w:rPr>
      </w:pPr>
    </w:p>
    <w:p w14:paraId="698CFE0D" w14:textId="42A6462E" w:rsidR="007E044A" w:rsidRDefault="002E74E2" w:rsidP="007E044A">
      <w:pPr>
        <w:pStyle w:val="EndnoteText"/>
        <w:rPr>
          <w:sz w:val="22"/>
          <w:szCs w:val="22"/>
        </w:rPr>
      </w:pPr>
      <w:r w:rsidRPr="008E5505">
        <w:rPr>
          <w:sz w:val="22"/>
          <w:szCs w:val="22"/>
          <w:lang w:val="en-US"/>
        </w:rPr>
        <w:t>Our</w:t>
      </w:r>
      <w:r w:rsidR="00954AC2" w:rsidRPr="008E5505">
        <w:rPr>
          <w:sz w:val="22"/>
          <w:szCs w:val="22"/>
          <w:lang w:val="en-US"/>
        </w:rPr>
        <w:t xml:space="preserve"> determination of your application to vary your permit is complete</w:t>
      </w:r>
      <w:r w:rsidR="00D86B5B" w:rsidRPr="008E5505">
        <w:rPr>
          <w:sz w:val="22"/>
          <w:szCs w:val="22"/>
          <w:lang w:val="en-US"/>
        </w:rPr>
        <w:t>.</w:t>
      </w:r>
      <w:r w:rsidR="00954AC2" w:rsidRPr="008E5505">
        <w:rPr>
          <w:sz w:val="22"/>
          <w:szCs w:val="22"/>
          <w:lang w:val="en-US"/>
        </w:rPr>
        <w:t xml:space="preserve"> </w:t>
      </w:r>
      <w:r w:rsidR="00D86B5B" w:rsidRPr="008E5505">
        <w:rPr>
          <w:sz w:val="22"/>
          <w:szCs w:val="22"/>
        </w:rPr>
        <w:t>We’re satisfied that you can continue to carry out your activities</w:t>
      </w:r>
      <w:r w:rsidR="00054A3D" w:rsidRPr="008E5505">
        <w:rPr>
          <w:sz w:val="22"/>
          <w:szCs w:val="22"/>
        </w:rPr>
        <w:t xml:space="preserve"> in accordance with the variation</w:t>
      </w:r>
      <w:r w:rsidR="00354416" w:rsidRPr="008E5505">
        <w:rPr>
          <w:sz w:val="22"/>
          <w:szCs w:val="22"/>
        </w:rPr>
        <w:t>,</w:t>
      </w:r>
      <w:r w:rsidR="00D86B5B" w:rsidRPr="008E5505">
        <w:rPr>
          <w:sz w:val="22"/>
          <w:szCs w:val="22"/>
        </w:rPr>
        <w:t xml:space="preserve"> without harm to the environment or human health. </w:t>
      </w:r>
      <w:r w:rsidR="00B2269B" w:rsidRPr="008E5505">
        <w:rPr>
          <w:sz w:val="22"/>
          <w:szCs w:val="22"/>
        </w:rPr>
        <w:t>I enclose a</w:t>
      </w:r>
      <w:r w:rsidR="00D86B5B" w:rsidRPr="008E5505">
        <w:rPr>
          <w:sz w:val="22"/>
          <w:szCs w:val="22"/>
        </w:rPr>
        <w:t xml:space="preserve"> notice showin</w:t>
      </w:r>
      <w:r w:rsidR="00B2269B" w:rsidRPr="008E5505">
        <w:rPr>
          <w:sz w:val="22"/>
          <w:szCs w:val="22"/>
        </w:rPr>
        <w:t>g the changes to your permit.</w:t>
      </w:r>
      <w:r w:rsidR="00D86B5B" w:rsidRPr="008E5505">
        <w:rPr>
          <w:sz w:val="22"/>
          <w:szCs w:val="22"/>
        </w:rPr>
        <w:t xml:space="preserve"> </w:t>
      </w:r>
    </w:p>
    <w:p w14:paraId="1EFD8235" w14:textId="77777777" w:rsidR="007E044A" w:rsidRDefault="007E044A" w:rsidP="007E044A">
      <w:pPr>
        <w:pStyle w:val="EndnoteText"/>
        <w:rPr>
          <w:sz w:val="22"/>
          <w:szCs w:val="22"/>
        </w:rPr>
      </w:pPr>
    </w:p>
    <w:p w14:paraId="3F08FCC9" w14:textId="60FB2D16" w:rsidR="00D86B5B" w:rsidRPr="008E5505" w:rsidRDefault="00D86B5B" w:rsidP="007E044A">
      <w:pPr>
        <w:pStyle w:val="EndnoteText"/>
        <w:rPr>
          <w:sz w:val="22"/>
          <w:szCs w:val="22"/>
        </w:rPr>
      </w:pPr>
      <w:r w:rsidRPr="008E5505">
        <w:rPr>
          <w:sz w:val="22"/>
          <w:szCs w:val="22"/>
        </w:rPr>
        <w:t>Please keep this in a safe place with your other permit records.</w:t>
      </w:r>
    </w:p>
    <w:p w14:paraId="7E78DD3A" w14:textId="77777777" w:rsidR="007E044A" w:rsidRDefault="007E044A" w:rsidP="007E044A">
      <w:pPr>
        <w:pStyle w:val="Textintable"/>
        <w:spacing w:before="0" w:after="0"/>
        <w:rPr>
          <w:szCs w:val="22"/>
          <w:lang w:val="en-US"/>
        </w:rPr>
      </w:pPr>
    </w:p>
    <w:p w14:paraId="56D685E8" w14:textId="7FDF2B1F" w:rsidR="00D86B5B" w:rsidRPr="008E5505" w:rsidRDefault="00D86B5B" w:rsidP="007E044A">
      <w:pPr>
        <w:pStyle w:val="Textintable"/>
        <w:spacing w:before="0" w:after="0"/>
        <w:rPr>
          <w:szCs w:val="22"/>
        </w:rPr>
      </w:pPr>
      <w:r w:rsidRPr="008E5505">
        <w:rPr>
          <w:szCs w:val="22"/>
          <w:lang w:val="en-US"/>
        </w:rPr>
        <w:t>This letter contains web links to other documents.</w:t>
      </w:r>
      <w:r w:rsidR="007E044A">
        <w:rPr>
          <w:szCs w:val="22"/>
          <w:lang w:val="en-US"/>
        </w:rPr>
        <w:t xml:space="preserve"> </w:t>
      </w:r>
      <w:r w:rsidRPr="008E5505">
        <w:rPr>
          <w:szCs w:val="22"/>
        </w:rPr>
        <w:t xml:space="preserve">If you aren’t able to access these phone our Customer </w:t>
      </w:r>
      <w:r w:rsidR="00A14B28">
        <w:rPr>
          <w:szCs w:val="22"/>
        </w:rPr>
        <w:t>Services</w:t>
      </w:r>
      <w:r w:rsidRPr="008E5505">
        <w:rPr>
          <w:szCs w:val="22"/>
        </w:rPr>
        <w:t xml:space="preserve"> Centre for help.</w:t>
      </w:r>
    </w:p>
    <w:p w14:paraId="7DCC0030" w14:textId="77777777" w:rsidR="007E044A" w:rsidRDefault="007E044A" w:rsidP="007E044A">
      <w:pPr>
        <w:pStyle w:val="EndnoteText"/>
        <w:rPr>
          <w:sz w:val="22"/>
          <w:szCs w:val="22"/>
          <w:lang w:val="en-US"/>
        </w:rPr>
      </w:pPr>
    </w:p>
    <w:p w14:paraId="4C63BBE7" w14:textId="61CF4C4B" w:rsidR="007E044A" w:rsidRPr="00823165" w:rsidRDefault="004123E6" w:rsidP="007E044A">
      <w:pPr>
        <w:pStyle w:val="EndnoteText"/>
        <w:rPr>
          <w:sz w:val="22"/>
          <w:szCs w:val="22"/>
          <w:lang w:val="en-US"/>
        </w:rPr>
      </w:pPr>
      <w:r w:rsidRPr="008E5505">
        <w:rPr>
          <w:sz w:val="22"/>
          <w:szCs w:val="22"/>
          <w:lang w:val="en-US"/>
        </w:rPr>
        <w:t>If you’</w:t>
      </w:r>
      <w:r w:rsidR="00BF3DA2" w:rsidRPr="008E5505">
        <w:rPr>
          <w:sz w:val="22"/>
          <w:szCs w:val="22"/>
          <w:lang w:val="en-US"/>
        </w:rPr>
        <w:t>re not already familiar with our document ‘How to comply with your environmental permit’ please look at it, as this will help you understand how to meet the conditions of the permit.</w:t>
      </w:r>
      <w:r w:rsidR="007E044A" w:rsidRPr="007E044A">
        <w:rPr>
          <w:sz w:val="22"/>
          <w:szCs w:val="22"/>
          <w:lang w:val="en-US"/>
        </w:rPr>
        <w:t xml:space="preserve"> </w:t>
      </w:r>
      <w:r w:rsidR="007E044A">
        <w:rPr>
          <w:sz w:val="22"/>
          <w:szCs w:val="22"/>
          <w:lang w:val="en-US"/>
        </w:rPr>
        <w:t xml:space="preserve"> </w:t>
      </w:r>
      <w:r w:rsidR="007E044A" w:rsidRPr="00823165">
        <w:rPr>
          <w:sz w:val="22"/>
          <w:szCs w:val="22"/>
          <w:lang w:val="en-US"/>
        </w:rPr>
        <w:t xml:space="preserve">You can find this on </w:t>
      </w:r>
      <w:r w:rsidR="007E044A">
        <w:rPr>
          <w:sz w:val="22"/>
          <w:szCs w:val="22"/>
          <w:lang w:val="en-US"/>
        </w:rPr>
        <w:t>our</w:t>
      </w:r>
      <w:r w:rsidR="007E044A" w:rsidRPr="00823165">
        <w:rPr>
          <w:sz w:val="22"/>
          <w:szCs w:val="22"/>
          <w:lang w:val="en-US"/>
        </w:rPr>
        <w:t xml:space="preserve"> web page </w:t>
      </w:r>
      <w:r w:rsidR="007E044A" w:rsidRPr="00823165">
        <w:rPr>
          <w:rFonts w:cs="Arial"/>
          <w:color w:val="002A54"/>
          <w:sz w:val="22"/>
          <w:szCs w:val="22"/>
          <w:lang w:val="en"/>
        </w:rPr>
        <w:t>at</w:t>
      </w:r>
      <w:r w:rsidR="007E044A">
        <w:rPr>
          <w:rFonts w:cs="Arial"/>
          <w:color w:val="002A54"/>
          <w:sz w:val="22"/>
          <w:szCs w:val="22"/>
          <w:lang w:val="en"/>
        </w:rPr>
        <w:t xml:space="preserve">: </w:t>
      </w:r>
    </w:p>
    <w:p w14:paraId="6AED50BE" w14:textId="77777777" w:rsidR="00D5447E" w:rsidRDefault="00D5447E" w:rsidP="00D5447E">
      <w:pPr>
        <w:pStyle w:val="EndnoteText"/>
        <w:framePr w:hSpace="180" w:wrap="around" w:vAnchor="text" w:hAnchor="margin" w:y="1"/>
        <w:rPr>
          <w:rFonts w:cs="Arial"/>
          <w:sz w:val="22"/>
          <w:szCs w:val="22"/>
        </w:rPr>
      </w:pPr>
      <w:hyperlink r:id="rId13" w:history="1">
        <w:r>
          <w:rPr>
            <w:rStyle w:val="Hyperlink"/>
            <w:sz w:val="22"/>
            <w:szCs w:val="22"/>
          </w:rPr>
          <w:t>Natural Resources Wales / Guidance to help you comply with your environmental permit</w:t>
        </w:r>
      </w:hyperlink>
    </w:p>
    <w:p w14:paraId="7EDBFBC8" w14:textId="587645E1" w:rsidR="007F4B36" w:rsidRPr="008E5505" w:rsidRDefault="007F4B36" w:rsidP="007E044A">
      <w:pPr>
        <w:pStyle w:val="EndnoteText"/>
        <w:rPr>
          <w:sz w:val="22"/>
          <w:szCs w:val="22"/>
          <w:lang w:val="en-US"/>
        </w:rPr>
      </w:pPr>
    </w:p>
    <w:p w14:paraId="58571414" w14:textId="77777777" w:rsidR="00BF3DA2" w:rsidRPr="008E5505" w:rsidRDefault="00BF3DA2" w:rsidP="007E044A">
      <w:pPr>
        <w:pStyle w:val="EndnoteText"/>
        <w:rPr>
          <w:sz w:val="22"/>
          <w:szCs w:val="22"/>
          <w:lang w:val="en-US"/>
        </w:rPr>
      </w:pPr>
      <w:bookmarkStart w:id="10" w:name="Closing"/>
      <w:bookmarkEnd w:id="10"/>
      <w:r w:rsidRPr="008E5505">
        <w:rPr>
          <w:sz w:val="22"/>
          <w:szCs w:val="22"/>
          <w:lang w:val="en-US"/>
        </w:rPr>
        <w:t>Please look at the table below and note any of the information or actions that apply to your permit.</w:t>
      </w:r>
    </w:p>
    <w:tbl>
      <w:tblPr>
        <w:tblpPr w:leftFromText="180" w:rightFromText="180" w:vertAnchor="text" w:horzAnchor="margin" w:tblpY="164"/>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4155"/>
        <w:gridCol w:w="4861"/>
      </w:tblGrid>
      <w:tr w:rsidR="00D86B5B" w:rsidRPr="008E5505" w14:paraId="58EC9742" w14:textId="77777777" w:rsidTr="002756C9">
        <w:tc>
          <w:tcPr>
            <w:tcW w:w="2304" w:type="pct"/>
            <w:shd w:val="clear" w:color="auto" w:fill="FFFF99"/>
          </w:tcPr>
          <w:p w14:paraId="1FAA16D0" w14:textId="77777777" w:rsidR="00D86B5B" w:rsidRPr="003D1C9C" w:rsidRDefault="00D86B5B" w:rsidP="007E044A">
            <w:pPr>
              <w:pStyle w:val="Tableheader"/>
              <w:spacing w:before="0" w:after="0"/>
              <w:rPr>
                <w:color w:val="auto"/>
                <w:szCs w:val="22"/>
              </w:rPr>
            </w:pPr>
            <w:r w:rsidRPr="003D1C9C">
              <w:rPr>
                <w:color w:val="auto"/>
                <w:szCs w:val="22"/>
              </w:rPr>
              <w:t>If…</w:t>
            </w:r>
          </w:p>
        </w:tc>
        <w:tc>
          <w:tcPr>
            <w:tcW w:w="2696" w:type="pct"/>
            <w:shd w:val="clear" w:color="auto" w:fill="FFFF99"/>
          </w:tcPr>
          <w:p w14:paraId="5B39F158" w14:textId="43199F73" w:rsidR="00D86B5B" w:rsidRPr="003D1C9C" w:rsidRDefault="00D86B5B" w:rsidP="007E044A">
            <w:pPr>
              <w:pStyle w:val="Tableheader"/>
              <w:spacing w:before="0" w:after="0"/>
              <w:rPr>
                <w:color w:val="auto"/>
                <w:szCs w:val="22"/>
              </w:rPr>
            </w:pPr>
            <w:r w:rsidRPr="003D1C9C">
              <w:rPr>
                <w:color w:val="auto"/>
                <w:szCs w:val="22"/>
              </w:rPr>
              <w:t>then</w:t>
            </w:r>
            <w:r w:rsidR="001D4638" w:rsidRPr="003D1C9C">
              <w:rPr>
                <w:color w:val="auto"/>
                <w:szCs w:val="22"/>
              </w:rPr>
              <w:t>…</w:t>
            </w:r>
          </w:p>
        </w:tc>
      </w:tr>
      <w:tr w:rsidR="00D86B5B" w:rsidRPr="008E5505" w14:paraId="3140E7E6" w14:textId="77777777" w:rsidTr="002756C9">
        <w:tc>
          <w:tcPr>
            <w:tcW w:w="2304" w:type="pct"/>
          </w:tcPr>
          <w:p w14:paraId="07739419" w14:textId="68AEB45B" w:rsidR="00D86B5B" w:rsidRPr="004E62D7" w:rsidRDefault="00D86B5B" w:rsidP="007E044A">
            <w:pPr>
              <w:pStyle w:val="Textintable"/>
              <w:spacing w:before="0" w:after="0"/>
              <w:rPr>
                <w:szCs w:val="22"/>
              </w:rPr>
            </w:pPr>
            <w:r w:rsidRPr="004E62D7">
              <w:rPr>
                <w:szCs w:val="22"/>
              </w:rPr>
              <w:t xml:space="preserve">the variation means you are now carrying out a waste operation or activity and need to submit quarterly </w:t>
            </w:r>
            <w:r w:rsidR="007E044A">
              <w:rPr>
                <w:szCs w:val="22"/>
              </w:rPr>
              <w:t xml:space="preserve">or annual </w:t>
            </w:r>
            <w:r w:rsidRPr="004E62D7">
              <w:rPr>
                <w:szCs w:val="22"/>
              </w:rPr>
              <w:t>waste returns on waste movements</w:t>
            </w:r>
          </w:p>
          <w:p w14:paraId="6290C91F" w14:textId="77777777" w:rsidR="006D5F3E" w:rsidRDefault="006D5F3E" w:rsidP="007E044A">
            <w:pPr>
              <w:pStyle w:val="Textintable"/>
              <w:spacing w:before="0" w:after="0"/>
              <w:rPr>
                <w:b/>
                <w:szCs w:val="22"/>
              </w:rPr>
            </w:pPr>
          </w:p>
          <w:p w14:paraId="780543BE" w14:textId="77777777" w:rsidR="00D86B5B" w:rsidRPr="004E62D7" w:rsidRDefault="00D86B5B" w:rsidP="007E044A">
            <w:pPr>
              <w:pStyle w:val="Textintable"/>
              <w:spacing w:before="0" w:after="0"/>
              <w:rPr>
                <w:szCs w:val="22"/>
              </w:rPr>
            </w:pPr>
            <w:r w:rsidRPr="004E62D7">
              <w:rPr>
                <w:b/>
                <w:szCs w:val="22"/>
              </w:rPr>
              <w:t>Note</w:t>
            </w:r>
            <w:r w:rsidRPr="004E62D7">
              <w:rPr>
                <w:szCs w:val="22"/>
              </w:rPr>
              <w:t xml:space="preserve"> This does not apply to permits that only have stand alone water discharge or groundwater activities.</w:t>
            </w:r>
          </w:p>
        </w:tc>
        <w:tc>
          <w:tcPr>
            <w:tcW w:w="2696" w:type="pct"/>
            <w:tcBorders>
              <w:bottom w:val="single" w:sz="4" w:space="0" w:color="C0C0C0"/>
            </w:tcBorders>
          </w:tcPr>
          <w:p w14:paraId="69997E93" w14:textId="77777777" w:rsidR="006165AB" w:rsidRDefault="006165AB" w:rsidP="006165AB">
            <w:pPr>
              <w:rPr>
                <w:rFonts w:cs="Arial"/>
                <w:sz w:val="22"/>
                <w:szCs w:val="22"/>
              </w:rPr>
            </w:pPr>
            <w:r>
              <w:rPr>
                <w:rFonts w:cs="Arial"/>
                <w:sz w:val="22"/>
                <w:szCs w:val="22"/>
              </w:rPr>
              <w:t xml:space="preserve">Please request the latest version of our waste return template from </w:t>
            </w:r>
            <w:hyperlink r:id="rId14" w:history="1">
              <w:r>
                <w:rPr>
                  <w:rStyle w:val="Hyperlink"/>
                  <w:sz w:val="22"/>
                  <w:szCs w:val="22"/>
                </w:rPr>
                <w:t>waste.returns@cyfoethnaturiolcymru.gov.uk</w:t>
              </w:r>
            </w:hyperlink>
            <w:r>
              <w:rPr>
                <w:rFonts w:cs="Arial"/>
                <w:sz w:val="22"/>
                <w:szCs w:val="22"/>
              </w:rPr>
              <w:t xml:space="preserve"> prior to completing your first return. </w:t>
            </w:r>
          </w:p>
          <w:p w14:paraId="4099B58E" w14:textId="77777777" w:rsidR="006165AB" w:rsidRDefault="006165AB" w:rsidP="006165AB">
            <w:pPr>
              <w:rPr>
                <w:rFonts w:cs="Arial"/>
                <w:sz w:val="22"/>
                <w:szCs w:val="22"/>
              </w:rPr>
            </w:pPr>
          </w:p>
          <w:p w14:paraId="63D6CE7E" w14:textId="77777777" w:rsidR="006165AB" w:rsidRDefault="006165AB" w:rsidP="006165AB">
            <w:pPr>
              <w:rPr>
                <w:rFonts w:cs="Arial"/>
                <w:sz w:val="22"/>
                <w:szCs w:val="22"/>
              </w:rPr>
            </w:pPr>
            <w:r>
              <w:rPr>
                <w:rFonts w:cs="Arial"/>
                <w:sz w:val="22"/>
                <w:szCs w:val="22"/>
              </w:rPr>
              <w:t>Information on deadlines and guidance to assist with completing waste returns is available on our website:</w:t>
            </w:r>
          </w:p>
          <w:p w14:paraId="151CFE17" w14:textId="77777777" w:rsidR="00556907" w:rsidRDefault="00556907" w:rsidP="00556907">
            <w:pPr>
              <w:rPr>
                <w:rFonts w:cs="Arial"/>
                <w:sz w:val="22"/>
                <w:szCs w:val="22"/>
              </w:rPr>
            </w:pPr>
          </w:p>
          <w:p w14:paraId="144C8409" w14:textId="77777777" w:rsidR="00556907" w:rsidRDefault="00556907" w:rsidP="00556907">
            <w:pPr>
              <w:rPr>
                <w:rFonts w:cs="Arial"/>
                <w:sz w:val="22"/>
                <w:szCs w:val="22"/>
              </w:rPr>
            </w:pPr>
            <w:hyperlink r:id="rId15" w:history="1">
              <w:r>
                <w:rPr>
                  <w:rStyle w:val="Hyperlink"/>
                  <w:sz w:val="22"/>
                  <w:szCs w:val="22"/>
                </w:rPr>
                <w:t>Natural Resources Wales / Submit your waste return</w:t>
              </w:r>
            </w:hyperlink>
          </w:p>
          <w:p w14:paraId="59DFC68A" w14:textId="77777777" w:rsidR="006165AB" w:rsidRDefault="006165AB" w:rsidP="006165AB">
            <w:pPr>
              <w:rPr>
                <w:rFonts w:cs="Arial"/>
                <w:sz w:val="22"/>
                <w:szCs w:val="22"/>
              </w:rPr>
            </w:pPr>
          </w:p>
          <w:p w14:paraId="3B4DC30F" w14:textId="1EDBEBC1" w:rsidR="003C78BC" w:rsidRPr="006165AB" w:rsidRDefault="006165AB" w:rsidP="006165AB">
            <w:pPr>
              <w:rPr>
                <w:rFonts w:cs="Arial"/>
                <w:sz w:val="22"/>
                <w:szCs w:val="22"/>
              </w:rPr>
            </w:pPr>
            <w:r>
              <w:rPr>
                <w:rFonts w:cs="Arial"/>
                <w:sz w:val="22"/>
                <w:szCs w:val="22"/>
              </w:rPr>
              <w:lastRenderedPageBreak/>
              <w:t xml:space="preserve">When you complete your return use the waste returns reference above and submit to: </w:t>
            </w:r>
            <w:hyperlink r:id="rId16" w:history="1">
              <w:r>
                <w:rPr>
                  <w:rStyle w:val="Hyperlink"/>
                  <w:sz w:val="22"/>
                  <w:szCs w:val="22"/>
                </w:rPr>
                <w:t>waste.returns@cyfoethnaturiolcymru.gov.uk</w:t>
              </w:r>
            </w:hyperlink>
          </w:p>
        </w:tc>
      </w:tr>
      <w:tr w:rsidR="009E36F9" w:rsidRPr="008E5505" w14:paraId="333759AC" w14:textId="77777777" w:rsidTr="002756C9">
        <w:tc>
          <w:tcPr>
            <w:tcW w:w="2304" w:type="pct"/>
          </w:tcPr>
          <w:p w14:paraId="75CDD036" w14:textId="31FC18E5" w:rsidR="009E36F9" w:rsidRPr="004E62D7" w:rsidRDefault="009E36F9" w:rsidP="009E36F9">
            <w:pPr>
              <w:pStyle w:val="Textintable"/>
              <w:spacing w:before="0" w:after="0"/>
              <w:rPr>
                <w:szCs w:val="22"/>
              </w:rPr>
            </w:pPr>
            <w:r>
              <w:rPr>
                <w:szCs w:val="22"/>
              </w:rPr>
              <w:lastRenderedPageBreak/>
              <w:t xml:space="preserve">your permit requires you to operate in accordance with an odour management plan or a </w:t>
            </w:r>
            <w:r>
              <w:rPr>
                <w:rFonts w:cs="Arial"/>
                <w:szCs w:val="22"/>
              </w:rPr>
              <w:t>fire prevention and mitigation plan</w:t>
            </w:r>
          </w:p>
        </w:tc>
        <w:tc>
          <w:tcPr>
            <w:tcW w:w="2696" w:type="pct"/>
            <w:tcBorders>
              <w:bottom w:val="single" w:sz="4" w:space="0" w:color="C0C0C0"/>
            </w:tcBorders>
          </w:tcPr>
          <w:p w14:paraId="2DEB2FFA" w14:textId="77777777" w:rsidR="00D5447E" w:rsidRDefault="00D5447E" w:rsidP="00D5447E">
            <w:pPr>
              <w:spacing w:after="160" w:line="252" w:lineRule="auto"/>
              <w:rPr>
                <w:rFonts w:cs="Arial"/>
                <w:sz w:val="22"/>
                <w:szCs w:val="22"/>
              </w:rPr>
            </w:pPr>
            <w:r>
              <w:rPr>
                <w:rFonts w:cs="Arial"/>
                <w:sz w:val="22"/>
                <w:szCs w:val="22"/>
              </w:rPr>
              <w:t xml:space="preserve">this should already be in place for your site, and be supplied upon request. </w:t>
            </w:r>
          </w:p>
          <w:p w14:paraId="329C59EB" w14:textId="77777777" w:rsidR="00D5447E" w:rsidRDefault="00D5447E" w:rsidP="00D5447E">
            <w:pPr>
              <w:spacing w:after="160" w:line="252" w:lineRule="auto"/>
              <w:rPr>
                <w:rFonts w:cs="Arial"/>
                <w:sz w:val="22"/>
                <w:szCs w:val="22"/>
              </w:rPr>
            </w:pPr>
            <w:r>
              <w:rPr>
                <w:rFonts w:cs="Arial"/>
                <w:sz w:val="22"/>
                <w:szCs w:val="22"/>
              </w:rPr>
              <w:t xml:space="preserve">The odour management plan guidance can be found on our website: </w:t>
            </w:r>
            <w:hyperlink r:id="rId17" w:history="1">
              <w:r>
                <w:rPr>
                  <w:rStyle w:val="Hyperlink"/>
                  <w:sz w:val="22"/>
                  <w:szCs w:val="22"/>
                </w:rPr>
                <w:t>Natural Resources Wales / Horizontal guidance</w:t>
              </w:r>
            </w:hyperlink>
          </w:p>
          <w:p w14:paraId="33326CE1" w14:textId="77777777" w:rsidR="00D5447E" w:rsidRDefault="00D5447E" w:rsidP="00D5447E">
            <w:pPr>
              <w:pStyle w:val="Textintable"/>
              <w:rPr>
                <w:rFonts w:cs="Arial"/>
                <w:szCs w:val="22"/>
              </w:rPr>
            </w:pPr>
            <w:r>
              <w:rPr>
                <w:rFonts w:cs="Arial"/>
                <w:szCs w:val="22"/>
              </w:rPr>
              <w:t xml:space="preserve">The fire prevention and mitigation plan guidance can be found on our website: </w:t>
            </w:r>
            <w:hyperlink r:id="rId18" w:history="1">
              <w:r>
                <w:rPr>
                  <w:rStyle w:val="Hyperlink"/>
                  <w:szCs w:val="22"/>
                </w:rPr>
                <w:t>Natural Resources Wales / Guidance to help you comply with your environmental permit</w:t>
              </w:r>
            </w:hyperlink>
          </w:p>
          <w:p w14:paraId="73B99FE0" w14:textId="26D0C036" w:rsidR="009E36F9" w:rsidRPr="003C78BC" w:rsidRDefault="009E36F9" w:rsidP="009E36F9">
            <w:pPr>
              <w:pStyle w:val="Textintable"/>
              <w:rPr>
                <w:rFonts w:cs="Arial"/>
                <w:szCs w:val="22"/>
              </w:rPr>
            </w:pPr>
          </w:p>
        </w:tc>
      </w:tr>
      <w:tr w:rsidR="00D86B5B" w:rsidRPr="008E5505" w14:paraId="1BC6A657" w14:textId="77777777" w:rsidTr="002756C9">
        <w:tc>
          <w:tcPr>
            <w:tcW w:w="2304" w:type="pct"/>
          </w:tcPr>
          <w:p w14:paraId="220D270B" w14:textId="77777777" w:rsidR="00D86B5B" w:rsidRPr="008E5505" w:rsidRDefault="00D86B5B" w:rsidP="007E044A">
            <w:pPr>
              <w:pStyle w:val="Textintable"/>
              <w:spacing w:before="0" w:after="0"/>
              <w:rPr>
                <w:szCs w:val="22"/>
              </w:rPr>
            </w:pPr>
            <w:r w:rsidRPr="008E5505">
              <w:rPr>
                <w:szCs w:val="22"/>
              </w:rPr>
              <w:t>you need to submit other returns</w:t>
            </w:r>
          </w:p>
        </w:tc>
        <w:tc>
          <w:tcPr>
            <w:tcW w:w="2696" w:type="pct"/>
            <w:tcBorders>
              <w:top w:val="single" w:sz="4" w:space="0" w:color="C0C0C0"/>
            </w:tcBorders>
          </w:tcPr>
          <w:p w14:paraId="6D9F8538" w14:textId="77777777" w:rsidR="00D86B5B" w:rsidRPr="008E5505" w:rsidRDefault="00D86B5B" w:rsidP="007E044A">
            <w:pPr>
              <w:pStyle w:val="Textintable"/>
              <w:spacing w:before="0" w:after="0"/>
              <w:rPr>
                <w:szCs w:val="22"/>
              </w:rPr>
            </w:pPr>
            <w:r w:rsidRPr="008E5505">
              <w:rPr>
                <w:szCs w:val="22"/>
              </w:rPr>
              <w:t>send these to your area office. Speak to your area officer to check local arrangements.</w:t>
            </w:r>
          </w:p>
        </w:tc>
      </w:tr>
    </w:tbl>
    <w:p w14:paraId="168F1217" w14:textId="77777777" w:rsidR="00D86B5B" w:rsidRPr="008E5505" w:rsidRDefault="00D86B5B" w:rsidP="007E044A">
      <w:pPr>
        <w:pStyle w:val="EndnoteText"/>
        <w:rPr>
          <w:sz w:val="22"/>
          <w:szCs w:val="22"/>
        </w:rPr>
      </w:pPr>
    </w:p>
    <w:p w14:paraId="1E042391" w14:textId="01B39C0C" w:rsidR="00BF3DA2" w:rsidRPr="008E5505" w:rsidRDefault="00DB503F" w:rsidP="007E044A">
      <w:pPr>
        <w:pStyle w:val="EndnoteText"/>
        <w:rPr>
          <w:b/>
          <w:sz w:val="22"/>
          <w:szCs w:val="22"/>
          <w:lang w:val="en-US"/>
        </w:rPr>
      </w:pPr>
      <w:r>
        <w:rPr>
          <w:b/>
          <w:sz w:val="22"/>
          <w:szCs w:val="22"/>
          <w:lang w:val="en-US"/>
        </w:rPr>
        <w:t>Rights of appeal</w:t>
      </w:r>
    </w:p>
    <w:p w14:paraId="1FD52681" w14:textId="6A7102EE" w:rsidR="004851BB" w:rsidRPr="008E5505" w:rsidRDefault="00BF3DA2" w:rsidP="007E044A">
      <w:pPr>
        <w:rPr>
          <w:rFonts w:cs="Arial"/>
          <w:sz w:val="22"/>
          <w:szCs w:val="22"/>
        </w:rPr>
      </w:pPr>
      <w:r w:rsidRPr="008E5505">
        <w:rPr>
          <w:rFonts w:cs="Arial"/>
          <w:sz w:val="22"/>
          <w:szCs w:val="22"/>
        </w:rPr>
        <w:t xml:space="preserve">If you are not happy with any permit condition that has been imposed by the variation you may appeal to the </w:t>
      </w:r>
      <w:r w:rsidR="00A14B28">
        <w:rPr>
          <w:rFonts w:cs="Arial"/>
          <w:sz w:val="22"/>
          <w:szCs w:val="22"/>
        </w:rPr>
        <w:t>Welsh Ministers</w:t>
      </w:r>
      <w:r w:rsidRPr="008E5505">
        <w:rPr>
          <w:rFonts w:cs="Arial"/>
          <w:sz w:val="22"/>
          <w:szCs w:val="22"/>
        </w:rPr>
        <w:t xml:space="preserve">. </w:t>
      </w:r>
      <w:r w:rsidR="004851BB" w:rsidRPr="008E5505">
        <w:rPr>
          <w:rFonts w:cs="Arial"/>
          <w:sz w:val="22"/>
          <w:szCs w:val="22"/>
        </w:rPr>
        <w:t xml:space="preserve">If you want to appeal any condition imposed as a result of your application you must make your appeal no later than six months from the date of the variation notice. If you want to appeal any condition we’ve added as </w:t>
      </w:r>
      <w:r w:rsidR="006F20B9" w:rsidRPr="008E5505">
        <w:rPr>
          <w:rFonts w:cs="Arial"/>
          <w:sz w:val="22"/>
          <w:szCs w:val="22"/>
        </w:rPr>
        <w:t xml:space="preserve">an </w:t>
      </w:r>
      <w:r w:rsidR="00F76D5D">
        <w:rPr>
          <w:rFonts w:cs="Arial"/>
          <w:sz w:val="22"/>
          <w:szCs w:val="22"/>
        </w:rPr>
        <w:t>Natural Resources Wales</w:t>
      </w:r>
      <w:r w:rsidR="006F20B9" w:rsidRPr="008E5505">
        <w:rPr>
          <w:rFonts w:cs="Arial"/>
          <w:sz w:val="22"/>
          <w:szCs w:val="22"/>
        </w:rPr>
        <w:t xml:space="preserve"> initiated variation</w:t>
      </w:r>
      <w:r w:rsidR="002878D2" w:rsidRPr="008E5505">
        <w:rPr>
          <w:rFonts w:cs="Arial"/>
          <w:sz w:val="22"/>
          <w:szCs w:val="22"/>
        </w:rPr>
        <w:t xml:space="preserve"> you </w:t>
      </w:r>
      <w:r w:rsidRPr="008E5505">
        <w:rPr>
          <w:rFonts w:cs="Arial"/>
          <w:sz w:val="22"/>
          <w:szCs w:val="22"/>
        </w:rPr>
        <w:t xml:space="preserve">must make your appeal </w:t>
      </w:r>
      <w:r w:rsidR="004851BB" w:rsidRPr="008E5505">
        <w:rPr>
          <w:rFonts w:cs="Arial"/>
          <w:sz w:val="22"/>
          <w:szCs w:val="22"/>
        </w:rPr>
        <w:t>no later than two mont</w:t>
      </w:r>
      <w:r w:rsidR="00DB503F">
        <w:rPr>
          <w:rFonts w:cs="Arial"/>
          <w:sz w:val="22"/>
          <w:szCs w:val="22"/>
        </w:rPr>
        <w:t>hs from the date of the notice.</w:t>
      </w:r>
    </w:p>
    <w:p w14:paraId="618046DE" w14:textId="77777777" w:rsidR="007E044A" w:rsidRDefault="007E044A" w:rsidP="007E044A">
      <w:pPr>
        <w:rPr>
          <w:rFonts w:cs="Arial"/>
          <w:sz w:val="22"/>
          <w:szCs w:val="22"/>
        </w:rPr>
      </w:pPr>
    </w:p>
    <w:p w14:paraId="20B237FB" w14:textId="77777777" w:rsidR="00760309" w:rsidRDefault="00760309" w:rsidP="00760309">
      <w:pPr>
        <w:rPr>
          <w:rFonts w:cs="Arial"/>
        </w:rPr>
      </w:pPr>
      <w:r w:rsidRPr="00F64890">
        <w:rPr>
          <w:rFonts w:cs="Arial"/>
          <w:sz w:val="22"/>
          <w:szCs w:val="22"/>
        </w:rPr>
        <w:t xml:space="preserve">Further information about making an appeal and the forms you will need are available from the </w:t>
      </w:r>
      <w:r w:rsidRPr="00E914C5">
        <w:rPr>
          <w:rFonts w:cs="Arial"/>
          <w:color w:val="1F1F1F"/>
          <w:sz w:val="22"/>
          <w:szCs w:val="22"/>
          <w:lang w:eastAsia="en-GB"/>
        </w:rPr>
        <w:t>Planning and Environment Decisions Wales</w:t>
      </w:r>
      <w:r w:rsidRPr="00F64890">
        <w:rPr>
          <w:rFonts w:cs="Arial"/>
          <w:color w:val="1F1F1F"/>
          <w:sz w:val="22"/>
          <w:szCs w:val="22"/>
          <w:lang w:eastAsia="en-GB"/>
        </w:rPr>
        <w:t xml:space="preserve"> </w:t>
      </w:r>
      <w:r w:rsidRPr="00F64890">
        <w:rPr>
          <w:rFonts w:cs="Arial"/>
          <w:sz w:val="22"/>
          <w:szCs w:val="22"/>
        </w:rPr>
        <w:t>website or from the contact details below:</w:t>
      </w:r>
    </w:p>
    <w:p w14:paraId="701A6B94" w14:textId="77777777" w:rsidR="00760309" w:rsidRPr="00F64890" w:rsidRDefault="00760309" w:rsidP="00760309">
      <w:pPr>
        <w:rPr>
          <w:rFonts w:cs="Arial"/>
          <w:sz w:val="22"/>
          <w:szCs w:val="22"/>
        </w:rPr>
      </w:pPr>
    </w:p>
    <w:p w14:paraId="409DECF9" w14:textId="77777777" w:rsidR="00760309" w:rsidRDefault="00760309" w:rsidP="00760309">
      <w:pPr>
        <w:shd w:val="clear" w:color="auto" w:fill="FFFFFF"/>
        <w:rPr>
          <w:rFonts w:cs="Arial"/>
          <w:lang w:eastAsia="en-GB"/>
        </w:rPr>
      </w:pPr>
      <w:r w:rsidRPr="00E914C5">
        <w:rPr>
          <w:rFonts w:cs="Arial"/>
          <w:color w:val="1F1F1F"/>
          <w:sz w:val="22"/>
          <w:szCs w:val="22"/>
          <w:lang w:eastAsia="en-GB"/>
        </w:rPr>
        <w:t>Planning and Environment Decisions Wales</w:t>
      </w:r>
      <w:r w:rsidRPr="00F64890">
        <w:rPr>
          <w:rFonts w:cs="Arial"/>
          <w:color w:val="1F1F1F"/>
          <w:sz w:val="22"/>
          <w:szCs w:val="22"/>
          <w:lang w:eastAsia="en-GB"/>
        </w:rPr>
        <w:t xml:space="preserve">, </w:t>
      </w:r>
      <w:r w:rsidRPr="00E914C5">
        <w:rPr>
          <w:rFonts w:cs="Arial"/>
          <w:color w:val="1F1F1F"/>
          <w:sz w:val="22"/>
          <w:szCs w:val="22"/>
          <w:lang w:eastAsia="en-GB"/>
        </w:rPr>
        <w:t>Crown Buildings</w:t>
      </w:r>
      <w:r w:rsidRPr="00F64890">
        <w:rPr>
          <w:rFonts w:cs="Arial"/>
          <w:color w:val="1F1F1F"/>
          <w:sz w:val="22"/>
          <w:szCs w:val="22"/>
          <w:lang w:eastAsia="en-GB"/>
        </w:rPr>
        <w:t xml:space="preserve">, </w:t>
      </w:r>
      <w:r w:rsidRPr="00E914C5">
        <w:rPr>
          <w:rFonts w:cs="Arial"/>
          <w:color w:val="1F1F1F"/>
          <w:sz w:val="22"/>
          <w:szCs w:val="22"/>
          <w:lang w:eastAsia="en-GB"/>
        </w:rPr>
        <w:t>Cathays Park</w:t>
      </w:r>
      <w:r w:rsidRPr="00F64890">
        <w:rPr>
          <w:rFonts w:cs="Arial"/>
          <w:color w:val="1F1F1F"/>
          <w:sz w:val="22"/>
          <w:szCs w:val="22"/>
          <w:lang w:eastAsia="en-GB"/>
        </w:rPr>
        <w:t xml:space="preserve">, </w:t>
      </w:r>
      <w:r w:rsidRPr="00E914C5">
        <w:rPr>
          <w:rFonts w:cs="Arial"/>
          <w:color w:val="1F1F1F"/>
          <w:sz w:val="22"/>
          <w:szCs w:val="22"/>
          <w:lang w:eastAsia="en-GB"/>
        </w:rPr>
        <w:t>Cardiff</w:t>
      </w:r>
      <w:r w:rsidRPr="00F64890">
        <w:rPr>
          <w:rFonts w:cs="Arial"/>
          <w:color w:val="1F1F1F"/>
          <w:sz w:val="22"/>
          <w:szCs w:val="22"/>
          <w:lang w:eastAsia="en-GB"/>
        </w:rPr>
        <w:t xml:space="preserve">, </w:t>
      </w:r>
      <w:r w:rsidRPr="00E914C5">
        <w:rPr>
          <w:rFonts w:cs="Arial"/>
          <w:color w:val="1F1F1F"/>
          <w:sz w:val="22"/>
          <w:szCs w:val="22"/>
          <w:lang w:eastAsia="en-GB"/>
        </w:rPr>
        <w:t>CF10 3NQ</w:t>
      </w:r>
      <w:r w:rsidRPr="00F64890">
        <w:rPr>
          <w:rFonts w:cs="Arial"/>
          <w:color w:val="1F1F1F"/>
          <w:sz w:val="22"/>
          <w:szCs w:val="22"/>
          <w:lang w:eastAsia="en-GB"/>
        </w:rPr>
        <w:t xml:space="preserve">. Phone: </w:t>
      </w:r>
      <w:r w:rsidRPr="00E914C5">
        <w:rPr>
          <w:rFonts w:cs="Arial"/>
          <w:color w:val="1F1F1F"/>
          <w:sz w:val="22"/>
          <w:szCs w:val="22"/>
          <w:lang w:eastAsia="en-GB"/>
        </w:rPr>
        <w:t>0300 0604400</w:t>
      </w:r>
      <w:r w:rsidRPr="00F64890">
        <w:rPr>
          <w:rFonts w:cs="Arial"/>
          <w:color w:val="1F1F1F"/>
          <w:sz w:val="22"/>
          <w:szCs w:val="22"/>
          <w:lang w:eastAsia="en-GB"/>
        </w:rPr>
        <w:t xml:space="preserve"> or Email: </w:t>
      </w:r>
      <w:hyperlink r:id="rId19" w:history="1">
        <w:r w:rsidRPr="00F64890">
          <w:rPr>
            <w:rStyle w:val="Hyperlink"/>
            <w:rFonts w:cs="Arial"/>
            <w:sz w:val="22"/>
            <w:szCs w:val="22"/>
            <w:lang w:eastAsia="en-GB"/>
          </w:rPr>
          <w:t>PEDW.Casework@gov.wales</w:t>
        </w:r>
      </w:hyperlink>
    </w:p>
    <w:p w14:paraId="0598EEFE" w14:textId="77777777" w:rsidR="00760309" w:rsidRPr="00E914C5" w:rsidRDefault="00760309" w:rsidP="00760309">
      <w:pPr>
        <w:shd w:val="clear" w:color="auto" w:fill="FFFFFF"/>
        <w:rPr>
          <w:rFonts w:cs="Arial"/>
          <w:color w:val="1F1F1F"/>
          <w:sz w:val="22"/>
          <w:szCs w:val="22"/>
          <w:lang w:eastAsia="en-GB"/>
        </w:rPr>
      </w:pPr>
    </w:p>
    <w:p w14:paraId="5D160BA0" w14:textId="1F5143E0" w:rsidR="0044790E" w:rsidRPr="00DB503F" w:rsidRDefault="00760309" w:rsidP="002756C9">
      <w:pPr>
        <w:rPr>
          <w:rFonts w:cs="Arial"/>
          <w:b/>
          <w:color w:val="000000"/>
          <w:sz w:val="22"/>
          <w:szCs w:val="22"/>
          <w:lang w:eastAsia="en-GB"/>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lang w:eastAsia="en-GB"/>
        </w:rPr>
        <w:t>Planning and Environment Decisions Wales</w:t>
      </w:r>
      <w:r w:rsidRPr="00F64890">
        <w:rPr>
          <w:rFonts w:cs="Arial"/>
          <w:sz w:val="22"/>
          <w:szCs w:val="22"/>
        </w:rPr>
        <w:t xml:space="preserve"> address above. At the same time you must send us a copy of the notice and documents to</w:t>
      </w:r>
      <w:r w:rsidR="002756C9">
        <w:rPr>
          <w:rFonts w:cs="Arial"/>
          <w:sz w:val="22"/>
          <w:szCs w:val="22"/>
        </w:rPr>
        <w:t xml:space="preserve">: </w:t>
      </w:r>
      <w:hyperlink r:id="rId20" w:history="1">
        <w:r w:rsidR="003C3432" w:rsidRPr="00D2058F">
          <w:rPr>
            <w:rStyle w:val="Hyperlink"/>
            <w:rFonts w:cs="Arial"/>
            <w:sz w:val="22"/>
            <w:szCs w:val="22"/>
          </w:rPr>
          <w:t>permittingservice@cyfoethnaturiolcymru.gov.uk</w:t>
        </w:r>
      </w:hyperlink>
      <w:r w:rsidR="003C3432">
        <w:rPr>
          <w:rFonts w:cs="Arial"/>
          <w:sz w:val="22"/>
          <w:szCs w:val="22"/>
        </w:rPr>
        <w:t xml:space="preserve"> </w:t>
      </w:r>
    </w:p>
    <w:p w14:paraId="3C8C588C" w14:textId="77777777" w:rsidR="00DB503F" w:rsidRDefault="00DB503F" w:rsidP="007E044A">
      <w:pPr>
        <w:tabs>
          <w:tab w:val="left" w:pos="7938"/>
        </w:tabs>
        <w:rPr>
          <w:rFonts w:cs="Arial"/>
          <w:sz w:val="22"/>
          <w:szCs w:val="22"/>
        </w:rPr>
      </w:pPr>
    </w:p>
    <w:p w14:paraId="31C8E10D" w14:textId="77777777" w:rsidR="00BF3DA2" w:rsidRPr="008E5505" w:rsidRDefault="00BF3DA2" w:rsidP="007E044A">
      <w:pPr>
        <w:tabs>
          <w:tab w:val="left" w:pos="7938"/>
        </w:tabs>
        <w:rPr>
          <w:rFonts w:cs="Arial"/>
          <w:sz w:val="22"/>
          <w:szCs w:val="22"/>
        </w:rPr>
      </w:pPr>
      <w:r w:rsidRPr="008E5505">
        <w:rPr>
          <w:rFonts w:cs="Arial"/>
          <w:sz w:val="22"/>
          <w:szCs w:val="22"/>
        </w:rPr>
        <w:t>The documents are:</w:t>
      </w:r>
    </w:p>
    <w:p w14:paraId="026E8718"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statement of the grounds of appeal;</w:t>
      </w:r>
    </w:p>
    <w:p w14:paraId="65414F40"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application;</w:t>
      </w:r>
    </w:p>
    <w:p w14:paraId="158A388D"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environmental permit;</w:t>
      </w:r>
    </w:p>
    <w:p w14:paraId="72A82BB9"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correspondence between the appellant and the regulator;</w:t>
      </w:r>
    </w:p>
    <w:p w14:paraId="38A24262"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decision or notice which is the subject matter of the appeal; and</w:t>
      </w:r>
    </w:p>
    <w:p w14:paraId="43D96BEA" w14:textId="77777777" w:rsidR="00BF3DA2" w:rsidRPr="008E5505" w:rsidRDefault="00BF3DA2" w:rsidP="007E044A">
      <w:pPr>
        <w:numPr>
          <w:ilvl w:val="0"/>
          <w:numId w:val="25"/>
        </w:numPr>
        <w:tabs>
          <w:tab w:val="left" w:pos="7938"/>
        </w:tabs>
        <w:ind w:left="714" w:hanging="357"/>
        <w:rPr>
          <w:rFonts w:cs="Arial"/>
          <w:sz w:val="22"/>
          <w:szCs w:val="22"/>
        </w:rPr>
      </w:pPr>
      <w:r w:rsidRPr="008E5505">
        <w:rPr>
          <w:rFonts w:cs="Arial"/>
          <w:sz w:val="22"/>
          <w:szCs w:val="22"/>
        </w:rPr>
        <w:t>a statement indicating whether you wish the appeal to be in the form of a hearing or dealt with by way of written representations.</w:t>
      </w:r>
    </w:p>
    <w:p w14:paraId="6440E972" w14:textId="77777777" w:rsidR="007E044A" w:rsidRDefault="007E044A" w:rsidP="007E044A">
      <w:pPr>
        <w:tabs>
          <w:tab w:val="left" w:pos="7938"/>
        </w:tabs>
        <w:rPr>
          <w:sz w:val="22"/>
          <w:szCs w:val="22"/>
        </w:rPr>
      </w:pPr>
    </w:p>
    <w:p w14:paraId="070DC056" w14:textId="77777777" w:rsidR="00BF3DA2" w:rsidRPr="008E5505" w:rsidRDefault="00BF3DA2" w:rsidP="007E044A">
      <w:pPr>
        <w:tabs>
          <w:tab w:val="left" w:pos="7938"/>
        </w:tabs>
        <w:rPr>
          <w:rFonts w:cs="Arial"/>
          <w:sz w:val="22"/>
          <w:szCs w:val="22"/>
        </w:rPr>
      </w:pPr>
      <w:r w:rsidRPr="008E5505">
        <w:rPr>
          <w:sz w:val="22"/>
          <w:szCs w:val="22"/>
        </w:rPr>
        <w:t>You may withdraw an appeal by notifying the Welsh Ministers in writing and sending a copy of that notification to us.</w:t>
      </w:r>
    </w:p>
    <w:p w14:paraId="29489B73" w14:textId="6FCA441E" w:rsidR="007E044A" w:rsidRPr="001F470C" w:rsidRDefault="007E044A" w:rsidP="007E044A">
      <w:pPr>
        <w:pStyle w:val="EndnoteText"/>
        <w:tabs>
          <w:tab w:val="left" w:pos="7938"/>
        </w:tabs>
        <w:rPr>
          <w:sz w:val="22"/>
          <w:szCs w:val="22"/>
          <w:lang w:val="en-US"/>
        </w:rPr>
      </w:pPr>
    </w:p>
    <w:p w14:paraId="13C70470" w14:textId="3B7DA515" w:rsidR="0013631E" w:rsidRPr="003A5E83" w:rsidRDefault="0013631E" w:rsidP="0013631E">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7A3F4E4A" w14:textId="003E3004" w:rsidR="001F470C" w:rsidRDefault="001F470C" w:rsidP="007E044A">
      <w:pPr>
        <w:pStyle w:val="EndnoteText"/>
        <w:tabs>
          <w:tab w:val="left" w:pos="7938"/>
        </w:tabs>
        <w:rPr>
          <w:sz w:val="22"/>
          <w:szCs w:val="22"/>
          <w:lang w:val="en-US"/>
        </w:rPr>
      </w:pPr>
    </w:p>
    <w:p w14:paraId="403D6E43" w14:textId="1C00FDBB" w:rsidR="007C7F86" w:rsidRDefault="007C7F86" w:rsidP="007C7F86">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r w:rsidRPr="00D5447E">
        <w:rPr>
          <w:sz w:val="22"/>
          <w:szCs w:val="22"/>
        </w:rPr>
        <w:t>GBNNSS website</w:t>
      </w:r>
      <w:r>
        <w:rPr>
          <w:rFonts w:cs="Arial"/>
          <w:sz w:val="22"/>
          <w:szCs w:val="22"/>
        </w:rPr>
        <w:t xml:space="preserve"> for INNS, or for tree health on </w:t>
      </w:r>
      <w:r w:rsidRPr="00D5447E">
        <w:rPr>
          <w:sz w:val="22"/>
          <w:szCs w:val="22"/>
        </w:rPr>
        <w:t>our website</w:t>
      </w:r>
      <w:r>
        <w:rPr>
          <w:rFonts w:cs="Arial"/>
          <w:color w:val="000000"/>
          <w:sz w:val="22"/>
          <w:szCs w:val="22"/>
        </w:rPr>
        <w:t>.</w:t>
      </w:r>
      <w:r>
        <w:rPr>
          <w:rFonts w:cs="Arial"/>
          <w:sz w:val="22"/>
          <w:szCs w:val="22"/>
        </w:rPr>
        <w:t xml:space="preserve"> If you need any further help, please feel free to contact our </w:t>
      </w:r>
      <w:hyperlink r:id="rId21" w:history="1">
        <w:r>
          <w:rPr>
            <w:rStyle w:val="Hyperlink"/>
            <w:sz w:val="22"/>
            <w:szCs w:val="22"/>
          </w:rPr>
          <w:t>INNS and Biosecurity</w:t>
        </w:r>
      </w:hyperlink>
      <w:r>
        <w:rPr>
          <w:rFonts w:cs="Arial"/>
          <w:sz w:val="22"/>
          <w:szCs w:val="22"/>
        </w:rPr>
        <w:t xml:space="preserve"> team or our </w:t>
      </w:r>
      <w:hyperlink r:id="rId22" w:history="1">
        <w:r>
          <w:rPr>
            <w:rStyle w:val="Hyperlink"/>
            <w:sz w:val="22"/>
            <w:szCs w:val="22"/>
          </w:rPr>
          <w:t>Tree Health</w:t>
        </w:r>
      </w:hyperlink>
      <w:r>
        <w:rPr>
          <w:rFonts w:cs="Arial"/>
          <w:sz w:val="22"/>
          <w:szCs w:val="22"/>
        </w:rPr>
        <w:t xml:space="preserve"> team.</w:t>
      </w:r>
    </w:p>
    <w:p w14:paraId="6CC4CC5D" w14:textId="77777777" w:rsidR="007C7F86" w:rsidRPr="001F470C" w:rsidRDefault="007C7F86" w:rsidP="007E044A">
      <w:pPr>
        <w:pStyle w:val="EndnoteText"/>
        <w:tabs>
          <w:tab w:val="left" w:pos="7938"/>
        </w:tabs>
        <w:rPr>
          <w:sz w:val="22"/>
          <w:szCs w:val="22"/>
          <w:lang w:val="en-US"/>
        </w:rPr>
      </w:pPr>
    </w:p>
    <w:p w14:paraId="0183ABC6" w14:textId="77777777" w:rsidR="00FD5AF3" w:rsidRDefault="00FD5AF3" w:rsidP="007E044A">
      <w:pPr>
        <w:pStyle w:val="EndnoteText"/>
        <w:rPr>
          <w:sz w:val="22"/>
          <w:szCs w:val="22"/>
          <w:lang w:val="en-US"/>
        </w:rPr>
      </w:pPr>
    </w:p>
    <w:p w14:paraId="2EA5B524" w14:textId="70EE5018" w:rsidR="00E56664" w:rsidRPr="008E5505" w:rsidRDefault="00E56664" w:rsidP="007E044A">
      <w:pPr>
        <w:pStyle w:val="EndnoteText"/>
        <w:rPr>
          <w:sz w:val="22"/>
          <w:szCs w:val="22"/>
          <w:lang w:val="en-US"/>
        </w:rPr>
      </w:pPr>
      <w:r w:rsidRPr="008E5505">
        <w:rPr>
          <w:sz w:val="22"/>
          <w:szCs w:val="22"/>
          <w:lang w:val="en-US"/>
        </w:rPr>
        <w:t>Yours sincerely</w:t>
      </w:r>
    </w:p>
    <w:p w14:paraId="1065AF64" w14:textId="77777777" w:rsidR="007F6E33" w:rsidRPr="00937E92" w:rsidRDefault="007F6E33" w:rsidP="007F6E33">
      <w:pPr>
        <w:pStyle w:val="EndnoteText"/>
        <w:rPr>
          <w:rFonts w:cs="Arial"/>
          <w:sz w:val="22"/>
          <w:szCs w:val="22"/>
          <w:lang w:val="en-US"/>
        </w:rPr>
      </w:pPr>
    </w:p>
    <w:p w14:paraId="42EB330F" w14:textId="1DD0F33D" w:rsidR="008041F6" w:rsidRPr="00C36670" w:rsidRDefault="00C36670" w:rsidP="008041F6">
      <w:pPr>
        <w:pStyle w:val="EndnoteText"/>
        <w:rPr>
          <w:rFonts w:cs="Arial"/>
          <w:b/>
          <w:sz w:val="22"/>
          <w:szCs w:val="22"/>
          <w:lang w:val="en-US"/>
        </w:rPr>
      </w:pPr>
      <w:r w:rsidRPr="00C36670">
        <w:rPr>
          <w:rFonts w:cs="Arial"/>
          <w:b/>
          <w:sz w:val="22"/>
          <w:szCs w:val="22"/>
          <w:lang w:val="en-US"/>
        </w:rPr>
        <w:t>Bryan Burn</w:t>
      </w:r>
    </w:p>
    <w:p w14:paraId="54129294" w14:textId="3F147862" w:rsidR="008041F6" w:rsidRPr="00C36670" w:rsidRDefault="00C36670" w:rsidP="008041F6">
      <w:pPr>
        <w:pStyle w:val="EndnoteText"/>
        <w:rPr>
          <w:rFonts w:cs="Arial"/>
          <w:b/>
          <w:sz w:val="22"/>
          <w:szCs w:val="22"/>
          <w:lang w:val="en-US"/>
        </w:rPr>
      </w:pPr>
      <w:r w:rsidRPr="00C36670">
        <w:rPr>
          <w:rFonts w:cs="Arial"/>
          <w:b/>
          <w:sz w:val="22"/>
          <w:szCs w:val="22"/>
          <w:lang w:val="en-US"/>
        </w:rPr>
        <w:t>Permitting Officer</w:t>
      </w:r>
    </w:p>
    <w:p w14:paraId="678E1739" w14:textId="77777777" w:rsidR="008041F6" w:rsidRDefault="008041F6" w:rsidP="008041F6">
      <w:pPr>
        <w:pStyle w:val="EndnoteText"/>
        <w:rPr>
          <w:rFonts w:cs="Arial"/>
          <w:b/>
          <w:color w:val="FF0000"/>
          <w:sz w:val="22"/>
          <w:szCs w:val="22"/>
          <w:lang w:val="en-US"/>
        </w:rPr>
      </w:pPr>
    </w:p>
    <w:p w14:paraId="511DCF48" w14:textId="3B70BB10" w:rsidR="008041F6" w:rsidRDefault="008041F6" w:rsidP="008041F6">
      <w:pPr>
        <w:pStyle w:val="address"/>
        <w:spacing w:line="240" w:lineRule="exact"/>
        <w:rPr>
          <w:rFonts w:cs="Arial"/>
          <w:color w:val="FF0000"/>
          <w:sz w:val="24"/>
          <w:szCs w:val="24"/>
        </w:rPr>
      </w:pPr>
      <w:r>
        <w:rPr>
          <w:color w:val="000000"/>
          <w:sz w:val="24"/>
          <w:szCs w:val="24"/>
          <w:lang w:val="en-US"/>
        </w:rPr>
        <w:t xml:space="preserve">c.c: </w:t>
      </w:r>
      <w:r w:rsidR="00C36670">
        <w:rPr>
          <w:color w:val="000000"/>
          <w:sz w:val="24"/>
          <w:szCs w:val="24"/>
          <w:lang w:val="en-US"/>
        </w:rPr>
        <w:t xml:space="preserve">Paul Roberts </w:t>
      </w:r>
      <w:r>
        <w:rPr>
          <w:rFonts w:cs="Arial"/>
          <w:color w:val="FF0000"/>
          <w:sz w:val="24"/>
          <w:szCs w:val="24"/>
        </w:rPr>
        <w:t xml:space="preserve"> </w:t>
      </w:r>
    </w:p>
    <w:p w14:paraId="7FA5D45F" w14:textId="5F2EC3E2" w:rsidR="008041F6" w:rsidRDefault="008041F6" w:rsidP="008041F6">
      <w:pPr>
        <w:pStyle w:val="address"/>
        <w:spacing w:line="240" w:lineRule="exact"/>
        <w:rPr>
          <w:sz w:val="24"/>
          <w:szCs w:val="24"/>
          <w:lang w:val="en-US"/>
        </w:rPr>
      </w:pPr>
      <w:r>
        <w:rPr>
          <w:rFonts w:cs="Arial"/>
          <w:sz w:val="24"/>
          <w:szCs w:val="24"/>
        </w:rPr>
        <w:t xml:space="preserve">c.c: </w:t>
      </w:r>
      <w:r w:rsidR="00C36670">
        <w:rPr>
          <w:rFonts w:cs="Arial"/>
          <w:sz w:val="24"/>
          <w:szCs w:val="24"/>
        </w:rPr>
        <w:t>Joe Weatherley</w:t>
      </w:r>
    </w:p>
    <w:p w14:paraId="5FFCFCC2" w14:textId="02E91585" w:rsidR="00CE0C56" w:rsidRPr="00937E92" w:rsidRDefault="00CE0C56" w:rsidP="008041F6">
      <w:pPr>
        <w:rPr>
          <w:rFonts w:cs="Arial"/>
          <w:sz w:val="22"/>
          <w:szCs w:val="22"/>
          <w:lang w:val="en-US"/>
        </w:rPr>
      </w:pPr>
    </w:p>
    <w:sectPr w:rsidR="00CE0C56" w:rsidRPr="00937E92">
      <w:headerReference w:type="even" r:id="rId23"/>
      <w:headerReference w:type="default" r:id="rId24"/>
      <w:footerReference w:type="even" r:id="rId25"/>
      <w:footerReference w:type="default" r:id="rId26"/>
      <w:headerReference w:type="first" r:id="rId27"/>
      <w:footerReference w:type="first" r:id="rId28"/>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1C641" w14:textId="77777777" w:rsidR="00013DE7" w:rsidRDefault="00013DE7">
      <w:r>
        <w:separator/>
      </w:r>
    </w:p>
  </w:endnote>
  <w:endnote w:type="continuationSeparator" w:id="0">
    <w:p w14:paraId="2653C31E" w14:textId="77777777" w:rsidR="00013DE7" w:rsidRDefault="0001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5A11A5D8" w14:textId="77777777" w:rsidR="00C71AC3"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C71AC3">
    <w:pPr>
      <w:pStyle w:val="Footer"/>
    </w:pPr>
    <w:r>
      <w:rPr>
        <w:rStyle w:val="PageNumber"/>
        <w:noProof/>
      </w:rPr>
      <w:t>Cont/d..</w:t>
    </w:r>
    <w:r>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F9F3" w14:textId="1E408008" w:rsidR="00A14B28" w:rsidRPr="00C36670" w:rsidRDefault="00A14B28" w:rsidP="00A14B28">
    <w:pPr>
      <w:widowControl w:val="0"/>
      <w:autoSpaceDE w:val="0"/>
      <w:autoSpaceDN w:val="0"/>
      <w:adjustRightInd w:val="0"/>
      <w:spacing w:line="288" w:lineRule="auto"/>
      <w:textAlignment w:val="center"/>
      <w:rPr>
        <w:color w:val="000000"/>
        <w:sz w:val="18"/>
        <w:szCs w:val="18"/>
        <w:lang w:val="de-DE"/>
      </w:rPr>
    </w:pPr>
    <w:bookmarkStart w:id="11" w:name="_Hlk51081622"/>
    <w:r w:rsidRPr="00C36670">
      <w:rPr>
        <w:color w:val="000000"/>
        <w:sz w:val="18"/>
        <w:szCs w:val="18"/>
        <w:lang w:val="de-DE"/>
      </w:rPr>
      <w:t>Ebost/Email</w:t>
    </w:r>
    <w:r w:rsidRPr="00C36670">
      <w:rPr>
        <w:color w:val="000000"/>
        <w:sz w:val="18"/>
        <w:szCs w:val="18"/>
        <w:lang w:val="de-DE"/>
      </w:rPr>
      <w:tab/>
    </w:r>
    <w:r w:rsidR="00C36670">
      <w:rPr>
        <w:sz w:val="18"/>
        <w:szCs w:val="18"/>
        <w:lang w:val="de-DE"/>
      </w:rPr>
      <w:t>bryan.burn</w:t>
    </w:r>
    <w:r w:rsidRPr="00C36670">
      <w:rPr>
        <w:color w:val="000000"/>
        <w:sz w:val="18"/>
        <w:szCs w:val="18"/>
        <w:lang w:val="de-DE"/>
      </w:rPr>
      <w:t xml:space="preserve">@cyfoethnaturiolcymru.gov.uk </w:t>
    </w:r>
  </w:p>
  <w:p w14:paraId="63F1580C" w14:textId="5F01A8FA" w:rsidR="00A14B28" w:rsidRPr="00C36670" w:rsidRDefault="00A14B28" w:rsidP="00A14B28">
    <w:pPr>
      <w:widowControl w:val="0"/>
      <w:autoSpaceDE w:val="0"/>
      <w:autoSpaceDN w:val="0"/>
      <w:adjustRightInd w:val="0"/>
      <w:spacing w:line="288" w:lineRule="auto"/>
      <w:textAlignment w:val="center"/>
      <w:rPr>
        <w:color w:val="000000"/>
        <w:sz w:val="18"/>
        <w:szCs w:val="18"/>
        <w:lang w:val="de-DE"/>
      </w:rPr>
    </w:pPr>
    <w:r w:rsidRPr="00C36670">
      <w:rPr>
        <w:color w:val="000000"/>
        <w:sz w:val="18"/>
        <w:szCs w:val="18"/>
        <w:lang w:val="de-DE"/>
      </w:rPr>
      <w:tab/>
    </w:r>
    <w:r w:rsidRPr="00C36670">
      <w:rPr>
        <w:color w:val="000000"/>
        <w:sz w:val="18"/>
        <w:szCs w:val="18"/>
        <w:lang w:val="de-DE"/>
      </w:rPr>
      <w:tab/>
    </w:r>
    <w:r w:rsidR="00C36670">
      <w:rPr>
        <w:sz w:val="18"/>
        <w:szCs w:val="18"/>
        <w:lang w:val="de-DE"/>
      </w:rPr>
      <w:t>bryan.burn</w:t>
    </w:r>
    <w:r w:rsidRPr="00C36670">
      <w:rPr>
        <w:color w:val="000000"/>
        <w:sz w:val="18"/>
        <w:szCs w:val="18"/>
        <w:lang w:val="de-DE"/>
      </w:rPr>
      <w:t>@naturalresourceswales.gov.uk</w:t>
    </w:r>
  </w:p>
  <w:bookmarkEnd w:id="11"/>
  <w:p w14:paraId="1134FD54" w14:textId="77777777" w:rsidR="00A14B28" w:rsidRPr="00C36670" w:rsidRDefault="00A14B28" w:rsidP="00A14B28">
    <w:pPr>
      <w:widowControl w:val="0"/>
      <w:autoSpaceDE w:val="0"/>
      <w:autoSpaceDN w:val="0"/>
      <w:adjustRightInd w:val="0"/>
      <w:spacing w:line="288" w:lineRule="auto"/>
      <w:textAlignment w:val="center"/>
      <w:rPr>
        <w:color w:val="000000"/>
        <w:sz w:val="18"/>
        <w:szCs w:val="18"/>
        <w:lang w:val="de-DE"/>
      </w:rPr>
    </w:pPr>
    <w:r w:rsidRPr="00C36670">
      <w:rPr>
        <w:color w:val="000000"/>
        <w:sz w:val="18"/>
        <w:szCs w:val="18"/>
        <w:lang w:val="de-DE"/>
      </w:rPr>
      <w:t>Gwefan/Website</w:t>
    </w:r>
    <w:r w:rsidRPr="00C36670">
      <w:rPr>
        <w:color w:val="000000"/>
        <w:sz w:val="18"/>
        <w:szCs w:val="18"/>
        <w:lang w:val="de-DE"/>
      </w:rPr>
      <w:tab/>
    </w:r>
    <w:hyperlink r:id="rId1" w:history="1">
      <w:r w:rsidRPr="00C36670">
        <w:rPr>
          <w:rStyle w:val="Hyperlink"/>
          <w:sz w:val="18"/>
          <w:szCs w:val="18"/>
          <w:lang w:val="de-DE"/>
        </w:rPr>
        <w:t>www.cyfoethnaturiolcymru.gov.uk</w:t>
      </w:r>
    </w:hyperlink>
    <w:r w:rsidRPr="00C36670">
      <w:rPr>
        <w:color w:val="000000"/>
        <w:sz w:val="18"/>
        <w:szCs w:val="18"/>
        <w:lang w:val="de-DE"/>
      </w:rPr>
      <w:t xml:space="preserve"> </w:t>
    </w:r>
    <w:r w:rsidRPr="00C36670">
      <w:rPr>
        <w:color w:val="000000"/>
        <w:sz w:val="18"/>
        <w:szCs w:val="18"/>
        <w:lang w:val="de-DE"/>
      </w:rPr>
      <w:tab/>
    </w:r>
    <w:r w:rsidRPr="00C36670">
      <w:rPr>
        <w:color w:val="000000"/>
        <w:sz w:val="18"/>
        <w:szCs w:val="18"/>
        <w:lang w:val="de-DE"/>
      </w:rPr>
      <w:tab/>
      <w:t>Croesewir gohebiaeth yn y Gymraeg a'r Saesneg</w:t>
    </w:r>
  </w:p>
  <w:p w14:paraId="1F7F49A4" w14:textId="576B5449" w:rsidR="00C71AC3" w:rsidRDefault="00A14B28" w:rsidP="00815A3D">
    <w:pPr>
      <w:widowControl w:val="0"/>
      <w:autoSpaceDE w:val="0"/>
      <w:autoSpaceDN w:val="0"/>
      <w:adjustRightInd w:val="0"/>
      <w:spacing w:line="288" w:lineRule="auto"/>
      <w:ind w:left="720" w:firstLine="720"/>
      <w:textAlignment w:val="center"/>
      <w:rPr>
        <w:sz w:val="14"/>
      </w:rPr>
    </w:pPr>
    <w:hyperlink r:id="rId2"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0CD92" w14:textId="77777777" w:rsidR="00013DE7" w:rsidRDefault="00013DE7">
      <w:r>
        <w:separator/>
      </w:r>
    </w:p>
  </w:footnote>
  <w:footnote w:type="continuationSeparator" w:id="0">
    <w:p w14:paraId="5D42E80F" w14:textId="77777777" w:rsidR="00013DE7" w:rsidRDefault="00013D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97EE9" w14:textId="77777777" w:rsidR="00C71AC3" w:rsidRDefault="00C71AC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18AAB3A6"/>
    <w:lvl w:ilvl="0" w:tplc="08090001">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8"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1"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2"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6" w15:restartNumberingAfterBreak="0">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16cid:durableId="2075470719">
    <w:abstractNumId w:val="21"/>
  </w:num>
  <w:num w:numId="2" w16cid:durableId="721175828">
    <w:abstractNumId w:val="12"/>
  </w:num>
  <w:num w:numId="3" w16cid:durableId="1966737168">
    <w:abstractNumId w:val="9"/>
  </w:num>
  <w:num w:numId="4" w16cid:durableId="1978795677">
    <w:abstractNumId w:val="7"/>
  </w:num>
  <w:num w:numId="5" w16cid:durableId="1032075319">
    <w:abstractNumId w:val="6"/>
  </w:num>
  <w:num w:numId="6" w16cid:durableId="836266949">
    <w:abstractNumId w:val="5"/>
  </w:num>
  <w:num w:numId="7" w16cid:durableId="1451824511">
    <w:abstractNumId w:val="4"/>
  </w:num>
  <w:num w:numId="8" w16cid:durableId="520818020">
    <w:abstractNumId w:val="8"/>
  </w:num>
  <w:num w:numId="9" w16cid:durableId="215627342">
    <w:abstractNumId w:val="3"/>
  </w:num>
  <w:num w:numId="10" w16cid:durableId="1888443568">
    <w:abstractNumId w:val="2"/>
  </w:num>
  <w:num w:numId="11" w16cid:durableId="1251817907">
    <w:abstractNumId w:val="1"/>
  </w:num>
  <w:num w:numId="12" w16cid:durableId="709064231">
    <w:abstractNumId w:val="0"/>
  </w:num>
  <w:num w:numId="13" w16cid:durableId="1042362261">
    <w:abstractNumId w:val="17"/>
  </w:num>
  <w:num w:numId="14" w16cid:durableId="1542086837">
    <w:abstractNumId w:val="11"/>
  </w:num>
  <w:num w:numId="15" w16cid:durableId="1451127659">
    <w:abstractNumId w:val="14"/>
  </w:num>
  <w:num w:numId="16" w16cid:durableId="1947420447">
    <w:abstractNumId w:val="25"/>
  </w:num>
  <w:num w:numId="17" w16cid:durableId="417168457">
    <w:abstractNumId w:val="20"/>
  </w:num>
  <w:num w:numId="18" w16cid:durableId="1828667754">
    <w:abstractNumId w:val="26"/>
  </w:num>
  <w:num w:numId="19" w16cid:durableId="1211461249">
    <w:abstractNumId w:val="10"/>
  </w:num>
  <w:num w:numId="20" w16cid:durableId="1955794672">
    <w:abstractNumId w:val="23"/>
  </w:num>
  <w:num w:numId="21" w16cid:durableId="779684386">
    <w:abstractNumId w:val="19"/>
  </w:num>
  <w:num w:numId="22" w16cid:durableId="184489229">
    <w:abstractNumId w:val="16"/>
  </w:num>
  <w:num w:numId="23" w16cid:durableId="1749689395">
    <w:abstractNumId w:val="24"/>
  </w:num>
  <w:num w:numId="24" w16cid:durableId="1771241536">
    <w:abstractNumId w:val="18"/>
  </w:num>
  <w:num w:numId="25" w16cid:durableId="1466779876">
    <w:abstractNumId w:val="13"/>
  </w:num>
  <w:num w:numId="26" w16cid:durableId="995113317">
    <w:abstractNumId w:val="15"/>
  </w:num>
  <w:num w:numId="27" w16cid:durableId="6575375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76801"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6389"/>
    <w:rsid w:val="000078F7"/>
    <w:rsid w:val="00010739"/>
    <w:rsid w:val="00013DE7"/>
    <w:rsid w:val="000243D7"/>
    <w:rsid w:val="00032B4F"/>
    <w:rsid w:val="00043FEA"/>
    <w:rsid w:val="00054A3D"/>
    <w:rsid w:val="000627A2"/>
    <w:rsid w:val="00063ED1"/>
    <w:rsid w:val="00066EF5"/>
    <w:rsid w:val="00095C79"/>
    <w:rsid w:val="000A1C36"/>
    <w:rsid w:val="000A2294"/>
    <w:rsid w:val="00105334"/>
    <w:rsid w:val="001058FA"/>
    <w:rsid w:val="001255C2"/>
    <w:rsid w:val="0013631E"/>
    <w:rsid w:val="001457B3"/>
    <w:rsid w:val="001564D3"/>
    <w:rsid w:val="001733A0"/>
    <w:rsid w:val="00195A3A"/>
    <w:rsid w:val="001D3728"/>
    <w:rsid w:val="001D4638"/>
    <w:rsid w:val="001F470C"/>
    <w:rsid w:val="002701A6"/>
    <w:rsid w:val="00271F9F"/>
    <w:rsid w:val="002756C9"/>
    <w:rsid w:val="002878D2"/>
    <w:rsid w:val="0029037A"/>
    <w:rsid w:val="00294E30"/>
    <w:rsid w:val="002C5376"/>
    <w:rsid w:val="002D5553"/>
    <w:rsid w:val="002E74E2"/>
    <w:rsid w:val="002E7884"/>
    <w:rsid w:val="002F14E3"/>
    <w:rsid w:val="002F2361"/>
    <w:rsid w:val="00312777"/>
    <w:rsid w:val="0033281A"/>
    <w:rsid w:val="00344C6B"/>
    <w:rsid w:val="00346ABF"/>
    <w:rsid w:val="00350CF2"/>
    <w:rsid w:val="003525E5"/>
    <w:rsid w:val="00354416"/>
    <w:rsid w:val="00371245"/>
    <w:rsid w:val="003A1702"/>
    <w:rsid w:val="003A7CE1"/>
    <w:rsid w:val="003B64BF"/>
    <w:rsid w:val="003C3432"/>
    <w:rsid w:val="003C78BC"/>
    <w:rsid w:val="003D1C9C"/>
    <w:rsid w:val="003F4F15"/>
    <w:rsid w:val="004123E6"/>
    <w:rsid w:val="004370FA"/>
    <w:rsid w:val="0044589F"/>
    <w:rsid w:val="0044790E"/>
    <w:rsid w:val="004528D6"/>
    <w:rsid w:val="00461C98"/>
    <w:rsid w:val="004851BB"/>
    <w:rsid w:val="004A006F"/>
    <w:rsid w:val="004A1B57"/>
    <w:rsid w:val="004B1726"/>
    <w:rsid w:val="004C26B3"/>
    <w:rsid w:val="004C2FAC"/>
    <w:rsid w:val="004E5314"/>
    <w:rsid w:val="004E62D7"/>
    <w:rsid w:val="004E7928"/>
    <w:rsid w:val="005065F9"/>
    <w:rsid w:val="00510508"/>
    <w:rsid w:val="00511258"/>
    <w:rsid w:val="00516DFE"/>
    <w:rsid w:val="00521509"/>
    <w:rsid w:val="00530CE2"/>
    <w:rsid w:val="00556907"/>
    <w:rsid w:val="005642D9"/>
    <w:rsid w:val="005772D9"/>
    <w:rsid w:val="00591369"/>
    <w:rsid w:val="0059647B"/>
    <w:rsid w:val="005A5507"/>
    <w:rsid w:val="005B042E"/>
    <w:rsid w:val="005C14D7"/>
    <w:rsid w:val="006032F2"/>
    <w:rsid w:val="0061529C"/>
    <w:rsid w:val="006165AB"/>
    <w:rsid w:val="006644FA"/>
    <w:rsid w:val="006746D2"/>
    <w:rsid w:val="006A2D2D"/>
    <w:rsid w:val="006A3869"/>
    <w:rsid w:val="006C287D"/>
    <w:rsid w:val="006D0769"/>
    <w:rsid w:val="006D48BC"/>
    <w:rsid w:val="006D5F3E"/>
    <w:rsid w:val="006E4495"/>
    <w:rsid w:val="006E7650"/>
    <w:rsid w:val="006F0FAB"/>
    <w:rsid w:val="006F20B9"/>
    <w:rsid w:val="006F64DF"/>
    <w:rsid w:val="00713D66"/>
    <w:rsid w:val="00722C00"/>
    <w:rsid w:val="00727860"/>
    <w:rsid w:val="00760309"/>
    <w:rsid w:val="0076216C"/>
    <w:rsid w:val="007B5DAB"/>
    <w:rsid w:val="007B67FB"/>
    <w:rsid w:val="007C3D47"/>
    <w:rsid w:val="007C725C"/>
    <w:rsid w:val="007C7F86"/>
    <w:rsid w:val="007D0927"/>
    <w:rsid w:val="007E044A"/>
    <w:rsid w:val="007E7D7B"/>
    <w:rsid w:val="007F02AC"/>
    <w:rsid w:val="007F4B36"/>
    <w:rsid w:val="007F6E33"/>
    <w:rsid w:val="008041F6"/>
    <w:rsid w:val="00804EE1"/>
    <w:rsid w:val="0081433D"/>
    <w:rsid w:val="008152BB"/>
    <w:rsid w:val="00815A3D"/>
    <w:rsid w:val="0081665D"/>
    <w:rsid w:val="0082708E"/>
    <w:rsid w:val="00867C3D"/>
    <w:rsid w:val="00871758"/>
    <w:rsid w:val="00893D4A"/>
    <w:rsid w:val="008A3B8F"/>
    <w:rsid w:val="008B1F82"/>
    <w:rsid w:val="008B5F75"/>
    <w:rsid w:val="008E5505"/>
    <w:rsid w:val="008E7FF4"/>
    <w:rsid w:val="009139F6"/>
    <w:rsid w:val="009174FD"/>
    <w:rsid w:val="00926089"/>
    <w:rsid w:val="00937E92"/>
    <w:rsid w:val="00954AC2"/>
    <w:rsid w:val="00987264"/>
    <w:rsid w:val="009A0EDD"/>
    <w:rsid w:val="009E36F9"/>
    <w:rsid w:val="009F443A"/>
    <w:rsid w:val="00A14B28"/>
    <w:rsid w:val="00A9688A"/>
    <w:rsid w:val="00AA1966"/>
    <w:rsid w:val="00B00982"/>
    <w:rsid w:val="00B10B92"/>
    <w:rsid w:val="00B11A15"/>
    <w:rsid w:val="00B13EDC"/>
    <w:rsid w:val="00B16CE9"/>
    <w:rsid w:val="00B2269B"/>
    <w:rsid w:val="00B422DF"/>
    <w:rsid w:val="00B62FA3"/>
    <w:rsid w:val="00B866D5"/>
    <w:rsid w:val="00BA0E98"/>
    <w:rsid w:val="00BA3596"/>
    <w:rsid w:val="00BA6937"/>
    <w:rsid w:val="00BB4FD0"/>
    <w:rsid w:val="00BC73B5"/>
    <w:rsid w:val="00BD133D"/>
    <w:rsid w:val="00BD48EA"/>
    <w:rsid w:val="00BE268E"/>
    <w:rsid w:val="00BF3DA2"/>
    <w:rsid w:val="00BF7BF2"/>
    <w:rsid w:val="00C2761D"/>
    <w:rsid w:val="00C36670"/>
    <w:rsid w:val="00C418CF"/>
    <w:rsid w:val="00C42647"/>
    <w:rsid w:val="00C43C15"/>
    <w:rsid w:val="00C537B8"/>
    <w:rsid w:val="00C612F6"/>
    <w:rsid w:val="00C71AC3"/>
    <w:rsid w:val="00C85FFE"/>
    <w:rsid w:val="00CA1D4B"/>
    <w:rsid w:val="00CA4BBF"/>
    <w:rsid w:val="00CB6515"/>
    <w:rsid w:val="00CC120F"/>
    <w:rsid w:val="00CD74B3"/>
    <w:rsid w:val="00CE0C56"/>
    <w:rsid w:val="00D2033C"/>
    <w:rsid w:val="00D5447E"/>
    <w:rsid w:val="00D54505"/>
    <w:rsid w:val="00D7062D"/>
    <w:rsid w:val="00D71672"/>
    <w:rsid w:val="00D86B5B"/>
    <w:rsid w:val="00DA0901"/>
    <w:rsid w:val="00DA3932"/>
    <w:rsid w:val="00DB503F"/>
    <w:rsid w:val="00DC5AD0"/>
    <w:rsid w:val="00DC5EFB"/>
    <w:rsid w:val="00DD38E4"/>
    <w:rsid w:val="00DD3E42"/>
    <w:rsid w:val="00DF17B8"/>
    <w:rsid w:val="00E04049"/>
    <w:rsid w:val="00E05C09"/>
    <w:rsid w:val="00E11E4B"/>
    <w:rsid w:val="00E326F3"/>
    <w:rsid w:val="00E3344B"/>
    <w:rsid w:val="00E56664"/>
    <w:rsid w:val="00E73B40"/>
    <w:rsid w:val="00E91528"/>
    <w:rsid w:val="00EE5295"/>
    <w:rsid w:val="00EF27CE"/>
    <w:rsid w:val="00F00147"/>
    <w:rsid w:val="00F27BF2"/>
    <w:rsid w:val="00F313E9"/>
    <w:rsid w:val="00F3707E"/>
    <w:rsid w:val="00F60BFF"/>
    <w:rsid w:val="00F7589C"/>
    <w:rsid w:val="00F76D5D"/>
    <w:rsid w:val="00F8176A"/>
    <w:rsid w:val="00FB4D66"/>
    <w:rsid w:val="00FD3850"/>
    <w:rsid w:val="00FD5AF3"/>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6801"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 w:type="paragraph" w:styleId="NormalWeb">
    <w:name w:val="Normal (Web)"/>
    <w:basedOn w:val="Normal"/>
    <w:uiPriority w:val="99"/>
    <w:unhideWhenUsed/>
    <w:rsid w:val="006F64DF"/>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7F6E33"/>
    <w:rPr>
      <w:rFonts w:ascii="Arial" w:hAnsi="Arial"/>
      <w:snapToGrid w:val="0"/>
      <w:sz w:val="24"/>
      <w:lang w:eastAsia="en-US"/>
    </w:rPr>
  </w:style>
  <w:style w:type="paragraph" w:styleId="ListParagraph">
    <w:name w:val="List Paragraph"/>
    <w:basedOn w:val="Normal"/>
    <w:uiPriority w:val="34"/>
    <w:qFormat/>
    <w:rsid w:val="00DD3E42"/>
    <w:pPr>
      <w:ind w:left="720"/>
      <w:contextualSpacing/>
      <w:jc w:val="both"/>
    </w:pPr>
    <w:rPr>
      <w:rFonts w:ascii="Times New Roman" w:hAnsi="Times New Roman"/>
      <w:lang w:eastAsia="en-GB"/>
    </w:rPr>
  </w:style>
  <w:style w:type="table" w:styleId="TableGrid">
    <w:name w:val="Table Grid"/>
    <w:basedOn w:val="TableNormal"/>
    <w:rsid w:val="00DF17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CE0C56"/>
    <w:pPr>
      <w:keepLines/>
      <w:spacing w:line="270" w:lineRule="exact"/>
      <w:outlineLvl w:val="2"/>
    </w:pPr>
    <w:rPr>
      <w:sz w:val="20"/>
    </w:rPr>
  </w:style>
  <w:style w:type="character" w:styleId="UnresolvedMention">
    <w:name w:val="Unresolved Mention"/>
    <w:basedOn w:val="DefaultParagraphFont"/>
    <w:uiPriority w:val="99"/>
    <w:semiHidden/>
    <w:unhideWhenUsed/>
    <w:rsid w:val="002756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281863">
      <w:bodyDiv w:val="1"/>
      <w:marLeft w:val="0"/>
      <w:marRight w:val="0"/>
      <w:marTop w:val="0"/>
      <w:marBottom w:val="0"/>
      <w:divBdr>
        <w:top w:val="none" w:sz="0" w:space="0" w:color="auto"/>
        <w:left w:val="none" w:sz="0" w:space="0" w:color="auto"/>
        <w:bottom w:val="none" w:sz="0" w:space="0" w:color="auto"/>
        <w:right w:val="none" w:sz="0" w:space="0" w:color="auto"/>
      </w:divBdr>
    </w:div>
    <w:div w:id="483742362">
      <w:bodyDiv w:val="1"/>
      <w:marLeft w:val="0"/>
      <w:marRight w:val="0"/>
      <w:marTop w:val="0"/>
      <w:marBottom w:val="0"/>
      <w:divBdr>
        <w:top w:val="none" w:sz="0" w:space="0" w:color="auto"/>
        <w:left w:val="none" w:sz="0" w:space="0" w:color="auto"/>
        <w:bottom w:val="none" w:sz="0" w:space="0" w:color="auto"/>
        <w:right w:val="none" w:sz="0" w:space="0" w:color="auto"/>
      </w:divBdr>
    </w:div>
    <w:div w:id="495417221">
      <w:bodyDiv w:val="1"/>
      <w:marLeft w:val="0"/>
      <w:marRight w:val="0"/>
      <w:marTop w:val="0"/>
      <w:marBottom w:val="0"/>
      <w:divBdr>
        <w:top w:val="none" w:sz="0" w:space="0" w:color="auto"/>
        <w:left w:val="none" w:sz="0" w:space="0" w:color="auto"/>
        <w:bottom w:val="none" w:sz="0" w:space="0" w:color="auto"/>
        <w:right w:val="none" w:sz="0" w:space="0" w:color="auto"/>
      </w:divBdr>
    </w:div>
    <w:div w:id="591551436">
      <w:bodyDiv w:val="1"/>
      <w:marLeft w:val="0"/>
      <w:marRight w:val="0"/>
      <w:marTop w:val="0"/>
      <w:marBottom w:val="0"/>
      <w:divBdr>
        <w:top w:val="none" w:sz="0" w:space="0" w:color="auto"/>
        <w:left w:val="none" w:sz="0" w:space="0" w:color="auto"/>
        <w:bottom w:val="none" w:sz="0" w:space="0" w:color="auto"/>
        <w:right w:val="none" w:sz="0" w:space="0" w:color="auto"/>
      </w:divBdr>
    </w:div>
    <w:div w:id="889002201">
      <w:bodyDiv w:val="1"/>
      <w:marLeft w:val="0"/>
      <w:marRight w:val="0"/>
      <w:marTop w:val="0"/>
      <w:marBottom w:val="0"/>
      <w:divBdr>
        <w:top w:val="none" w:sz="0" w:space="0" w:color="auto"/>
        <w:left w:val="none" w:sz="0" w:space="0" w:color="auto"/>
        <w:bottom w:val="none" w:sz="0" w:space="0" w:color="auto"/>
        <w:right w:val="none" w:sz="0" w:space="0" w:color="auto"/>
      </w:divBdr>
    </w:div>
    <w:div w:id="1050229494">
      <w:bodyDiv w:val="1"/>
      <w:marLeft w:val="0"/>
      <w:marRight w:val="0"/>
      <w:marTop w:val="0"/>
      <w:marBottom w:val="0"/>
      <w:divBdr>
        <w:top w:val="none" w:sz="0" w:space="0" w:color="auto"/>
        <w:left w:val="none" w:sz="0" w:space="0" w:color="auto"/>
        <w:bottom w:val="none" w:sz="0" w:space="0" w:color="auto"/>
        <w:right w:val="none" w:sz="0" w:space="0" w:color="auto"/>
      </w:divBdr>
    </w:div>
    <w:div w:id="1587611485">
      <w:bodyDiv w:val="1"/>
      <w:marLeft w:val="0"/>
      <w:marRight w:val="0"/>
      <w:marTop w:val="0"/>
      <w:marBottom w:val="0"/>
      <w:divBdr>
        <w:top w:val="none" w:sz="0" w:space="0" w:color="auto"/>
        <w:left w:val="none" w:sz="0" w:space="0" w:color="auto"/>
        <w:bottom w:val="none" w:sz="0" w:space="0" w:color="auto"/>
        <w:right w:val="none" w:sz="0" w:space="0" w:color="auto"/>
      </w:divBdr>
    </w:div>
    <w:div w:id="1785344697">
      <w:bodyDiv w:val="1"/>
      <w:marLeft w:val="0"/>
      <w:marRight w:val="0"/>
      <w:marTop w:val="0"/>
      <w:marBottom w:val="0"/>
      <w:divBdr>
        <w:top w:val="none" w:sz="0" w:space="0" w:color="auto"/>
        <w:left w:val="none" w:sz="0" w:space="0" w:color="auto"/>
        <w:bottom w:val="none" w:sz="0" w:space="0" w:color="auto"/>
        <w:right w:val="none" w:sz="0" w:space="0" w:color="auto"/>
      </w:divBdr>
    </w:div>
    <w:div w:id="1894540730">
      <w:bodyDiv w:val="1"/>
      <w:marLeft w:val="0"/>
      <w:marRight w:val="0"/>
      <w:marTop w:val="0"/>
      <w:marBottom w:val="0"/>
      <w:divBdr>
        <w:top w:val="none" w:sz="0" w:space="0" w:color="auto"/>
        <w:left w:val="none" w:sz="0" w:space="0" w:color="auto"/>
        <w:bottom w:val="none" w:sz="0" w:space="0" w:color="auto"/>
        <w:right w:val="none" w:sz="0" w:space="0" w:color="auto"/>
      </w:divBdr>
    </w:div>
    <w:div w:id="1937638919">
      <w:bodyDiv w:val="1"/>
      <w:marLeft w:val="0"/>
      <w:marRight w:val="0"/>
      <w:marTop w:val="0"/>
      <w:marBottom w:val="0"/>
      <w:divBdr>
        <w:top w:val="none" w:sz="0" w:space="0" w:color="auto"/>
        <w:left w:val="none" w:sz="0" w:space="0" w:color="auto"/>
        <w:bottom w:val="none" w:sz="0" w:space="0" w:color="auto"/>
        <w:right w:val="none" w:sz="0" w:space="0" w:color="auto"/>
      </w:divBdr>
    </w:div>
    <w:div w:id="1960067542">
      <w:bodyDiv w:val="1"/>
      <w:marLeft w:val="0"/>
      <w:marRight w:val="0"/>
      <w:marTop w:val="0"/>
      <w:marBottom w:val="0"/>
      <w:divBdr>
        <w:top w:val="none" w:sz="0" w:space="0" w:color="auto"/>
        <w:left w:val="none" w:sz="0" w:space="0" w:color="auto"/>
        <w:bottom w:val="none" w:sz="0" w:space="0" w:color="auto"/>
        <w:right w:val="none" w:sz="0" w:space="0" w:color="auto"/>
      </w:divBdr>
    </w:div>
    <w:div w:id="2026706803">
      <w:bodyDiv w:val="1"/>
      <w:marLeft w:val="0"/>
      <w:marRight w:val="0"/>
      <w:marTop w:val="0"/>
      <w:marBottom w:val="0"/>
      <w:divBdr>
        <w:top w:val="none" w:sz="0" w:space="0" w:color="auto"/>
        <w:left w:val="none" w:sz="0" w:space="0" w:color="auto"/>
        <w:bottom w:val="none" w:sz="0" w:space="0" w:color="auto"/>
        <w:right w:val="none" w:sz="0" w:space="0" w:color="auto"/>
      </w:divBdr>
    </w:div>
    <w:div w:id="2078282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permits-and-permissions/environmental-permits/guidance-to-help-you-comply-with-your-environmental-permit/?lang=en" TargetMode="External"/><Relationship Id="rId18" Type="http://schemas.openxmlformats.org/officeDocument/2006/relationships/hyperlink" Target="https://naturalresources.wales/permits-and-permissions/environmental-permits/guidance-to-help-you-comply-with-your-environmental-permit/?lang=en"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invasive.non.native@naturalresourceswales.gov.uk"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permits-and-permissions/environmental-permits/horizontal-guidance/?lang=en"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waste.returns@cyfoethnaturiolcymru.gov.uk" TargetMode="External"/><Relationship Id="rId20" Type="http://schemas.openxmlformats.org/officeDocument/2006/relationships/hyperlink" Target="mailto:permittingservice@cyfoethnaturiolcymru.gov.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https://naturalresources.wales/guidance-and-advice/environmental-topics/waste-management/submit-your-waste-return/?lang=en"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yperlink" Target="mailto:PEDW.Casework@gov.wale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aste.returns@cyfoethnaturiolcymru.gov.uk" TargetMode="External"/><Relationship Id="rId22" Type="http://schemas.openxmlformats.org/officeDocument/2006/relationships/hyperlink" Target="mailto:email:treehealth@naturalresources.gov.uk" TargetMode="External"/><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REGU-204-2751151</_dlc_DocId>
    <_dlc_DocIdUrl xmlns="9be56660-2c31-41ef-bc00-23e72f632f2a">
      <Url>https://cyfoethnaturiolcymru.sharepoint.com/teams/Regulatory/Permitting/_layouts/15/DocIdRedir.aspx?ID=REGU-204-2751151</Url>
      <Description>REGU-204-2751151</Description>
    </_dlc_DocIdUrl>
    <Site_x0020_Name xmlns="859f7ad6-93f6-4205-b62b-a17f28acbbac">Brother Industries (U.K.) Ltd.</Site_x0020_Name>
    <Internal_x002f_External xmlns="859f7ad6-93f6-4205-b62b-a17f28acbbac">Outgoing document</Internal_x002f_External>
    <Post_x0020_code xmlns="859f7ad6-93f6-4205-b62b-a17f28acbbac">LL14 6HA</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Vauxhall Industrial Estate, Ruabon, Wrexham, Clwyd, LL14 6HA</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2025-02-10T00:00:00+00:00</Document_x0020_Date>
    <Facility_x0020_Address xmlns="859f7ad6-93f6-4205-b62b-a17f28acbbac">Vauxhall Industrial Estate, Ruabon, Wrexham, Clwyd, LL14 6HA</Facility_x0020_Address>
    <Environment_x0020_Sub_x0020_Folder xmlns="859f7ad6-93f6-4205-b62b-a17f28acbbac">Licence variation</Environment_x0020_Sub_x0020_Folder>
    <Customer_x0020_Name xmlns="859f7ad6-93f6-4205-b62b-a17f28acbbac">Brother Industries (U.K.)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8D869F-F275-400F-BF3D-46FF72374B65}">
  <ds:schemaRefs>
    <ds:schemaRef ds:uri="http://schemas.microsoft.com/office/2006/metadata/longProperties"/>
  </ds:schemaRefs>
</ds:datastoreItem>
</file>

<file path=customXml/itemProps2.xml><?xml version="1.0" encoding="utf-8"?>
<ds:datastoreItem xmlns:ds="http://schemas.openxmlformats.org/officeDocument/2006/customXml" ds:itemID="{6F4F0D77-4C44-4EA5-9557-421980C47BAB}"/>
</file>

<file path=customXml/itemProps3.xml><?xml version="1.0" encoding="utf-8"?>
<ds:datastoreItem xmlns:ds="http://schemas.openxmlformats.org/officeDocument/2006/customXml" ds:itemID="{655C87C5-9005-411D-8B8C-F1335923B57B}">
  <ds:schemaRefs>
    <ds:schemaRef ds:uri="http://schemas.microsoft.com/sharepoint/events"/>
  </ds:schemaRefs>
</ds:datastoreItem>
</file>

<file path=customXml/itemProps4.xml><?xml version="1.0" encoding="utf-8"?>
<ds:datastoreItem xmlns:ds="http://schemas.openxmlformats.org/officeDocument/2006/customXml" ds:itemID="{7B66E3EA-7F6F-43DF-935E-998E90F56594}">
  <ds:schemaRefs>
    <ds:schemaRef ds:uri="http://purl.org/dc/elements/1.1/"/>
    <ds:schemaRef ds:uri="http://schemas.microsoft.com/office/infopath/2007/PartnerControls"/>
    <ds:schemaRef ds:uri="http://schemas.openxmlformats.org/package/2006/metadata/core-properties"/>
    <ds:schemaRef ds:uri="http://schemas.microsoft.com/office/2006/documentManagement/types"/>
    <ds:schemaRef ds:uri="http://purl.org/dc/terms/"/>
    <ds:schemaRef ds:uri="9be56660-2c31-41ef-bc00-23e72f632f2a"/>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85D8E563-EDCF-474B-ACB5-D2C5FBE07EA4}"/>
</file>

<file path=customXml/itemProps6.xml><?xml version="1.0" encoding="utf-8"?>
<ds:datastoreItem xmlns:ds="http://schemas.openxmlformats.org/officeDocument/2006/customXml" ds:itemID="{43202239-1CF6-432F-BE8F-6F6F7B4935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826</Words>
  <Characters>5291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233_08_SD46 Issue of variation notice</vt:lpstr>
    </vt:vector>
  </TitlesOfParts>
  <Company>Environment Agency</Company>
  <LinksUpToDate>false</LinksUpToDate>
  <CharactersWithSpaces>6105</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 of variation notice</dc:title>
  <dc:subject/>
  <dc:creator>bryan burn</dc:creator>
  <cp:keywords>233-08-SD46, variation notice</cp:keywords>
  <dc:description>233_08_SD46, version 4_x000d_
Issue date: 03/10/2011</dc:description>
  <cp:lastModifiedBy>Burn, Bryan</cp:lastModifiedBy>
  <cp:revision>2</cp:revision>
  <cp:lastPrinted>2007-11-20T11:27:00Z</cp:lastPrinted>
  <dcterms:created xsi:type="dcterms:W3CDTF">2025-02-10T12:22:00Z</dcterms:created>
  <dcterms:modified xsi:type="dcterms:W3CDTF">2025-02-10T12:22:00Z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0x01010067EB80C5FE939D4A9B3D8BA62129B7F5010200696B2CDFCAB142469D002908293CC358</vt:lpwstr>
  </property>
  <property fmtid="{D5CDD505-2E9C-101B-9397-08002B2CF9AE}" pid="11" name="_dlc_DocIdItemGuid">
    <vt:lpwstr>04be5b8e-d1c4-466b-90e1-f7b0293e3c4d</vt:lpwstr>
  </property>
  <property fmtid="{D5CDD505-2E9C-101B-9397-08002B2CF9AE}" pid="12" name="AuthorIds_UIVersion_27136">
    <vt:lpwstr>961</vt:lpwstr>
  </property>
  <property fmtid="{D5CDD505-2E9C-101B-9397-08002B2CF9AE}" pid="13" name="MediaServiceImageTags">
    <vt:lpwstr/>
  </property>
</Properties>
</file>