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DAEA31E" w:rsidR="00DF4F7C" w:rsidRPr="00A56B34" w:rsidRDefault="00F64ABB"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A9CBC97" w:rsidR="00DF4F7C" w:rsidRPr="00A56B34" w:rsidRDefault="00C76E6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92298B2" w:rsidR="00DF4F7C" w:rsidRPr="00A56B34" w:rsidRDefault="00F431C0" w:rsidP="00142AAE">
                <w:pPr>
                  <w:pStyle w:val="Questiontext"/>
                  <w:rPr>
                    <w:rStyle w:val="Responseboxtext"/>
                    <w:rFonts w:eastAsia="Calibri"/>
                    <w:sz w:val="18"/>
                    <w:szCs w:val="18"/>
                  </w:rPr>
                </w:pPr>
                <w:r>
                  <w:rPr>
                    <w:rStyle w:val="Responseboxtext"/>
                    <w:rFonts w:eastAsia="Calibri"/>
                    <w:sz w:val="18"/>
                    <w:szCs w:val="18"/>
                  </w:rPr>
                  <w:t>£</w:t>
                </w:r>
                <w:r w:rsidR="007A4DF1">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785F9C5" w:rsidR="00DF4F7C" w:rsidRPr="00A56B34" w:rsidRDefault="00F431C0" w:rsidP="00142AAE">
                <w:pPr>
                  <w:pStyle w:val="Questiontext"/>
                  <w:rPr>
                    <w:rFonts w:eastAsia="Calibri"/>
                    <w:sz w:val="18"/>
                    <w:szCs w:val="18"/>
                    <w:lang w:eastAsia="en-GB"/>
                  </w:rPr>
                </w:pPr>
                <w:r>
                  <w:rPr>
                    <w:rStyle w:val="Responseboxtext"/>
                    <w:rFonts w:eastAsia="Calibri"/>
                    <w:sz w:val="18"/>
                    <w:szCs w:val="18"/>
                  </w:rPr>
                  <w:t>£</w:t>
                </w:r>
                <w:r w:rsidR="00184BE8">
                  <w:rPr>
                    <w:rStyle w:val="Responseboxtext"/>
                    <w:rFonts w:eastAsia="Calibri"/>
                    <w:sz w:val="18"/>
                    <w:szCs w:val="18"/>
                  </w:rPr>
                  <w:t>862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4CF3D4D" w:rsidR="00DF4F7C" w:rsidRPr="00A56B34" w:rsidRDefault="00F431C0" w:rsidP="006A7A58">
                <w:pPr>
                  <w:pStyle w:val="Questiontext"/>
                  <w:rPr>
                    <w:rFonts w:eastAsia="Calibri"/>
                    <w:sz w:val="18"/>
                    <w:szCs w:val="18"/>
                    <w:lang w:eastAsia="en-GB"/>
                  </w:rPr>
                </w:pPr>
                <w:r>
                  <w:rPr>
                    <w:rStyle w:val="Responseboxtext"/>
                    <w:rFonts w:eastAsia="Calibri"/>
                    <w:sz w:val="18"/>
                    <w:szCs w:val="18"/>
                  </w:rPr>
                  <w:t>£</w:t>
                </w:r>
                <w:r w:rsidR="004C1B8C">
                  <w:rPr>
                    <w:rStyle w:val="Responseboxtext"/>
                    <w:rFonts w:eastAsia="Calibri"/>
                    <w:sz w:val="18"/>
                    <w:szCs w:val="18"/>
                  </w:rPr>
                  <w:t>862</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264E0FC" w:rsidR="00142AAE" w:rsidRPr="00F77607" w:rsidRDefault="001728B7" w:rsidP="00373BAE">
                <w:pPr>
                  <w:pStyle w:val="Paragraph"/>
                  <w:spacing w:before="120" w:after="60"/>
                  <w:rPr>
                    <w:rStyle w:val="Responseboxtext"/>
                  </w:rPr>
                </w:pPr>
                <w:r>
                  <w:rPr>
                    <w:rStyle w:val="Responseboxtext"/>
                  </w:rPr>
                  <w:t>DCWW</w:t>
                </w:r>
                <w:r w:rsidR="00E42FBE">
                  <w:rPr>
                    <w:rStyle w:val="Responseboxtext"/>
                  </w:rPr>
                  <w:t>1900</w:t>
                </w:r>
                <w:r w:rsidR="0092367F">
                  <w:rPr>
                    <w:rStyle w:val="Responseboxtext"/>
                  </w:rPr>
                  <w:t>206766</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3DF26EC" w:rsidR="00142AAE" w:rsidRPr="00F77607" w:rsidRDefault="00B62914" w:rsidP="00373BAE">
                <w:pPr>
                  <w:pStyle w:val="Paragraph"/>
                  <w:spacing w:before="120" w:after="60"/>
                  <w:rPr>
                    <w:rStyle w:val="Responseboxtext"/>
                  </w:rPr>
                </w:pPr>
                <w:r>
                  <w:rPr>
                    <w:rStyle w:val="Responseboxtext"/>
                  </w:rPr>
                  <w:t>£</w:t>
                </w:r>
                <w:r w:rsidR="009550F1">
                  <w:rPr>
                    <w:rStyle w:val="Responseboxtext"/>
                  </w:rPr>
                  <w:t>862</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2-20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6A407E00" w:rsidR="00FC6897" w:rsidRPr="007A2E2A" w:rsidRDefault="00E767A2" w:rsidP="008D402B">
                <w:pPr>
                  <w:pStyle w:val="Paragraph"/>
                  <w:spacing w:before="120" w:after="60"/>
                  <w:rPr>
                    <w:rStyle w:val="Responseboxtext"/>
                    <w:rFonts w:eastAsia="Calibri"/>
                  </w:rPr>
                </w:pPr>
                <w:r>
                  <w:rPr>
                    <w:rStyle w:val="Responseboxtext"/>
                    <w:rFonts w:eastAsia="Calibri"/>
                  </w:rPr>
                  <w:t>20</w:t>
                </w:r>
                <w:r w:rsidR="00E70A22">
                  <w:rPr>
                    <w:rStyle w:val="Responseboxtext"/>
                    <w:rFonts w:eastAsia="Calibri"/>
                  </w:rPr>
                  <w:t>/02/202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REGU-369-2758733</_dlc_DocId>
    <_dlc_DocIdUrl xmlns="9be56660-2c31-41ef-bc00-23e72f632f2a">
      <Url>https://cyfoethnaturiolcymru.sharepoint.com/teams/Regulatory/Permitting/_layouts/15/DocIdRedir.aspx?ID=REGU-369-2758733</Url>
      <Description>REGU-369-2758733</Description>
    </_dlc_DocIdUrl>
    <Site_x0020_Name xmlns="859f7ad6-93f6-4205-b62b-a17f28acbbac">Beaumaris and Llanfaes Wastewater Treatment Works</Site_x0020_Name>
    <Internal_x002f_External xmlns="859f7ad6-93f6-4205-b62b-a17f28acbbac">Incoming document</Internal_x002f_External>
    <Post_x0020_code xmlns="859f7ad6-93f6-4205-b62b-a17f28acbbac">LL58 8LE</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2025-02-20T00:00:00+00:00</Document_x0020_Date>
    <Facility_x0020_Address xmlns="859f7ad6-93f6-4205-b62b-a17f28acbbac">Ffordd Eglwys, Beaumaris,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61D5323-BD6E-4F38-93D3-536415D3FFE9}"/>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62B16770-7901-40AC-A536-DE1A7FB509CE}"/>
</file>

<file path=docProps/app.xml><?xml version="1.0" encoding="utf-8"?>
<Properties xmlns="http://schemas.openxmlformats.org/officeDocument/2006/extended-properties" xmlns:vt="http://schemas.openxmlformats.org/officeDocument/2006/docPropsVTypes">
  <Template>Normal</Template>
  <TotalTime>22</TotalTime>
  <Pages>7</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14</cp:revision>
  <cp:lastPrinted>2016-04-18T13:20:00Z</cp:lastPrinted>
  <dcterms:created xsi:type="dcterms:W3CDTF">2025-02-20T18:19:00Z</dcterms:created>
  <dcterms:modified xsi:type="dcterms:W3CDTF">2025-02-20T18:52:00Z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564395ab-0cb7-4af3-9d5a-b97a117d3a16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