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2248530D" w:rsidR="00DC6D2D" w:rsidRPr="007B7529" w:rsidRDefault="001F4501" w:rsidP="00DB5664">
                <w:pPr>
                  <w:pStyle w:val="Questiontext"/>
                </w:pPr>
                <w:r w:rsidRPr="001F4501">
                  <w:rPr>
                    <w:rStyle w:val="Responseboxtext"/>
                  </w:rPr>
                  <w:t>EPR/XP3131VK/V002</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087417EB" w:rsidR="00DC6D2D" w:rsidRPr="00F77607" w:rsidRDefault="001F4501" w:rsidP="00DB5664">
                <w:pPr>
                  <w:pStyle w:val="Paragraph"/>
                  <w:spacing w:before="120" w:after="60"/>
                  <w:rPr>
                    <w:rStyle w:val="Responseboxtext"/>
                  </w:rPr>
                </w:pPr>
                <w:r>
                  <w:rPr>
                    <w:rStyle w:val="Responseboxtext"/>
                  </w:rPr>
                  <w:t>Deeside Power Station</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Heading2Char"/>
              <w:rFonts w:cs="Arial"/>
              <w:sz w:val="20"/>
            </w:rPr>
            <w:id w:val="31698210"/>
            <w:placeholder>
              <w:docPart w:val="194482DC88CE46A1A42C22DE4CCA54E7"/>
            </w:placeholder>
            <w:text/>
          </w:sdtPr>
          <w:sdtEndPr>
            <w:rPr>
              <w:rStyle w:val="Heading2Char"/>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9B3694E" w:rsidR="00DC6D2D" w:rsidRPr="00F77607" w:rsidRDefault="009214DB" w:rsidP="00DB5664">
                <w:pPr>
                  <w:pStyle w:val="Paragraph"/>
                  <w:spacing w:before="120" w:after="60"/>
                  <w:rPr>
                    <w:rStyle w:val="Responseboxtext"/>
                    <w:rFonts w:eastAsia="Calibri"/>
                  </w:rPr>
                </w:pPr>
                <w:r>
                  <w:rPr>
                    <w:rStyle w:val="Heading2Char"/>
                    <w:rFonts w:cs="Arial"/>
                    <w:sz w:val="20"/>
                  </w:rPr>
                  <w:t>Weighbridge Road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20C9DA5" w:rsidR="00DC6D2D" w:rsidRPr="00F77607" w:rsidRDefault="001F4501" w:rsidP="00DB5664">
                <w:pPr>
                  <w:pStyle w:val="Paragraph"/>
                  <w:spacing w:before="120" w:after="60"/>
                  <w:rPr>
                    <w:rStyle w:val="Responseboxtext"/>
                    <w:rFonts w:eastAsia="Calibri"/>
                  </w:rPr>
                </w:pPr>
                <w:r w:rsidRPr="001F4501">
                  <w:rPr>
                    <w:rStyle w:val="Responseboxtext"/>
                  </w:rPr>
                  <w:t>Deeside Industrial Park</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254C943" w:rsidR="00DC6D2D" w:rsidRPr="00F77607" w:rsidRDefault="001F4501" w:rsidP="00DB5664">
                <w:pPr>
                  <w:pStyle w:val="Paragraph"/>
                  <w:spacing w:before="120" w:after="60"/>
                  <w:rPr>
                    <w:rStyle w:val="Responseboxtext"/>
                    <w:rFonts w:eastAsia="Calibri"/>
                  </w:rPr>
                </w:pPr>
                <w:r w:rsidRPr="001F4501">
                  <w:rPr>
                    <w:rStyle w:val="Responseboxtext"/>
                  </w:rPr>
                  <w:t>Deeside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3703AD9C" w:rsidR="00DC6D2D" w:rsidRPr="00F77607" w:rsidRDefault="001F4501" w:rsidP="00DB5664">
                <w:pPr>
                  <w:pStyle w:val="Paragraph"/>
                  <w:spacing w:before="120" w:after="60"/>
                  <w:rPr>
                    <w:rStyle w:val="Responseboxtext"/>
                    <w:rFonts w:eastAsia="Calibri"/>
                  </w:rPr>
                </w:pPr>
                <w:r w:rsidRPr="001F4501">
                  <w:rPr>
                    <w:rStyle w:val="Responseboxtext"/>
                  </w:rPr>
                  <w:t>Flintshire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761BE09" w:rsidR="00DC6D2D" w:rsidRPr="00F77607" w:rsidRDefault="001F4501" w:rsidP="00DB5664">
                <w:pPr>
                  <w:pStyle w:val="Paragraph"/>
                  <w:spacing w:before="120" w:after="60"/>
                  <w:rPr>
                    <w:rStyle w:val="Responseboxtext"/>
                    <w:rFonts w:eastAsia="Calibri"/>
                  </w:rPr>
                </w:pPr>
                <w:r>
                  <w:rPr>
                    <w:rStyle w:val="Responseboxtext"/>
                  </w:rPr>
                  <w:t>CH5 2UL</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10"/>
                <w:shd w:val="clear" w:color="auto" w:fill="auto"/>
                <w:vAlign w:val="center"/>
              </w:tcPr>
              <w:p w14:paraId="0D0BD866" w14:textId="5D186F29" w:rsidR="00695178" w:rsidRPr="00EB0EA8" w:rsidRDefault="001F4501"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3439976C" w:rsidR="00DC6D2D" w:rsidRPr="007B7529" w:rsidRDefault="001F4501" w:rsidP="00DB5664">
                <w:pPr>
                  <w:pStyle w:val="Questiontext"/>
                </w:pPr>
                <w:r>
                  <w:rPr>
                    <w:rStyle w:val="Responseboxtext"/>
                  </w:rPr>
                  <w:t>CRM.343.005.PE.R.003 NTS</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765DD3A8" w:rsidR="00057390" w:rsidRDefault="009F72FE" w:rsidP="00DE26FB">
                <w:pPr>
                  <w:pStyle w:val="SubQuestion"/>
                  <w:spacing w:before="240"/>
                  <w:rPr>
                    <w:rFonts w:ascii="MetaNormalLF-Roman" w:eastAsia="Calibri" w:hAnsi="MetaNormalLF-Roman" w:cs="MetaNormalLF-Roman"/>
                    <w:lang w:eastAsia="en-GB"/>
                  </w:rPr>
                </w:pPr>
                <w:r>
                  <w:rPr>
                    <w:rStyle w:val="Responseboxtext"/>
                    <w:rFonts w:eastAsia="Calibri"/>
                  </w:rPr>
                  <w:t>See NTS referenced above</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6E716EF1" w:rsidR="00A204D0" w:rsidRPr="00137968" w:rsidRDefault="001F4501"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1067C55C" w:rsidR="00A204D0" w:rsidRPr="00676782" w:rsidRDefault="009214DB"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48AA65C" w:rsidR="00A204D0" w:rsidRPr="00AF0BC1" w:rsidRDefault="009214DB" w:rsidP="00B4437C">
                <w:pPr>
                  <w:pStyle w:val="Questiontext"/>
                </w:pPr>
                <w:r>
                  <w:rPr>
                    <w:rFonts w:ascii="MS Gothic" w:eastAsia="MS Gothic" w:hAnsi="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471335F3" w:rsidR="00A204D0" w:rsidRPr="00246D60" w:rsidRDefault="00EE73C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262E5AB8" w:rsidR="00764C07" w:rsidRPr="00246D60" w:rsidRDefault="009214DB"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4C5F8EAD" w:rsidR="00764C07" w:rsidRPr="00246D60" w:rsidRDefault="009214DB"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0E04E3FD" w:rsidR="00764C07" w:rsidRPr="00764C07" w:rsidRDefault="009214DB" w:rsidP="00764C07">
                <w:pPr>
                  <w:pStyle w:val="SubQuestion"/>
                  <w:rPr>
                    <w:sz w:val="18"/>
                    <w:szCs w:val="18"/>
                  </w:rPr>
                </w:pPr>
                <w:r>
                  <w:rPr>
                    <w:rStyle w:val="Responseboxtext"/>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2801284C" w:rsidR="00764C07" w:rsidRPr="00764C07" w:rsidRDefault="009214DB" w:rsidP="00764C07">
                <w:pPr>
                  <w:pStyle w:val="SubQuestion"/>
                  <w:rPr>
                    <w:sz w:val="18"/>
                    <w:szCs w:val="18"/>
                  </w:rPr>
                </w:pPr>
                <w:r>
                  <w:rPr>
                    <w:rStyle w:val="Responseboxtext"/>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42B2F8D9" w:rsidR="00764C07" w:rsidRPr="00137968" w:rsidRDefault="001D4C71"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40885B42" w:rsidR="00764C07" w:rsidRDefault="001D4C71" w:rsidP="00764C07">
                <w:pPr>
                  <w:pStyle w:val="Questiontext"/>
                </w:pPr>
                <w:r>
                  <w:rPr>
                    <w:rFonts w:ascii="MS Gothic" w:eastAsia="MS Gothic" w:hAnsi="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0BB01723" w:rsidR="00764C07" w:rsidRDefault="001D4C71" w:rsidP="00764C07">
                <w:pPr>
                  <w:pStyle w:val="Questiontext"/>
                </w:pPr>
                <w:r>
                  <w:rPr>
                    <w:rFonts w:ascii="MS Gothic" w:eastAsia="MS Gothic" w:hAnsi="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3B6DEF32" w:rsidR="00B50FD0" w:rsidRPr="00246D60" w:rsidRDefault="00EE73C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lastRenderedPageBreak/>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4DB7EC7" w:rsidR="00B50FD0" w:rsidRPr="00246D60" w:rsidRDefault="001D4C71"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1A0559E2" w:rsidR="00B50FD0" w:rsidRPr="00246D60" w:rsidRDefault="00EE73C7" w:rsidP="00B50FD0">
                <w:pPr>
                  <w:pStyle w:val="Paragraph"/>
                  <w:spacing w:before="120" w:after="60"/>
                  <w:rPr>
                    <w:rStyle w:val="Responseboxtext"/>
                  </w:rPr>
                </w:pPr>
                <w:r>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EndPr/>
          <w:sdtContent>
            <w:tc>
              <w:tcPr>
                <w:tcW w:w="4570" w:type="dxa"/>
                <w:gridSpan w:val="15"/>
                <w:shd w:val="clear" w:color="auto" w:fill="auto"/>
              </w:tcPr>
              <w:p w14:paraId="72FFFF99" w14:textId="3D6C1509" w:rsidR="00B50FD0" w:rsidRPr="00246D60" w:rsidRDefault="00EE73C7"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EndPr/>
          <w:sdtContent>
            <w:tc>
              <w:tcPr>
                <w:tcW w:w="426" w:type="dxa"/>
                <w:gridSpan w:val="4"/>
                <w:shd w:val="clear" w:color="auto" w:fill="auto"/>
                <w:vAlign w:val="center"/>
              </w:tcPr>
              <w:p w14:paraId="28568319" w14:textId="39A2196F" w:rsidR="00B50FD0" w:rsidRPr="00246D60" w:rsidRDefault="00EE73C7"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2E5A032F" w14:textId="1F703D57" w:rsidR="00B50FD0" w:rsidRPr="00246D60" w:rsidRDefault="001D4C71"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66A1644F" w:rsidR="00B50FD0" w:rsidRPr="00246D60" w:rsidRDefault="00EE73C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4E09E00C" w:rsidR="00B50FD0" w:rsidRPr="00246D60" w:rsidRDefault="00EE73C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093EEC71" w:rsidR="00B50FD0" w:rsidRPr="00246D60" w:rsidRDefault="00EE73C7" w:rsidP="00B50FD0">
                <w:pPr>
                  <w:pStyle w:val="Questiontext"/>
                </w:pPr>
                <w:r>
                  <w:rPr>
                    <w:rFonts w:ascii="MS Gothic" w:eastAsia="MS Gothic" w:hAnsi="MS Gothic" w:hint="eastAsia"/>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059B32E5" w:rsidR="00B50FD0" w:rsidRPr="00246D60" w:rsidRDefault="00EE73C7"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30EE9A07" w:rsidR="00B50FD0" w:rsidRPr="00246D60" w:rsidRDefault="00EE73C7"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0FF3479" w:rsidR="00B50FD0" w:rsidRPr="00246D60" w:rsidRDefault="00EE73C7" w:rsidP="00B50FD0">
                <w:pPr>
                  <w:pStyle w:val="Questiontext"/>
                </w:pPr>
                <w:r>
                  <w:rPr>
                    <w:rStyle w:val="Responseboxtext"/>
                  </w:rPr>
                  <w:t>CRM.343.005.PE.R.006</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51DFA4E3" w:rsidR="00B50FD0" w:rsidRPr="00246D60" w:rsidRDefault="001D4C71"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34ACFEBF" w:rsidR="00B50FD0" w:rsidRPr="00246D60" w:rsidRDefault="001D4C71"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32F50E18" w:rsidR="00B50FD0" w:rsidRPr="00246D60" w:rsidRDefault="001D4C71"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0CA7F235" w:rsidR="00B50FD0" w:rsidRPr="00246D60" w:rsidRDefault="00285756"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7B5CA690" w:rsidR="00B50FD0" w:rsidRPr="00246D60" w:rsidRDefault="00285756"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CBAD4E2" w:rsidR="00B50FD0" w:rsidRPr="00246D60" w:rsidRDefault="0091256E" w:rsidP="00B50FD0">
                <w:pPr>
                  <w:pStyle w:val="Questiontext"/>
                </w:pPr>
                <w:proofErr w:type="gramStart"/>
                <w:r>
                  <w:rPr>
                    <w:rStyle w:val="Responseboxtext"/>
                  </w:rPr>
                  <w:t>Deeside  Power</w:t>
                </w:r>
                <w:proofErr w:type="gramEnd"/>
                <w:r>
                  <w:rPr>
                    <w:rStyle w:val="Responseboxtext"/>
                  </w:rPr>
                  <w:t xml:space="preserve"> Station – Release Points</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3359A61F" w:rsidR="00B50FD0" w:rsidRPr="00246D60" w:rsidRDefault="00285756"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04F1C3B4" w:rsidR="00B50FD0" w:rsidRPr="00246D60" w:rsidRDefault="00F12BD5" w:rsidP="00B50FD0">
                <w:pPr>
                  <w:pStyle w:val="Questiontext"/>
                  <w:rPr>
                    <w:rFonts w:eastAsia="Calibri"/>
                    <w:lang w:eastAsia="en-GB"/>
                  </w:rPr>
                </w:pPr>
                <w:r>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36EBB8B4" w:rsidR="00B50FD0" w:rsidRPr="00246D60" w:rsidRDefault="00F12BD5" w:rsidP="00B50FD0">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6E02498" w:rsidR="00B50FD0" w:rsidRPr="00246D60" w:rsidRDefault="00CE6179" w:rsidP="00B50FD0">
                <w:pPr>
                  <w:pStyle w:val="Questiontext"/>
                </w:pPr>
                <w:r>
                  <w:rPr>
                    <w:rStyle w:val="Responseboxtext"/>
                  </w:rPr>
                  <w:t>CRM.343.005.PE.R.005 ERA</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0771124">
    <w:abstractNumId w:val="6"/>
  </w:num>
  <w:num w:numId="2" w16cid:durableId="1769734226">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759374831">
    <w:abstractNumId w:val="9"/>
  </w:num>
  <w:num w:numId="4" w16cid:durableId="409960342">
    <w:abstractNumId w:val="5"/>
  </w:num>
  <w:num w:numId="5" w16cid:durableId="1229221403">
    <w:abstractNumId w:val="1"/>
  </w:num>
  <w:num w:numId="6" w16cid:durableId="618219315">
    <w:abstractNumId w:val="0"/>
  </w:num>
  <w:num w:numId="7" w16cid:durableId="487668934">
    <w:abstractNumId w:val="8"/>
  </w:num>
  <w:num w:numId="8" w16cid:durableId="1930845963">
    <w:abstractNumId w:val="7"/>
  </w:num>
  <w:num w:numId="9" w16cid:durableId="1876655635">
    <w:abstractNumId w:val="4"/>
  </w:num>
  <w:num w:numId="10" w16cid:durableId="103272875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1F46"/>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D4C71"/>
    <w:rsid w:val="001E2041"/>
    <w:rsid w:val="001E225C"/>
    <w:rsid w:val="001E4764"/>
    <w:rsid w:val="001E552A"/>
    <w:rsid w:val="001E76AB"/>
    <w:rsid w:val="001F125D"/>
    <w:rsid w:val="001F2FE6"/>
    <w:rsid w:val="001F38BB"/>
    <w:rsid w:val="001F4501"/>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5756"/>
    <w:rsid w:val="00286F2A"/>
    <w:rsid w:val="00291C65"/>
    <w:rsid w:val="002A3B1C"/>
    <w:rsid w:val="002A5AD9"/>
    <w:rsid w:val="002B12C2"/>
    <w:rsid w:val="002B3968"/>
    <w:rsid w:val="002B42D9"/>
    <w:rsid w:val="002B6D08"/>
    <w:rsid w:val="002C22CC"/>
    <w:rsid w:val="002C235E"/>
    <w:rsid w:val="002C259B"/>
    <w:rsid w:val="002C2C36"/>
    <w:rsid w:val="002D2F32"/>
    <w:rsid w:val="002D3A03"/>
    <w:rsid w:val="002E694E"/>
    <w:rsid w:val="002E7C82"/>
    <w:rsid w:val="002E7E23"/>
    <w:rsid w:val="002F0C4C"/>
    <w:rsid w:val="002F1445"/>
    <w:rsid w:val="002F4D92"/>
    <w:rsid w:val="002F65EB"/>
    <w:rsid w:val="00303210"/>
    <w:rsid w:val="00304978"/>
    <w:rsid w:val="003100B4"/>
    <w:rsid w:val="00310D19"/>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2E82"/>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1985"/>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77773"/>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C45C8"/>
    <w:rsid w:val="008D4D7F"/>
    <w:rsid w:val="008D5A28"/>
    <w:rsid w:val="008D65E3"/>
    <w:rsid w:val="008E0D3B"/>
    <w:rsid w:val="008E30A7"/>
    <w:rsid w:val="008F7947"/>
    <w:rsid w:val="00904138"/>
    <w:rsid w:val="0091256E"/>
    <w:rsid w:val="009214DB"/>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9F72FE"/>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179"/>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0FD9"/>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E73C7"/>
    <w:rsid w:val="00EF68BC"/>
    <w:rsid w:val="00F014BA"/>
    <w:rsid w:val="00F12BD5"/>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D04B21"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D04B21"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D04B21"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D04B21"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D04B21"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D04B21"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D04B21"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D04B21"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D04B21"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D04B21"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D04B21"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D04B21"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D04B21"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D04B21"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D04B21"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D04B21"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D04B21"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D04B21"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D04B21"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D04B21"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C22CC"/>
    <w:rsid w:val="002E7E23"/>
    <w:rsid w:val="00310D19"/>
    <w:rsid w:val="00325183"/>
    <w:rsid w:val="00387A5A"/>
    <w:rsid w:val="00417FBB"/>
    <w:rsid w:val="004A121E"/>
    <w:rsid w:val="004C1985"/>
    <w:rsid w:val="00541C06"/>
    <w:rsid w:val="005619A2"/>
    <w:rsid w:val="005D019F"/>
    <w:rsid w:val="00600C3E"/>
    <w:rsid w:val="006333EE"/>
    <w:rsid w:val="00677773"/>
    <w:rsid w:val="006833FB"/>
    <w:rsid w:val="006F619E"/>
    <w:rsid w:val="007524AF"/>
    <w:rsid w:val="007615B2"/>
    <w:rsid w:val="007619ED"/>
    <w:rsid w:val="007710DC"/>
    <w:rsid w:val="00862132"/>
    <w:rsid w:val="009B0FCA"/>
    <w:rsid w:val="00A309E3"/>
    <w:rsid w:val="00A64C16"/>
    <w:rsid w:val="00A7684F"/>
    <w:rsid w:val="00AA3083"/>
    <w:rsid w:val="00AF71FD"/>
    <w:rsid w:val="00B21F0D"/>
    <w:rsid w:val="00B91C55"/>
    <w:rsid w:val="00CA3DFA"/>
    <w:rsid w:val="00D04B21"/>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REGU-408-2756042</_dlc_DocId>
    <_dlc_DocIdUrl xmlns="9be56660-2c31-41ef-bc00-23e72f632f2a">
      <Url>https://cyfoethnaturiolcymru.sharepoint.com/teams/Regulatory/Permitting/_layouts/15/DocIdRedir.aspx?ID=REGU-408-2756042</Url>
      <Description>REGU-408-2756042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0016F40FE615BF4DA0DAD579EB230B6D" ma:contentTypeVersion="551" ma:contentTypeDescription="" ma:contentTypeScope="" ma:versionID="8ba009c931f3154af5277ef349f9d7d1">
  <xsd:schema xmlns:xsd="http://www.w3.org/2001/XMLSchema" xmlns:xs="http://www.w3.org/2001/XMLSchema" xmlns:p="http://schemas.microsoft.com/office/2006/metadata/properties" xmlns:ns2="9be56660-2c31-41ef-bc00-23e72f632f2a" targetNamespace="http://schemas.microsoft.com/office/2006/metadata/properties" ma:root="true" ma:fieldsID="97c52e615ed913d8daacfa4f0bb1fd96"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54F6B43-F581-4797-8E2D-CD668D569885}">
  <ds:schemaRefs>
    <ds:schemaRef ds:uri="Microsoft.SharePoint.Taxonomy.ContentTypeSync"/>
  </ds:schemaRefs>
</ds:datastoreItem>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6.xml><?xml version="1.0" encoding="utf-8"?>
<ds:datastoreItem xmlns:ds="http://schemas.openxmlformats.org/officeDocument/2006/customXml" ds:itemID="{A29DF399-21A3-46FC-8F5E-ACE51AFFACC5}"/>
</file>

<file path=docProps/app.xml><?xml version="1.0" encoding="utf-8"?>
<Properties xmlns="http://schemas.openxmlformats.org/officeDocument/2006/extended-properties" xmlns:vt="http://schemas.openxmlformats.org/officeDocument/2006/docPropsVTypes">
  <Template>Normal</Template>
  <TotalTime>46</TotalTime>
  <Pages>7</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Danny Mills</cp:lastModifiedBy>
  <cp:revision>11</cp:revision>
  <cp:lastPrinted>2016-04-18T13:20:00Z</cp:lastPrinted>
  <dcterms:created xsi:type="dcterms:W3CDTF">2025-02-12T12:57:00Z</dcterms:created>
  <dcterms:modified xsi:type="dcterms:W3CDTF">2025-02-14T15:34:00Z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0x01010067EB80C5FE939D4A9B3D8BA62129B7F501000016F40FE615BF4DA0DAD579EB230B6D</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bcc69d58-8fbe-43df-ad0f-91040fe6569c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Flintshire County Council</vt:lpwstr>
  </property>
  <property fmtid="{D5CDD505-2E9C-101B-9397-08002B2CF9AE}" pid="9" name="Site Name">
    <vt:lpwstr>Deeside Power Station  SITE CONTACT  COLIN BROOKS  07593 386224  Colin.brooks@tritonpower.co.uk</vt:lpwstr>
  </property>
  <property fmtid="{D5CDD505-2E9C-101B-9397-08002B2CF9AE}" pid="10" name="Addressee">
    <vt:lpwstr>Senator House, 85 Queen Victoria Street, London. EC4V 4DP</vt:lpwstr>
  </property>
  <property fmtid="{D5CDD505-2E9C-101B-9397-08002B2CF9AE}" pid="11" name="Post code">
    <vt:lpwstr>CH5 2UL</vt:lpwstr>
  </property>
  <property fmtid="{D5CDD505-2E9C-101B-9397-08002B2CF9AE}" pid="12" name="Customer Name">
    <vt:lpwstr>Deeside Power (UK) Limited</vt:lpwstr>
  </property>
  <property fmtid="{D5CDD505-2E9C-101B-9397-08002B2CF9AE}" pid="13" name="Facility Address">
    <vt:lpwstr>Weighbridge Road, Deeside Industrial Park, Deeside, Flintshire.</vt:lpwstr>
  </property>
  <property fmtid="{D5CDD505-2E9C-101B-9397-08002B2CF9AE}" pid="14" name="License/Activity Type">
    <vt:lpwstr>3. EPR Regulated Industry</vt:lpwstr>
  </property>
  <property fmtid="{D5CDD505-2E9C-101B-9397-08002B2CF9AE}" pid="15" name="Disclosure Status">
    <vt:lpwstr>Public register</vt:lpwstr>
  </property>
  <property fmtid="{D5CDD505-2E9C-101B-9397-08002B2CF9AE}" pid="16" name="Document Date">
    <vt:filetime>2025-02-21T00:00:00Z</vt:filetime>
  </property>
  <property fmtid="{D5CDD505-2E9C-101B-9397-08002B2CF9AE}" pid="17" name="Document Type">
    <vt:lpwstr>Form/Proforma</vt:lpwstr>
  </property>
  <property fmtid="{D5CDD505-2E9C-101B-9397-08002B2CF9AE}" pid="18" name="Internal/External">
    <vt:lpwstr>Incoming document</vt:lpwstr>
  </property>
  <property fmtid="{D5CDD505-2E9C-101B-9397-08002B2CF9AE}" pid="19" name="Environment Sub Folder">
    <vt:lpwstr>Licence variation</vt:lpwstr>
  </property>
  <property fmtid="{D5CDD505-2E9C-101B-9397-08002B2CF9AE}" pid="20" name="Process Type">
    <vt:lpwstr>Application</vt:lpwstr>
  </property>
</Properties>
</file>