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0F22691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>Alwyn Davies &amp; Colin Davies</w:t>
      </w:r>
    </w:p>
    <w:p w14:paraId="24BE710E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</w:p>
    <w:p w14:paraId="3903DA89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>Phoenix Metals and Colin Davies Non- Ferrous Metals</w:t>
      </w:r>
    </w:p>
    <w:p w14:paraId="63E3994D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>Unit 2</w:t>
      </w:r>
    </w:p>
    <w:p w14:paraId="2D7D0F84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 xml:space="preserve">Gaerwen Industrial Estate </w:t>
      </w:r>
    </w:p>
    <w:p w14:paraId="31C90E0D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>Gaerwen</w:t>
      </w:r>
    </w:p>
    <w:p w14:paraId="092CCD10" w14:textId="77777777" w:rsidR="007528B8" w:rsidRPr="007528B8" w:rsidRDefault="007528B8" w:rsidP="007528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28B8">
        <w:rPr>
          <w:sz w:val="22"/>
          <w:szCs w:val="22"/>
        </w:rPr>
        <w:t xml:space="preserve">Ynys Mon </w:t>
      </w:r>
    </w:p>
    <w:p w14:paraId="79AEE399" w14:textId="16C3851B" w:rsidR="003370AB" w:rsidRPr="007528B8" w:rsidRDefault="007528B8" w:rsidP="007528B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528B8">
        <w:rPr>
          <w:sz w:val="22"/>
          <w:szCs w:val="22"/>
        </w:rPr>
        <w:t>LL60 6HR</w:t>
      </w:r>
    </w:p>
    <w:p w14:paraId="562E6020" w14:textId="77777777" w:rsidR="006D7C1E" w:rsidRPr="007528B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7528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528B8">
        <w:rPr>
          <w:rFonts w:cs="Arial"/>
          <w:sz w:val="22"/>
          <w:szCs w:val="22"/>
        </w:rPr>
        <w:t xml:space="preserve">Variation </w:t>
      </w:r>
      <w:r w:rsidR="003F2D1E" w:rsidRPr="007528B8">
        <w:rPr>
          <w:rFonts w:cs="Arial"/>
          <w:sz w:val="22"/>
          <w:szCs w:val="22"/>
        </w:rPr>
        <w:t xml:space="preserve">application </w:t>
      </w:r>
      <w:r w:rsidRPr="007528B8">
        <w:rPr>
          <w:rFonts w:cs="Arial"/>
          <w:sz w:val="22"/>
          <w:szCs w:val="22"/>
        </w:rPr>
        <w:t>number</w:t>
      </w:r>
    </w:p>
    <w:p w14:paraId="183A81CA" w14:textId="5D9F761C" w:rsidR="003370AB" w:rsidRPr="004E5543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E5543">
        <w:rPr>
          <w:rFonts w:cs="Arial"/>
          <w:sz w:val="22"/>
          <w:szCs w:val="22"/>
        </w:rPr>
        <w:t>EPR/</w:t>
      </w:r>
      <w:r w:rsidR="007528B8" w:rsidRPr="004E5543">
        <w:rPr>
          <w:rFonts w:cs="Arial"/>
          <w:sz w:val="22"/>
          <w:szCs w:val="22"/>
        </w:rPr>
        <w:t>ZP3094FM</w:t>
      </w:r>
      <w:r w:rsidRPr="004E5543">
        <w:rPr>
          <w:rFonts w:cs="Arial"/>
          <w:sz w:val="22"/>
          <w:szCs w:val="22"/>
        </w:rPr>
        <w:t>/V00</w:t>
      </w:r>
      <w:r w:rsidR="007528B8" w:rsidRPr="004E5543">
        <w:rPr>
          <w:rFonts w:cs="Arial"/>
          <w:sz w:val="22"/>
          <w:szCs w:val="22"/>
        </w:rPr>
        <w:t>8</w:t>
      </w:r>
    </w:p>
    <w:p w14:paraId="6089033D" w14:textId="77777777" w:rsidR="00F51FAA" w:rsidRPr="004E5543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4E5543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E5543">
        <w:rPr>
          <w:rFonts w:cs="Arial"/>
          <w:color w:val="auto"/>
          <w:sz w:val="22"/>
          <w:szCs w:val="22"/>
        </w:rPr>
        <w:t>P</w:t>
      </w:r>
      <w:r w:rsidR="00E84C8B" w:rsidRPr="004E5543">
        <w:rPr>
          <w:rFonts w:cs="Arial"/>
          <w:color w:val="auto"/>
          <w:sz w:val="22"/>
          <w:szCs w:val="22"/>
        </w:rPr>
        <w:t>ermit number</w:t>
      </w:r>
    </w:p>
    <w:p w14:paraId="54556199" w14:textId="6545A51A" w:rsidR="00E84C8B" w:rsidRPr="007528B8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7528B8">
        <w:rPr>
          <w:rFonts w:cs="Arial"/>
          <w:color w:val="auto"/>
          <w:sz w:val="22"/>
          <w:szCs w:val="22"/>
        </w:rPr>
        <w:t>EPR/</w:t>
      </w:r>
      <w:r w:rsidR="007528B8" w:rsidRPr="007528B8">
        <w:rPr>
          <w:rFonts w:cs="Arial"/>
          <w:color w:val="auto"/>
          <w:sz w:val="22"/>
          <w:szCs w:val="22"/>
        </w:rPr>
        <w:t>ZP3094FM</w:t>
      </w:r>
    </w:p>
    <w:p w14:paraId="0A1A1B48" w14:textId="77777777" w:rsidR="00A47A52" w:rsidRPr="007528B8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1979CE68" w:rsidR="00AC41E4" w:rsidRPr="007528B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7528B8">
        <w:rPr>
          <w:rFonts w:cs="Arial"/>
        </w:rPr>
        <w:br w:type="page"/>
      </w:r>
      <w:r w:rsidR="007528B8" w:rsidRPr="007528B8">
        <w:rPr>
          <w:b/>
          <w:color w:val="auto"/>
          <w:sz w:val="36"/>
          <w:szCs w:val="36"/>
        </w:rPr>
        <w:lastRenderedPageBreak/>
        <w:t>Phoenix Metals and Colin Davies Non-Ferrous Metals</w:t>
      </w:r>
    </w:p>
    <w:p w14:paraId="4AD19BB1" w14:textId="46A7750B" w:rsidR="003370AB" w:rsidRPr="007528B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7528B8">
        <w:rPr>
          <w:szCs w:val="36"/>
        </w:rPr>
        <w:t>P</w:t>
      </w:r>
      <w:r w:rsidR="003370AB" w:rsidRPr="007528B8">
        <w:rPr>
          <w:szCs w:val="36"/>
        </w:rPr>
        <w:t xml:space="preserve">ermit </w:t>
      </w:r>
      <w:r w:rsidR="00BE5E02" w:rsidRPr="007528B8">
        <w:rPr>
          <w:szCs w:val="36"/>
        </w:rPr>
        <w:t>n</w:t>
      </w:r>
      <w:r w:rsidR="003370AB" w:rsidRPr="007528B8">
        <w:rPr>
          <w:szCs w:val="36"/>
        </w:rPr>
        <w:t>umber EPR/</w:t>
      </w:r>
      <w:r w:rsidR="007528B8" w:rsidRPr="007528B8">
        <w:rPr>
          <w:szCs w:val="36"/>
        </w:rPr>
        <w:t>ZP3094FM</w:t>
      </w:r>
    </w:p>
    <w:bookmarkEnd w:id="0"/>
    <w:bookmarkEnd w:id="1"/>
    <w:p w14:paraId="664EBD13" w14:textId="6AEE30C5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7F47D70A" w:rsidR="00E84C8B" w:rsidRPr="00DF669A" w:rsidRDefault="004E5543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DF669A">
        <w:rPr>
          <w:rFonts w:cs="Arial"/>
          <w:i w:val="0"/>
          <w:color w:val="auto"/>
          <w:sz w:val="22"/>
          <w:szCs w:val="22"/>
        </w:rPr>
        <w:t>This is an operator led variation to add 14 waste codes to the permit: 02 01 10, 16 01 16, 16 01 21*, 16 02 11*, 16 02 13*, 16 08 01, 16 08 03, 17 04 09*, 17 04 10*, 20 01 21*, 20 01 23*, 20 01 34, 20 01 35* and 20 01 26.</w:t>
      </w:r>
    </w:p>
    <w:p w14:paraId="588A8C26" w14:textId="2AAA3E15" w:rsidR="004E5543" w:rsidRPr="00DF669A" w:rsidRDefault="004E5543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DF669A">
        <w:rPr>
          <w:rFonts w:cs="Arial"/>
          <w:i w:val="0"/>
          <w:color w:val="auto"/>
          <w:sz w:val="22"/>
          <w:szCs w:val="22"/>
        </w:rPr>
        <w:t>No other changes have been made to the permit.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601C73EF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ook w:val="0000" w:firstRow="0" w:lastRow="0" w:firstColumn="0" w:lastColumn="0" w:noHBand="0" w:noVBand="0"/>
      </w:tblPr>
      <w:tblGrid>
        <w:gridCol w:w="2826"/>
        <w:gridCol w:w="1250"/>
        <w:gridCol w:w="3885"/>
      </w:tblGrid>
      <w:tr w:rsidR="00F63E61" w:rsidRPr="008016C5" w14:paraId="67B3D060" w14:textId="77777777" w:rsidTr="005648C3">
        <w:trPr>
          <w:cantSplit/>
        </w:trPr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B1A36" w:rsidRPr="008016C5" w14:paraId="3394CEE4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6969718C" w14:textId="77777777" w:rsidR="005648C3" w:rsidRDefault="001B1A36" w:rsidP="001B1A36">
            <w:pPr>
              <w:pStyle w:val="Tablebody"/>
              <w:spacing w:before="0" w:after="0" w:line="270" w:lineRule="exact"/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Waste Disposal Licence</w:t>
            </w:r>
          </w:p>
          <w:p w14:paraId="414ED559" w14:textId="360142B9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YMBC/5</w:t>
            </w:r>
            <w:r w:rsidRPr="001B1A36">
              <w:rPr>
                <w:rFonts w:ascii="Arial" w:eastAsia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issued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085B9239" w14:textId="71853D19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30/05/95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3C0554D9" w14:textId="6FC93F44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Waste disposal licence issued to</w:t>
            </w:r>
            <w:r w:rsidR="00545B3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="00545B39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="00842C83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Alwyn</w:t>
            </w:r>
            <w:r w:rsidRPr="001B1A36">
              <w:rPr>
                <w:rFonts w:ascii="Arial" w:eastAsia="Arial" w:hAnsi="Arial" w:cs="Arial"/>
                <w:color w:val="auto"/>
                <w:spacing w:val="-3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Davies</w:t>
            </w:r>
            <w:r w:rsidRPr="001B1A36">
              <w:rPr>
                <w:rFonts w:ascii="Arial" w:eastAsia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&amp; Colin</w:t>
            </w:r>
            <w:r w:rsidRPr="001B1A36">
              <w:rPr>
                <w:rFonts w:ascii="Arial" w:eastAsia="Arial" w:hAnsi="Arial" w:cs="Arial"/>
                <w:color w:val="auto"/>
                <w:spacing w:val="-3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Davies</w:t>
            </w:r>
            <w:r w:rsidRPr="001B1A36">
              <w:rPr>
                <w:rFonts w:ascii="Arial" w:eastAsia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Co.</w:t>
            </w:r>
          </w:p>
        </w:tc>
      </w:tr>
      <w:tr w:rsidR="001B1A36" w:rsidRPr="008016C5" w14:paraId="76619FD4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02CA4ECA" w14:textId="6D052318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YMBC/5 modified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263D5382" w14:textId="7920480D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20/03/98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19B95795" w14:textId="64A07582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Licence modified to delete the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condition B.2 and replace the</w:t>
            </w:r>
            <w:r w:rsidRPr="001B1A36">
              <w:rPr>
                <w:rFonts w:ascii="Arial" w:eastAsia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condition with B.2. The new</w:t>
            </w:r>
            <w:r w:rsidRPr="001B1A36">
              <w:rPr>
                <w:rFonts w:ascii="Arial" w:eastAsia="Arial" w:hAnsi="Arial" w:cs="Arial"/>
                <w:color w:val="auto"/>
                <w:spacing w:val="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licence</w:t>
            </w:r>
            <w:r w:rsidRPr="001B1A36">
              <w:rPr>
                <w:rFonts w:ascii="Arial" w:eastAsia="Arial" w:hAnsi="Arial" w:cs="Arial"/>
                <w:color w:val="auto"/>
                <w:spacing w:val="-3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number</w:t>
            </w:r>
            <w:r w:rsidRPr="001B1A36">
              <w:rPr>
                <w:rFonts w:ascii="Arial" w:eastAsia="Arial" w:hAnsi="Arial" w:cs="Arial"/>
                <w:color w:val="auto"/>
                <w:spacing w:val="-3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is</w:t>
            </w:r>
            <w:r w:rsidRPr="001B1A36">
              <w:rPr>
                <w:rFonts w:ascii="Arial" w:eastAsia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NOW-105-L</w:t>
            </w:r>
          </w:p>
        </w:tc>
      </w:tr>
      <w:tr w:rsidR="001B1A36" w:rsidRPr="008016C5" w14:paraId="4AA1EB09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460159B2" w14:textId="23C5A149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YMBC/5 modified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305DB57B" w14:textId="6405F992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22/03/99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1607F72B" w14:textId="098C1087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License modified to include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conditions</w:t>
            </w:r>
            <w:r w:rsidRPr="001B1A36">
              <w:rPr>
                <w:rFonts w:ascii="Arial" w:eastAsia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D.9.1</w:t>
            </w:r>
            <w:r w:rsidRPr="001B1A36">
              <w:rPr>
                <w:rFonts w:ascii="Arial" w:eastAsia="Arial" w:hAnsi="Arial" w:cs="Arial"/>
                <w:color w:val="auto"/>
                <w:spacing w:val="-2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and</w:t>
            </w:r>
            <w:r w:rsidRPr="001B1A36">
              <w:rPr>
                <w:rFonts w:ascii="Arial" w:eastAsia="Arial" w:hAnsi="Arial" w:cs="Arial"/>
                <w:color w:val="auto"/>
                <w:spacing w:val="-4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D.9.2</w:t>
            </w:r>
          </w:p>
        </w:tc>
      </w:tr>
      <w:tr w:rsidR="001B1A36" w:rsidRPr="008016C5" w14:paraId="6098FFF7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1BD07410" w14:textId="32C5147B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EAWML 37133 modified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(formerly</w:t>
            </w:r>
            <w:r w:rsidRPr="001B1A36">
              <w:rPr>
                <w:rFonts w:ascii="Arial" w:eastAsia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YMBC/5) issued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27014B01" w14:textId="72712341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07/11/08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77A719E3" w14:textId="64E06E1E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Licence modified to include</w:t>
            </w:r>
            <w:r w:rsidR="00545B39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="00842C83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WEEE</w:t>
            </w:r>
            <w:r w:rsidRPr="001B1A36">
              <w:rPr>
                <w:rFonts w:ascii="Arial" w:eastAsia="Arial" w:hAnsi="Arial" w:cs="Arial"/>
                <w:color w:val="auto"/>
                <w:spacing w:val="-4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Conditions</w:t>
            </w:r>
          </w:p>
        </w:tc>
      </w:tr>
      <w:tr w:rsidR="001B1A36" w:rsidRPr="008016C5" w14:paraId="56196FF5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4EF20139" w14:textId="3198AB1E" w:rsidR="001B1A36" w:rsidRPr="001B1A36" w:rsidRDefault="005648C3" w:rsidP="001B1A36">
            <w:pPr>
              <w:widowControl w:val="0"/>
              <w:autoSpaceDE w:val="0"/>
              <w:autoSpaceDN w:val="0"/>
              <w:spacing w:line="240" w:lineRule="exac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 xml:space="preserve">Variation determined </w:t>
            </w:r>
            <w:r w:rsidR="001B1A36" w:rsidRPr="001B1A36">
              <w:rPr>
                <w:rFonts w:ascii="Arial" w:eastAsia="Arial" w:hAnsi="Arial" w:cs="Arial"/>
                <w:sz w:val="22"/>
                <w:szCs w:val="22"/>
                <w:lang w:eastAsia="en-US"/>
              </w:rPr>
              <w:t>EPR/ZP3094FM/V005</w:t>
            </w:r>
          </w:p>
          <w:p w14:paraId="42F87993" w14:textId="5AAC8776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(formerly</w:t>
            </w:r>
            <w:r w:rsidRPr="001B1A36">
              <w:rPr>
                <w:rFonts w:ascii="Arial" w:eastAsia="Arial" w:hAnsi="Arial" w:cs="Arial"/>
                <w:color w:val="auto"/>
                <w:spacing w:val="-4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EAWML</w:t>
            </w:r>
            <w:r w:rsidRPr="001B1A36">
              <w:rPr>
                <w:rFonts w:ascii="Arial" w:eastAsia="Arial" w:hAnsi="Arial" w:cs="Arial"/>
                <w:color w:val="auto"/>
                <w:spacing w:val="-1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37133)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15CD498" w14:textId="4D330D4C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15/02/13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71549D0A" w14:textId="7AC8EF2A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Environment Agency Wales led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variation to update the permit to</w:t>
            </w:r>
            <w:r w:rsidRPr="001B1A36">
              <w:rPr>
                <w:rFonts w:ascii="Arial" w:eastAsia="Arial" w:hAnsi="Arial" w:cs="Arial"/>
                <w:color w:val="auto"/>
                <w:spacing w:val="-59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modern</w:t>
            </w:r>
            <w:r w:rsidRPr="001B1A36">
              <w:rPr>
                <w:rFonts w:ascii="Arial" w:eastAsia="Arial" w:hAnsi="Arial" w:cs="Arial"/>
                <w:color w:val="auto"/>
                <w:spacing w:val="-3"/>
                <w:sz w:val="22"/>
                <w:szCs w:val="22"/>
              </w:rPr>
              <w:t xml:space="preserve"> </w:t>
            </w: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conditions</w:t>
            </w:r>
          </w:p>
        </w:tc>
      </w:tr>
      <w:tr w:rsidR="001B1A36" w:rsidRPr="008016C5" w14:paraId="4E8A0B0E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05D77E28" w14:textId="259566B8" w:rsidR="005648C3" w:rsidRDefault="005648C3" w:rsidP="001B1A36">
            <w:pPr>
              <w:pStyle w:val="Tablebody"/>
              <w:spacing w:before="0" w:after="0" w:line="270" w:lineRule="exact"/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5648C3">
              <w:rPr>
                <w:rFonts w:ascii="Arial" w:eastAsia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4CF2DD8D" w14:textId="1FF2EF3F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EPR/ZP3094FM/V006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1C2A54C6" w14:textId="5D792537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18/08/22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1F02EEA6" w14:textId="345951D2" w:rsidR="001B1A36" w:rsidRPr="001B1A36" w:rsidRDefault="004F199D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66894">
              <w:rPr>
                <w:rFonts w:ascii="Arial" w:eastAsia="Arial" w:hAnsi="Arial" w:cs="Arial"/>
                <w:color w:val="auto"/>
                <w:sz w:val="22"/>
                <w:szCs w:val="22"/>
              </w:rPr>
              <w:t>Operator led variation</w:t>
            </w:r>
            <w:r w:rsidR="001B1A36" w:rsidRPr="00566894">
              <w:rPr>
                <w:rFonts w:ascii="Arial" w:eastAsia="Arial" w:hAnsi="Arial" w:cs="Arial"/>
                <w:color w:val="auto"/>
                <w:sz w:val="22"/>
                <w:szCs w:val="22"/>
              </w:rPr>
              <w:t xml:space="preserve"> to add 6 EWC codes.</w:t>
            </w:r>
          </w:p>
        </w:tc>
      </w:tr>
      <w:tr w:rsidR="001B1A36" w:rsidRPr="008016C5" w14:paraId="20B4CAEF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45C11A11" w14:textId="3D97B1E7" w:rsidR="005648C3" w:rsidRDefault="005648C3" w:rsidP="001B1A36">
            <w:pPr>
              <w:widowControl w:val="0"/>
              <w:autoSpaceDE w:val="0"/>
              <w:autoSpaceDN w:val="0"/>
              <w:spacing w:line="239" w:lineRule="exact"/>
              <w:rPr>
                <w:rFonts w:ascii="Arial" w:eastAsia="Arial" w:hAnsi="Arial" w:cs="Arial"/>
                <w:sz w:val="22"/>
                <w:szCs w:val="22"/>
                <w:lang w:eastAsia="en-US"/>
              </w:rPr>
            </w:pPr>
            <w:r w:rsidRPr="005648C3">
              <w:rPr>
                <w:rFonts w:ascii="Arial" w:eastAsia="Arial" w:hAnsi="Arial" w:cs="Arial"/>
                <w:sz w:val="22"/>
                <w:szCs w:val="22"/>
                <w:lang w:eastAsia="en-US"/>
              </w:rPr>
              <w:t>Variation determined</w:t>
            </w:r>
          </w:p>
          <w:p w14:paraId="6A9DB103" w14:textId="73656840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3F49">
              <w:rPr>
                <w:rFonts w:ascii="Arial" w:eastAsia="Arial" w:hAnsi="Arial" w:cs="Arial"/>
                <w:color w:val="auto"/>
                <w:sz w:val="22"/>
                <w:szCs w:val="22"/>
              </w:rPr>
              <w:t>EPR/ZP3094FM/V007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3E9CA206" w14:textId="293D44D3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02/06/23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1A00832B" w14:textId="10121079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eastAsia="Arial" w:hAnsi="Arial" w:cs="Arial"/>
                <w:color w:val="auto"/>
                <w:sz w:val="22"/>
                <w:szCs w:val="22"/>
              </w:rPr>
              <w:t>NRW-initiated variation to amend errors identified in permit as a result of EPR/ZP3094FM/V006</w:t>
            </w:r>
          </w:p>
        </w:tc>
      </w:tr>
      <w:tr w:rsidR="001B1A36" w:rsidRPr="001B1A36" w14:paraId="58B57B1F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1396812C" w14:textId="07CCF4F7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bookmarkStart w:id="2" w:name="_Hlk189149233"/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 xml:space="preserve">EPR/ZP3094FM/V008 </w:t>
            </w:r>
            <w:bookmarkEnd w:id="2"/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0FE633B4" w14:textId="25B9D757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>Duly made 02/01/25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0D5A3525" w14:textId="2BDDE5B3" w:rsidR="001B1A36" w:rsidRPr="001B1A36" w:rsidRDefault="00842C83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Operator initiated variation </w:t>
            </w:r>
            <w:r w:rsidR="001B1A36" w:rsidRPr="001B1A36">
              <w:rPr>
                <w:rFonts w:ascii="Arial" w:hAnsi="Arial" w:cs="Arial"/>
                <w:color w:val="auto"/>
                <w:sz w:val="22"/>
                <w:szCs w:val="22"/>
              </w:rPr>
              <w:t>to add 14 waste codes into permit</w:t>
            </w:r>
          </w:p>
        </w:tc>
      </w:tr>
      <w:tr w:rsidR="001B1A36" w:rsidRPr="008016C5" w14:paraId="5F0125FB" w14:textId="77777777" w:rsidTr="005648C3">
        <w:tc>
          <w:tcPr>
            <w:tcW w:w="0" w:type="auto"/>
            <w:tcBorders>
              <w:left w:val="nil"/>
              <w:right w:val="nil"/>
            </w:tcBorders>
          </w:tcPr>
          <w:p w14:paraId="40C29DDF" w14:textId="04000121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>Variation determined EPR/ZP3094FM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052F598B" w14:textId="0A315873" w:rsidR="001B1A36" w:rsidRPr="001B1A36" w:rsidRDefault="003402EA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402EA">
              <w:rPr>
                <w:rFonts w:ascii="Arial" w:hAnsi="Arial" w:cs="Arial"/>
                <w:color w:val="auto"/>
                <w:sz w:val="22"/>
                <w:szCs w:val="22"/>
              </w:rPr>
              <w:t>24/0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Pr="003402EA">
              <w:rPr>
                <w:rFonts w:ascii="Arial" w:hAnsi="Arial" w:cs="Arial"/>
                <w:color w:val="auto"/>
                <w:sz w:val="22"/>
                <w:szCs w:val="22"/>
              </w:rPr>
              <w:t>/25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048AE1B2" w14:textId="77777777" w:rsidR="001B1A36" w:rsidRPr="001B1A36" w:rsidRDefault="001B1A36" w:rsidP="001B1A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B1A36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538FC997" w14:textId="1FA267C5" w:rsidR="00D34189" w:rsidRDefault="00E469BB" w:rsidP="001B1A36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21F298F9" w14:textId="77777777" w:rsidR="001B1A36" w:rsidRPr="001B1A36" w:rsidRDefault="001B1A36" w:rsidP="001B1A36">
      <w:pPr>
        <w:pStyle w:val="Data"/>
        <w:rPr>
          <w:rFonts w:cs="Arial"/>
          <w:b w:val="0"/>
          <w:sz w:val="22"/>
          <w:szCs w:val="22"/>
        </w:rPr>
      </w:pPr>
    </w:p>
    <w:bookmarkEnd w:id="5"/>
    <w:p w14:paraId="78C95762" w14:textId="77777777" w:rsidR="001B1A36" w:rsidRPr="001B1A36" w:rsidRDefault="001B1A36" w:rsidP="00C32C3E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Permit number</w:t>
      </w:r>
    </w:p>
    <w:p w14:paraId="5F2A42EF" w14:textId="77777777" w:rsidR="001B1A36" w:rsidRPr="001B1A36" w:rsidRDefault="001B1A36" w:rsidP="00C32C3E">
      <w:pPr>
        <w:pStyle w:val="Heading3nonum"/>
        <w:spacing w:line="240" w:lineRule="auto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EPR/ZP3094FM</w:t>
      </w:r>
    </w:p>
    <w:p w14:paraId="7356C03C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</w:p>
    <w:p w14:paraId="6219AFD6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issued to</w:t>
      </w:r>
    </w:p>
    <w:p w14:paraId="0E7B9045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bookmarkStart w:id="6" w:name="_Hlk189149201"/>
      <w:r w:rsidRPr="001B1A36">
        <w:rPr>
          <w:rFonts w:cs="Arial"/>
          <w:b/>
          <w:sz w:val="22"/>
          <w:szCs w:val="22"/>
        </w:rPr>
        <w:t xml:space="preserve">Alwyn Davies &amp; Colin Davies </w:t>
      </w:r>
      <w:bookmarkEnd w:id="6"/>
      <w:r w:rsidRPr="001B1A36">
        <w:rPr>
          <w:rFonts w:cs="Arial"/>
          <w:b/>
          <w:sz w:val="22"/>
          <w:szCs w:val="22"/>
        </w:rPr>
        <w:t>(“the operator”),</w:t>
      </w:r>
    </w:p>
    <w:p w14:paraId="355A4D48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</w:p>
    <w:p w14:paraId="64538F0F" w14:textId="77777777" w:rsidR="001B1A36" w:rsidRPr="001B1A36" w:rsidRDefault="001B1A36" w:rsidP="001B1A36">
      <w:pPr>
        <w:pStyle w:val="Heading3nonum"/>
        <w:rPr>
          <w:rFonts w:cs="Arial"/>
          <w:bCs/>
          <w:sz w:val="22"/>
          <w:szCs w:val="22"/>
        </w:rPr>
      </w:pPr>
      <w:r w:rsidRPr="001B1A36">
        <w:rPr>
          <w:rFonts w:cs="Arial"/>
          <w:bCs/>
          <w:sz w:val="22"/>
          <w:szCs w:val="22"/>
        </w:rPr>
        <w:t>of</w:t>
      </w:r>
    </w:p>
    <w:p w14:paraId="74A40C5C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bookmarkStart w:id="7" w:name="_Hlk189146777"/>
      <w:r w:rsidRPr="001B1A36">
        <w:rPr>
          <w:rFonts w:cs="Arial"/>
          <w:b/>
          <w:sz w:val="22"/>
          <w:szCs w:val="22"/>
        </w:rPr>
        <w:t xml:space="preserve">Unit 2 </w:t>
      </w:r>
    </w:p>
    <w:p w14:paraId="547B246D" w14:textId="49DB9CCB" w:rsidR="001B1A36" w:rsidRPr="001B1A36" w:rsidRDefault="00A43F49" w:rsidP="001B1A36">
      <w:pPr>
        <w:pStyle w:val="Heading3nonum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G</w:t>
      </w:r>
      <w:r w:rsidR="001B1A36" w:rsidRPr="001B1A36">
        <w:rPr>
          <w:rFonts w:cs="Arial"/>
          <w:b/>
          <w:sz w:val="22"/>
          <w:szCs w:val="22"/>
        </w:rPr>
        <w:t xml:space="preserve">aerwen Industrial Estate </w:t>
      </w:r>
    </w:p>
    <w:p w14:paraId="13313EF2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Gaerwen</w:t>
      </w:r>
    </w:p>
    <w:p w14:paraId="6348791E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 xml:space="preserve">Ynys Mon </w:t>
      </w:r>
    </w:p>
    <w:p w14:paraId="6E5B5E5E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 xml:space="preserve">LL60 6HR </w:t>
      </w:r>
    </w:p>
    <w:bookmarkEnd w:id="7"/>
    <w:p w14:paraId="4240409F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</w:p>
    <w:p w14:paraId="35FBF2FF" w14:textId="77777777" w:rsidR="001B1A36" w:rsidRPr="001B1A36" w:rsidRDefault="001B1A36" w:rsidP="001B1A36">
      <w:pPr>
        <w:pStyle w:val="Heading3nonum"/>
        <w:rPr>
          <w:rFonts w:cs="Arial"/>
          <w:bCs/>
          <w:sz w:val="22"/>
          <w:szCs w:val="22"/>
        </w:rPr>
      </w:pPr>
      <w:r w:rsidRPr="001B1A36">
        <w:rPr>
          <w:rFonts w:cs="Arial"/>
          <w:bCs/>
          <w:sz w:val="22"/>
          <w:szCs w:val="22"/>
        </w:rPr>
        <w:t>to operate waste operations at</w:t>
      </w:r>
    </w:p>
    <w:p w14:paraId="1DA5F54F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bookmarkStart w:id="8" w:name="_Hlk189149189"/>
      <w:r w:rsidRPr="001B1A36">
        <w:rPr>
          <w:rFonts w:cs="Arial"/>
          <w:b/>
          <w:sz w:val="22"/>
          <w:szCs w:val="22"/>
        </w:rPr>
        <w:t xml:space="preserve">Phoenix Metals and Colin Davies Non Ferrous Metals </w:t>
      </w:r>
    </w:p>
    <w:bookmarkEnd w:id="8"/>
    <w:p w14:paraId="02C094EB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Unit 2</w:t>
      </w:r>
    </w:p>
    <w:p w14:paraId="311DBE35" w14:textId="0B9F4D55" w:rsidR="001B1A36" w:rsidRPr="001B1A36" w:rsidRDefault="00A43F49" w:rsidP="001B1A36">
      <w:pPr>
        <w:pStyle w:val="Heading3nonum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G</w:t>
      </w:r>
      <w:r w:rsidR="001B1A36" w:rsidRPr="001B1A36">
        <w:rPr>
          <w:rFonts w:cs="Arial"/>
          <w:b/>
          <w:sz w:val="22"/>
          <w:szCs w:val="22"/>
        </w:rPr>
        <w:t xml:space="preserve">aerwen Industrial Estate </w:t>
      </w:r>
    </w:p>
    <w:p w14:paraId="5D16D1FE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Gaerwen</w:t>
      </w:r>
    </w:p>
    <w:p w14:paraId="4F82ECD7" w14:textId="77777777" w:rsidR="001B1A36" w:rsidRPr="001B1A36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 xml:space="preserve">Ynys Mon </w:t>
      </w:r>
    </w:p>
    <w:p w14:paraId="7DDC24CB" w14:textId="6CC4DFB3" w:rsidR="00F630A7" w:rsidRDefault="001B1A36" w:rsidP="001B1A36">
      <w:pPr>
        <w:pStyle w:val="Heading3nonum"/>
        <w:rPr>
          <w:rFonts w:cs="Arial"/>
          <w:b/>
          <w:sz w:val="22"/>
          <w:szCs w:val="22"/>
        </w:rPr>
      </w:pPr>
      <w:r w:rsidRPr="001B1A36">
        <w:rPr>
          <w:rFonts w:cs="Arial"/>
          <w:b/>
          <w:sz w:val="22"/>
          <w:szCs w:val="22"/>
        </w:rPr>
        <w:t>LL60 6HR</w:t>
      </w:r>
    </w:p>
    <w:p w14:paraId="2394D454" w14:textId="77777777" w:rsidR="001B1A36" w:rsidRDefault="001B1A36" w:rsidP="001B1A36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121A767D" w:rsidR="00E84C8B" w:rsidRPr="003402EA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3402EA" w:rsidRPr="003402EA">
        <w:rPr>
          <w:rFonts w:cs="Arial"/>
          <w:color w:val="auto"/>
          <w:sz w:val="22"/>
          <w:szCs w:val="22"/>
        </w:rPr>
        <w:t>24/02/2025.</w:t>
      </w:r>
    </w:p>
    <w:p w14:paraId="1A24BC8A" w14:textId="77777777" w:rsidR="00E84C8B" w:rsidRPr="003402EA" w:rsidRDefault="00E84C8B" w:rsidP="00F51FAA">
      <w:pPr>
        <w:pStyle w:val="Data"/>
        <w:spacing w:before="12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402EA" w:rsidRPr="003402EA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3402E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402EA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3402E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402EA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3402EA" w:rsidRPr="003402EA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54581B83" w:rsidR="00040178" w:rsidRPr="003402EA" w:rsidRDefault="002F3BC6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402E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012FD540" w:rsidR="00E84C8B" w:rsidRPr="003402EA" w:rsidRDefault="002F3BC6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402EA">
              <w:rPr>
                <w:rFonts w:cs="Arial"/>
                <w:b/>
                <w:color w:val="auto"/>
                <w:sz w:val="22"/>
                <w:szCs w:val="22"/>
              </w:rPr>
              <w:t>21/02/2025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BA2F4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A2F4D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BA2F4D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BA2F4D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BA2F4D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77777777" w:rsidR="00B87927" w:rsidRPr="00BA2F4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A2F4D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BA2F4D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563A5F66" w14:textId="77777777" w:rsidR="00C32C3E" w:rsidRPr="00534063" w:rsidRDefault="00C32C3E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6804"/>
      </w:tblGrid>
      <w:tr w:rsidR="00CF705B" w:rsidRPr="00C32C3E" w14:paraId="29DA058E" w14:textId="77777777" w:rsidTr="00A43F49">
        <w:trPr>
          <w:trHeight w:val="539"/>
          <w:tblHeader/>
        </w:trPr>
        <w:tc>
          <w:tcPr>
            <w:tcW w:w="7797" w:type="dxa"/>
            <w:gridSpan w:val="2"/>
            <w:shd w:val="clear" w:color="auto" w:fill="000000" w:themeFill="text1"/>
          </w:tcPr>
          <w:p w14:paraId="467FA497" w14:textId="70426738" w:rsidR="00CF705B" w:rsidRPr="00C32C3E" w:rsidRDefault="00CF705B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CF705B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Table S2.1 Permitted waste types and quantities for metal recycling facility and depollution activities</w:t>
            </w:r>
          </w:p>
        </w:tc>
      </w:tr>
      <w:tr w:rsidR="00C32C3E" w:rsidRPr="00C32C3E" w14:paraId="207F99B7" w14:textId="77777777" w:rsidTr="00A43F49">
        <w:trPr>
          <w:trHeight w:val="539"/>
          <w:tblHeader/>
        </w:trPr>
        <w:tc>
          <w:tcPr>
            <w:tcW w:w="7797" w:type="dxa"/>
            <w:gridSpan w:val="2"/>
          </w:tcPr>
          <w:p w14:paraId="2D21816A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Maximum</w:t>
            </w:r>
            <w:r w:rsidRPr="00C32C3E">
              <w:rPr>
                <w:rFonts w:ascii="Arial" w:eastAsia="Arial" w:hAnsi="Arial" w:cs="Arial"/>
                <w:b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Quantities</w:t>
            </w:r>
          </w:p>
          <w:p w14:paraId="796E88B6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62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The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total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quantity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of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accepted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at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the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site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shall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be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less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than</w:t>
            </w:r>
            <w:r w:rsidRPr="00C32C3E">
              <w:rPr>
                <w:rFonts w:ascii="Arial" w:eastAsia="Arial" w:hAnsi="Arial" w:cs="Arial"/>
                <w:spacing w:val="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25,000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tonnes a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year.</w:t>
            </w:r>
          </w:p>
        </w:tc>
      </w:tr>
      <w:tr w:rsidR="00C32C3E" w:rsidRPr="00C32C3E" w14:paraId="473D43C7" w14:textId="77777777" w:rsidTr="00A43F49">
        <w:trPr>
          <w:trHeight w:val="1348"/>
          <w:tblHeader/>
        </w:trPr>
        <w:tc>
          <w:tcPr>
            <w:tcW w:w="7797" w:type="dxa"/>
            <w:gridSpan w:val="2"/>
          </w:tcPr>
          <w:p w14:paraId="5A38D506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Exclusions</w:t>
            </w:r>
          </w:p>
          <w:p w14:paraId="51513553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61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having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any</w:t>
            </w:r>
            <w:r w:rsidRPr="00C32C3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of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the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following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characteristics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shall</w:t>
            </w:r>
            <w:r w:rsidRPr="00C32C3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not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be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accepted:</w:t>
            </w:r>
          </w:p>
          <w:p w14:paraId="33778B71" w14:textId="77777777" w:rsidR="00C32C3E" w:rsidRPr="00C32C3E" w:rsidRDefault="00C32C3E" w:rsidP="00C32C3E">
            <w:pPr>
              <w:widowControl w:val="0"/>
              <w:numPr>
                <w:ilvl w:val="0"/>
                <w:numId w:val="7"/>
              </w:numPr>
              <w:tabs>
                <w:tab w:val="left" w:pos="482"/>
                <w:tab w:val="left" w:pos="483"/>
              </w:tabs>
              <w:autoSpaceDE w:val="0"/>
              <w:autoSpaceDN w:val="0"/>
              <w:spacing w:before="53"/>
              <w:ind w:hanging="361"/>
              <w:jc w:val="both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Hazardous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  <w:r w:rsidRPr="00C32C3E">
              <w:rPr>
                <w:rFonts w:ascii="Arial" w:eastAsia="Arial" w:hAnsi="Arial" w:cs="Arial"/>
                <w:spacing w:val="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other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than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those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listed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below</w:t>
            </w:r>
          </w:p>
          <w:p w14:paraId="0C2D432C" w14:textId="77777777" w:rsidR="00C32C3E" w:rsidRPr="00C32C3E" w:rsidRDefault="00C32C3E" w:rsidP="00C32C3E">
            <w:pPr>
              <w:widowControl w:val="0"/>
              <w:numPr>
                <w:ilvl w:val="0"/>
                <w:numId w:val="7"/>
              </w:numPr>
              <w:tabs>
                <w:tab w:val="left" w:pos="482"/>
                <w:tab w:val="left" w:pos="483"/>
              </w:tabs>
              <w:autoSpaceDE w:val="0"/>
              <w:autoSpaceDN w:val="0"/>
              <w:spacing w:before="48"/>
              <w:ind w:hanging="361"/>
              <w:jc w:val="both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Liquid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</w:p>
          <w:p w14:paraId="3F76AFA6" w14:textId="77777777" w:rsidR="00C32C3E" w:rsidRPr="00C32C3E" w:rsidRDefault="00C32C3E" w:rsidP="00C32C3E">
            <w:pPr>
              <w:widowControl w:val="0"/>
              <w:numPr>
                <w:ilvl w:val="0"/>
                <w:numId w:val="7"/>
              </w:numPr>
              <w:tabs>
                <w:tab w:val="left" w:pos="482"/>
                <w:tab w:val="left" w:pos="483"/>
              </w:tabs>
              <w:autoSpaceDE w:val="0"/>
              <w:autoSpaceDN w:val="0"/>
              <w:spacing w:before="51"/>
              <w:ind w:hanging="361"/>
              <w:jc w:val="both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Biodegradable</w:t>
            </w:r>
            <w:r w:rsidRPr="00C32C3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</w:p>
        </w:tc>
      </w:tr>
      <w:tr w:rsidR="00C32C3E" w:rsidRPr="00C32C3E" w14:paraId="53E07BFA" w14:textId="77777777" w:rsidTr="00A43F49">
        <w:trPr>
          <w:trHeight w:val="265"/>
          <w:tblHeader/>
        </w:trPr>
        <w:tc>
          <w:tcPr>
            <w:tcW w:w="993" w:type="dxa"/>
          </w:tcPr>
          <w:p w14:paraId="145E0648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Waste</w:t>
            </w:r>
            <w:r w:rsidRPr="00C32C3E">
              <w:rPr>
                <w:rFonts w:ascii="Arial" w:eastAsia="Arial" w:hAnsi="Arial" w:cs="Arial"/>
                <w:b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code</w:t>
            </w:r>
          </w:p>
        </w:tc>
        <w:tc>
          <w:tcPr>
            <w:tcW w:w="6804" w:type="dxa"/>
          </w:tcPr>
          <w:p w14:paraId="7623BB97" w14:textId="77777777" w:rsidR="00C32C3E" w:rsidRPr="00C32C3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b/>
                <w:sz w:val="18"/>
                <w:szCs w:val="22"/>
                <w:lang w:eastAsia="en-US"/>
              </w:rPr>
              <w:t>Description</w:t>
            </w:r>
          </w:p>
        </w:tc>
      </w:tr>
      <w:tr w:rsidR="00BA2F4D" w:rsidRPr="00C32C3E" w14:paraId="7985F8F4" w14:textId="77777777" w:rsidTr="00A43F49">
        <w:trPr>
          <w:trHeight w:val="508"/>
        </w:trPr>
        <w:tc>
          <w:tcPr>
            <w:tcW w:w="993" w:type="dxa"/>
            <w:shd w:val="clear" w:color="auto" w:fill="000000"/>
          </w:tcPr>
          <w:p w14:paraId="3ACC6C6E" w14:textId="775939C8" w:rsidR="00BA2F4D" w:rsidRPr="00BA2F4D" w:rsidRDefault="00BA2F4D" w:rsidP="00C32C3E">
            <w:pPr>
              <w:widowControl w:val="0"/>
              <w:autoSpaceDE w:val="0"/>
              <w:autoSpaceDN w:val="0"/>
              <w:spacing w:before="39"/>
              <w:ind w:left="122"/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22"/>
                <w:lang w:eastAsia="en-US"/>
              </w:rPr>
              <w:t>02</w:t>
            </w:r>
          </w:p>
        </w:tc>
        <w:tc>
          <w:tcPr>
            <w:tcW w:w="6804" w:type="dxa"/>
            <w:shd w:val="clear" w:color="auto" w:fill="000000"/>
          </w:tcPr>
          <w:p w14:paraId="4F6890C0" w14:textId="3A1A3B34" w:rsidR="00BA2F4D" w:rsidRPr="00C32C3E" w:rsidRDefault="00BA2F4D" w:rsidP="00BA2F4D">
            <w:pPr>
              <w:widowControl w:val="0"/>
              <w:autoSpaceDE w:val="0"/>
              <w:autoSpaceDN w:val="0"/>
              <w:spacing w:before="16" w:line="230" w:lineRule="atLeast"/>
              <w:ind w:right="479"/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</w:pPr>
            <w:r w:rsidRPr="00BA2F4D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WASTES FROM AGRICULTURE, HORTICULTURE, AQUACULTURE, FORESTRY, HUNTING AND FISHING, FOOD PREPARATION AND PROCESSING</w:t>
            </w:r>
          </w:p>
        </w:tc>
      </w:tr>
      <w:tr w:rsidR="00BA2F4D" w:rsidRPr="00C32C3E" w14:paraId="49055071" w14:textId="77777777" w:rsidTr="00A43F49">
        <w:trPr>
          <w:trHeight w:val="508"/>
        </w:trPr>
        <w:tc>
          <w:tcPr>
            <w:tcW w:w="993" w:type="dxa"/>
            <w:shd w:val="clear" w:color="auto" w:fill="BFBFBF" w:themeFill="background1" w:themeFillShade="BF"/>
          </w:tcPr>
          <w:p w14:paraId="63EDC39A" w14:textId="2DE69C16" w:rsidR="00BA2F4D" w:rsidRPr="00BA2F4D" w:rsidRDefault="00BA2F4D" w:rsidP="00C32C3E">
            <w:pPr>
              <w:widowControl w:val="0"/>
              <w:autoSpaceDE w:val="0"/>
              <w:autoSpaceDN w:val="0"/>
              <w:spacing w:before="39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BA2F4D">
              <w:rPr>
                <w:rFonts w:ascii="Arial" w:eastAsia="Arial" w:hAnsi="Arial" w:cs="Arial"/>
                <w:sz w:val="18"/>
                <w:szCs w:val="22"/>
                <w:lang w:eastAsia="en-US"/>
              </w:rPr>
              <w:t>02 01</w:t>
            </w:r>
          </w:p>
        </w:tc>
        <w:tc>
          <w:tcPr>
            <w:tcW w:w="6804" w:type="dxa"/>
            <w:shd w:val="clear" w:color="auto" w:fill="BFBFBF" w:themeFill="background1" w:themeFillShade="BF"/>
          </w:tcPr>
          <w:p w14:paraId="3375CB4E" w14:textId="2045E31D" w:rsidR="00BA2F4D" w:rsidRPr="00BA2F4D" w:rsidRDefault="00BA2F4D" w:rsidP="00BA2F4D">
            <w:pPr>
              <w:widowControl w:val="0"/>
              <w:autoSpaceDE w:val="0"/>
              <w:autoSpaceDN w:val="0"/>
              <w:spacing w:before="16" w:line="230" w:lineRule="atLeast"/>
              <w:ind w:right="479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BA2F4D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 from agriculture, horticulture, aquaculture, forestry, hunting and fishing</w:t>
            </w:r>
          </w:p>
        </w:tc>
      </w:tr>
      <w:tr w:rsidR="00BA2F4D" w:rsidRPr="00C32C3E" w14:paraId="6DE124E1" w14:textId="77777777" w:rsidTr="00A43F49">
        <w:trPr>
          <w:trHeight w:val="259"/>
        </w:trPr>
        <w:tc>
          <w:tcPr>
            <w:tcW w:w="993" w:type="dxa"/>
            <w:shd w:val="clear" w:color="auto" w:fill="FFFFFF" w:themeFill="background1"/>
          </w:tcPr>
          <w:p w14:paraId="1E1E8D62" w14:textId="35296F29" w:rsidR="00BA2F4D" w:rsidRPr="0062039E" w:rsidRDefault="00BA2F4D" w:rsidP="00C32C3E">
            <w:pPr>
              <w:widowControl w:val="0"/>
              <w:autoSpaceDE w:val="0"/>
              <w:autoSpaceDN w:val="0"/>
              <w:spacing w:before="39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02 01 10</w:t>
            </w:r>
          </w:p>
        </w:tc>
        <w:tc>
          <w:tcPr>
            <w:tcW w:w="6804" w:type="dxa"/>
            <w:shd w:val="clear" w:color="auto" w:fill="FFFFFF" w:themeFill="background1"/>
          </w:tcPr>
          <w:p w14:paraId="1522AA04" w14:textId="6FF31C45" w:rsidR="00EE327B" w:rsidRPr="0062039E" w:rsidRDefault="00BA2F4D" w:rsidP="00EE327B">
            <w:pPr>
              <w:widowControl w:val="0"/>
              <w:autoSpaceDE w:val="0"/>
              <w:autoSpaceDN w:val="0"/>
              <w:spacing w:before="16" w:line="230" w:lineRule="atLeast"/>
              <w:ind w:right="479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 metal</w:t>
            </w:r>
          </w:p>
        </w:tc>
      </w:tr>
      <w:tr w:rsidR="00C32C3E" w:rsidRPr="00C32C3E" w14:paraId="54DB3771" w14:textId="77777777" w:rsidTr="00A43F49">
        <w:trPr>
          <w:trHeight w:val="508"/>
        </w:trPr>
        <w:tc>
          <w:tcPr>
            <w:tcW w:w="993" w:type="dxa"/>
            <w:shd w:val="clear" w:color="auto" w:fill="000000"/>
          </w:tcPr>
          <w:p w14:paraId="660103DA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9"/>
              <w:ind w:left="122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12</w:t>
            </w:r>
          </w:p>
        </w:tc>
        <w:tc>
          <w:tcPr>
            <w:tcW w:w="6804" w:type="dxa"/>
            <w:shd w:val="clear" w:color="auto" w:fill="000000"/>
          </w:tcPr>
          <w:p w14:paraId="4FFDC0D3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16" w:line="230" w:lineRule="atLeast"/>
              <w:ind w:right="479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WASTES FROM SHAPING AND PHYSICAL AND MECHANICAL SURFACE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47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TREATMENT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OF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METALS AND PLASTICS</w:t>
            </w:r>
          </w:p>
        </w:tc>
      </w:tr>
      <w:tr w:rsidR="00CF705B" w:rsidRPr="00C32C3E" w14:paraId="1AA63E5C" w14:textId="77777777" w:rsidTr="00A43F49">
        <w:trPr>
          <w:trHeight w:val="491"/>
        </w:trPr>
        <w:tc>
          <w:tcPr>
            <w:tcW w:w="993" w:type="dxa"/>
            <w:shd w:val="clear" w:color="auto" w:fill="BFBFBF" w:themeFill="background1" w:themeFillShade="BF"/>
          </w:tcPr>
          <w:p w14:paraId="4A1B9702" w14:textId="4373AD44" w:rsidR="00CF705B" w:rsidRPr="0062039E" w:rsidRDefault="00CF705B" w:rsidP="00C32C3E">
            <w:pPr>
              <w:widowControl w:val="0"/>
              <w:autoSpaceDE w:val="0"/>
              <w:autoSpaceDN w:val="0"/>
              <w:spacing w:before="2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12 01</w:t>
            </w:r>
          </w:p>
        </w:tc>
        <w:tc>
          <w:tcPr>
            <w:tcW w:w="6804" w:type="dxa"/>
            <w:shd w:val="clear" w:color="auto" w:fill="BFBFBF" w:themeFill="background1" w:themeFillShade="BF"/>
          </w:tcPr>
          <w:p w14:paraId="1F7D07F0" w14:textId="29E8F534" w:rsidR="00CF705B" w:rsidRPr="0062039E" w:rsidRDefault="00CF705B" w:rsidP="00BA2F4D">
            <w:pPr>
              <w:widowControl w:val="0"/>
              <w:autoSpaceDE w:val="0"/>
              <w:autoSpaceDN w:val="0"/>
              <w:spacing w:before="4" w:line="230" w:lineRule="atLeast"/>
              <w:ind w:right="20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F705B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 from shaping and physical and mechanical surface treatment of metals and plastics</w:t>
            </w:r>
          </w:p>
        </w:tc>
      </w:tr>
      <w:tr w:rsidR="00C32C3E" w:rsidRPr="00C32C3E" w14:paraId="1CC1BA98" w14:textId="77777777" w:rsidTr="00A43F49">
        <w:trPr>
          <w:trHeight w:val="270"/>
        </w:trPr>
        <w:tc>
          <w:tcPr>
            <w:tcW w:w="993" w:type="dxa"/>
          </w:tcPr>
          <w:p w14:paraId="5CFF3845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12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</w:p>
        </w:tc>
        <w:tc>
          <w:tcPr>
            <w:tcW w:w="6804" w:type="dxa"/>
          </w:tcPr>
          <w:p w14:paraId="461E8ADB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ferrous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filings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turnings</w:t>
            </w:r>
          </w:p>
        </w:tc>
      </w:tr>
      <w:tr w:rsidR="00C32C3E" w:rsidRPr="00C32C3E" w14:paraId="25AD4BB3" w14:textId="77777777" w:rsidTr="00A43F49">
        <w:trPr>
          <w:trHeight w:val="263"/>
        </w:trPr>
        <w:tc>
          <w:tcPr>
            <w:tcW w:w="993" w:type="dxa"/>
          </w:tcPr>
          <w:p w14:paraId="4F201430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12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03</w:t>
            </w:r>
          </w:p>
        </w:tc>
        <w:tc>
          <w:tcPr>
            <w:tcW w:w="6804" w:type="dxa"/>
          </w:tcPr>
          <w:p w14:paraId="1CB34D68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non-ferrous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filings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turnings</w:t>
            </w:r>
          </w:p>
        </w:tc>
      </w:tr>
      <w:tr w:rsidR="00C32C3E" w:rsidRPr="00C32C3E" w14:paraId="42489070" w14:textId="77777777" w:rsidTr="00A43F49">
        <w:trPr>
          <w:trHeight w:val="510"/>
        </w:trPr>
        <w:tc>
          <w:tcPr>
            <w:tcW w:w="993" w:type="dxa"/>
            <w:shd w:val="clear" w:color="auto" w:fill="000000"/>
          </w:tcPr>
          <w:p w14:paraId="043DDF5B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42"/>
              <w:ind w:left="122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15</w:t>
            </w:r>
          </w:p>
        </w:tc>
        <w:tc>
          <w:tcPr>
            <w:tcW w:w="6804" w:type="dxa"/>
            <w:shd w:val="clear" w:color="auto" w:fill="000000"/>
          </w:tcPr>
          <w:p w14:paraId="54AE6AEB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19" w:line="230" w:lineRule="atLeast"/>
              <w:ind w:right="207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WASTE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PACKAGING;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ABSORBENTS,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WIPING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CLOTHS,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FILTER MATERIALS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47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PROTECTIVE CLOTHING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NOT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OTHERWISE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SPECIFIED</w:t>
            </w:r>
          </w:p>
        </w:tc>
      </w:tr>
      <w:tr w:rsidR="00C32C3E" w:rsidRPr="00C32C3E" w14:paraId="3814B427" w14:textId="77777777" w:rsidTr="00A43F49">
        <w:trPr>
          <w:trHeight w:val="265"/>
        </w:trPr>
        <w:tc>
          <w:tcPr>
            <w:tcW w:w="993" w:type="dxa"/>
            <w:shd w:val="clear" w:color="auto" w:fill="BEBEBE"/>
          </w:tcPr>
          <w:p w14:paraId="74D9F512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0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15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</w:p>
        </w:tc>
        <w:tc>
          <w:tcPr>
            <w:tcW w:w="6804" w:type="dxa"/>
            <w:shd w:val="clear" w:color="auto" w:fill="BEBEBE"/>
          </w:tcPr>
          <w:p w14:paraId="689BB251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0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packaging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(including</w:t>
            </w:r>
            <w:r w:rsidRPr="0062039E">
              <w:rPr>
                <w:rFonts w:ascii="Arial" w:eastAsia="Arial" w:hAnsi="Arial" w:cs="Arial"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separately</w:t>
            </w:r>
            <w:r w:rsidRPr="0062039E">
              <w:rPr>
                <w:rFonts w:ascii="Arial" w:eastAsia="Arial" w:hAnsi="Arial" w:cs="Arial"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collected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municipal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packaging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waste)</w:t>
            </w:r>
          </w:p>
        </w:tc>
      </w:tr>
      <w:tr w:rsidR="00C32C3E" w:rsidRPr="00C32C3E" w14:paraId="559382CE" w14:textId="77777777" w:rsidTr="00A43F49">
        <w:trPr>
          <w:trHeight w:val="263"/>
        </w:trPr>
        <w:tc>
          <w:tcPr>
            <w:tcW w:w="993" w:type="dxa"/>
          </w:tcPr>
          <w:p w14:paraId="0D501722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15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04</w:t>
            </w:r>
          </w:p>
        </w:tc>
        <w:tc>
          <w:tcPr>
            <w:tcW w:w="6804" w:type="dxa"/>
          </w:tcPr>
          <w:p w14:paraId="54943A75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metallic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packaging</w:t>
            </w:r>
          </w:p>
        </w:tc>
      </w:tr>
      <w:tr w:rsidR="00C32C3E" w:rsidRPr="00C32C3E" w14:paraId="3603B874" w14:textId="77777777" w:rsidTr="00A43F49">
        <w:trPr>
          <w:trHeight w:val="280"/>
        </w:trPr>
        <w:tc>
          <w:tcPr>
            <w:tcW w:w="993" w:type="dxa"/>
            <w:shd w:val="clear" w:color="auto" w:fill="000000"/>
          </w:tcPr>
          <w:p w14:paraId="170DECAF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9"/>
              <w:ind w:left="122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16</w:t>
            </w:r>
          </w:p>
        </w:tc>
        <w:tc>
          <w:tcPr>
            <w:tcW w:w="6804" w:type="dxa"/>
            <w:shd w:val="clear" w:color="auto" w:fill="000000"/>
          </w:tcPr>
          <w:p w14:paraId="0C3DB2DE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9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WASTES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NOT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OTHERWISE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SPECIFIED IN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THE LIST</w:t>
            </w:r>
          </w:p>
        </w:tc>
      </w:tr>
      <w:tr w:rsidR="00C32C3E" w:rsidRPr="00C32C3E" w14:paraId="3AC13EC9" w14:textId="77777777" w:rsidTr="00A43F49">
        <w:trPr>
          <w:trHeight w:val="724"/>
        </w:trPr>
        <w:tc>
          <w:tcPr>
            <w:tcW w:w="993" w:type="dxa"/>
            <w:shd w:val="clear" w:color="auto" w:fill="BEBEBE"/>
          </w:tcPr>
          <w:p w14:paraId="47C810C2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0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</w:p>
        </w:tc>
        <w:tc>
          <w:tcPr>
            <w:tcW w:w="6804" w:type="dxa"/>
            <w:shd w:val="clear" w:color="auto" w:fill="BEBEBE"/>
          </w:tcPr>
          <w:p w14:paraId="321DC2A7" w14:textId="5472FA43" w:rsidR="00C32C3E" w:rsidRPr="0062039E" w:rsidRDefault="00C32C3E" w:rsidP="00BA2F4D">
            <w:pPr>
              <w:widowControl w:val="0"/>
              <w:autoSpaceDE w:val="0"/>
              <w:autoSpaceDN w:val="0"/>
              <w:spacing w:before="30" w:line="264" w:lineRule="auto"/>
              <w:ind w:right="479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end-of-life vehicles from different means of transport (including off-road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machinery)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from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dismantling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of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end-of-life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vehicles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vehicle</w:t>
            </w:r>
            <w:r w:rsidR="00BA2F4D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maintenance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(except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13,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14,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06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08)</w:t>
            </w:r>
          </w:p>
        </w:tc>
      </w:tr>
      <w:tr w:rsidR="00C32C3E" w:rsidRPr="00C32C3E" w14:paraId="7783A51D" w14:textId="77777777" w:rsidTr="00A43F49">
        <w:trPr>
          <w:trHeight w:val="270"/>
        </w:trPr>
        <w:tc>
          <w:tcPr>
            <w:tcW w:w="993" w:type="dxa"/>
          </w:tcPr>
          <w:p w14:paraId="22926EC0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03</w:t>
            </w:r>
          </w:p>
        </w:tc>
        <w:tc>
          <w:tcPr>
            <w:tcW w:w="6804" w:type="dxa"/>
          </w:tcPr>
          <w:p w14:paraId="66AF8B66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end-of-life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tyres</w:t>
            </w:r>
          </w:p>
        </w:tc>
      </w:tr>
      <w:tr w:rsidR="00C32C3E" w:rsidRPr="00C32C3E" w14:paraId="3BCDA5AA" w14:textId="77777777" w:rsidTr="00A43F49">
        <w:trPr>
          <w:trHeight w:val="271"/>
        </w:trPr>
        <w:tc>
          <w:tcPr>
            <w:tcW w:w="993" w:type="dxa"/>
          </w:tcPr>
          <w:p w14:paraId="10623A4E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04*</w:t>
            </w:r>
          </w:p>
        </w:tc>
        <w:tc>
          <w:tcPr>
            <w:tcW w:w="6804" w:type="dxa"/>
          </w:tcPr>
          <w:p w14:paraId="2363840D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end-of-life</w:t>
            </w:r>
            <w:r w:rsidRPr="0062039E">
              <w:rPr>
                <w:rFonts w:ascii="Arial" w:eastAsia="Arial" w:hAnsi="Arial" w:cs="Arial"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vehicles</w:t>
            </w:r>
          </w:p>
        </w:tc>
      </w:tr>
      <w:tr w:rsidR="00C32C3E" w:rsidRPr="00C32C3E" w14:paraId="164E059F" w14:textId="77777777" w:rsidTr="00A43F49">
        <w:trPr>
          <w:trHeight w:val="268"/>
        </w:trPr>
        <w:tc>
          <w:tcPr>
            <w:tcW w:w="993" w:type="dxa"/>
          </w:tcPr>
          <w:p w14:paraId="5B593469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06</w:t>
            </w:r>
          </w:p>
        </w:tc>
        <w:tc>
          <w:tcPr>
            <w:tcW w:w="6804" w:type="dxa"/>
          </w:tcPr>
          <w:p w14:paraId="083C8F31" w14:textId="3D75074C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end-of-life</w:t>
            </w:r>
            <w:r w:rsidRPr="0062039E">
              <w:rPr>
                <w:rFonts w:ascii="Arial" w:eastAsia="Arial" w:hAnsi="Arial" w:cs="Arial"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vehicles,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containing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neither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liquids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nor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other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hazardous</w:t>
            </w:r>
            <w:r w:rsidR="00BA2F4D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components</w:t>
            </w:r>
          </w:p>
        </w:tc>
      </w:tr>
      <w:tr w:rsidR="00C32C3E" w:rsidRPr="00C32C3E" w14:paraId="60165EDB" w14:textId="77777777" w:rsidTr="00A43F49">
        <w:trPr>
          <w:trHeight w:val="270"/>
        </w:trPr>
        <w:tc>
          <w:tcPr>
            <w:tcW w:w="993" w:type="dxa"/>
          </w:tcPr>
          <w:p w14:paraId="4A3A6ECA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07*</w:t>
            </w:r>
          </w:p>
        </w:tc>
        <w:tc>
          <w:tcPr>
            <w:tcW w:w="6804" w:type="dxa"/>
          </w:tcPr>
          <w:p w14:paraId="3EB926E8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oil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filters</w:t>
            </w:r>
          </w:p>
        </w:tc>
      </w:tr>
      <w:tr w:rsidR="00C32C3E" w:rsidRPr="00C32C3E" w14:paraId="04DF1C52" w14:textId="77777777" w:rsidTr="00A43F49">
        <w:trPr>
          <w:trHeight w:val="270"/>
        </w:trPr>
        <w:tc>
          <w:tcPr>
            <w:tcW w:w="993" w:type="dxa"/>
          </w:tcPr>
          <w:p w14:paraId="5541E9D3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11*</w:t>
            </w:r>
          </w:p>
        </w:tc>
        <w:tc>
          <w:tcPr>
            <w:tcW w:w="6804" w:type="dxa"/>
          </w:tcPr>
          <w:p w14:paraId="5CB41D91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brake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pads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containing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asbestos</w:t>
            </w:r>
          </w:p>
        </w:tc>
      </w:tr>
      <w:tr w:rsidR="00C32C3E" w:rsidRPr="00C32C3E" w14:paraId="0C9EEC03" w14:textId="77777777" w:rsidTr="00A43F49">
        <w:trPr>
          <w:trHeight w:val="268"/>
        </w:trPr>
        <w:tc>
          <w:tcPr>
            <w:tcW w:w="993" w:type="dxa"/>
          </w:tcPr>
          <w:p w14:paraId="7E4E24B1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12</w:t>
            </w:r>
          </w:p>
        </w:tc>
        <w:tc>
          <w:tcPr>
            <w:tcW w:w="6804" w:type="dxa"/>
          </w:tcPr>
          <w:p w14:paraId="16E28F44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brake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pads other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than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those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mentioned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in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11</w:t>
            </w:r>
          </w:p>
        </w:tc>
      </w:tr>
      <w:tr w:rsidR="00C32C3E" w:rsidRPr="00C32C3E" w14:paraId="72DB79D1" w14:textId="77777777" w:rsidTr="00A43F49">
        <w:trPr>
          <w:trHeight w:val="270"/>
        </w:trPr>
        <w:tc>
          <w:tcPr>
            <w:tcW w:w="993" w:type="dxa"/>
          </w:tcPr>
          <w:p w14:paraId="41663400" w14:textId="566236AA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16 01 16</w:t>
            </w:r>
          </w:p>
        </w:tc>
        <w:tc>
          <w:tcPr>
            <w:tcW w:w="6804" w:type="dxa"/>
          </w:tcPr>
          <w:p w14:paraId="08E5CC4E" w14:textId="2BBF9B74" w:rsidR="00C32C3E" w:rsidRPr="0062039E" w:rsidRDefault="00BA2F4D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</w:t>
            </w:r>
            <w:r w:rsidR="00C32C3E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anks for liquified gas</w:t>
            </w:r>
            <w:r w:rsidR="00B851C9" w:rsidRPr="00A43F49">
              <w:rPr>
                <w:rFonts w:ascii="Arial" w:eastAsia="Arial" w:hAnsi="Arial" w:cs="Arial"/>
                <w:sz w:val="18"/>
                <w:szCs w:val="22"/>
                <w:lang w:eastAsia="en-US"/>
              </w:rPr>
              <w:t xml:space="preserve"> consisting of </w:t>
            </w:r>
            <w:r w:rsidR="00B851C9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empty tanks/bottle only</w:t>
            </w:r>
          </w:p>
        </w:tc>
      </w:tr>
      <w:tr w:rsidR="00C32C3E" w:rsidRPr="00C32C3E" w14:paraId="452C77DE" w14:textId="77777777" w:rsidTr="00A43F49">
        <w:trPr>
          <w:trHeight w:val="270"/>
        </w:trPr>
        <w:tc>
          <w:tcPr>
            <w:tcW w:w="993" w:type="dxa"/>
          </w:tcPr>
          <w:p w14:paraId="47D0ED6E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</w:t>
            </w:r>
          </w:p>
        </w:tc>
        <w:tc>
          <w:tcPr>
            <w:tcW w:w="6804" w:type="dxa"/>
          </w:tcPr>
          <w:p w14:paraId="35317399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ferrous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</w:t>
            </w:r>
          </w:p>
        </w:tc>
      </w:tr>
      <w:tr w:rsidR="00C32C3E" w:rsidRPr="00C32C3E" w14:paraId="119A16AE" w14:textId="77777777" w:rsidTr="00A43F49">
        <w:trPr>
          <w:trHeight w:val="270"/>
        </w:trPr>
        <w:tc>
          <w:tcPr>
            <w:tcW w:w="993" w:type="dxa"/>
          </w:tcPr>
          <w:p w14:paraId="55FF5DD5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18</w:t>
            </w:r>
          </w:p>
        </w:tc>
        <w:tc>
          <w:tcPr>
            <w:tcW w:w="6804" w:type="dxa"/>
          </w:tcPr>
          <w:p w14:paraId="40BF9A95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non-ferrous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</w:t>
            </w:r>
          </w:p>
        </w:tc>
      </w:tr>
      <w:tr w:rsidR="00C32C3E" w:rsidRPr="00C32C3E" w14:paraId="7ABF1026" w14:textId="77777777" w:rsidTr="00A43F49">
        <w:trPr>
          <w:trHeight w:val="268"/>
        </w:trPr>
        <w:tc>
          <w:tcPr>
            <w:tcW w:w="993" w:type="dxa"/>
          </w:tcPr>
          <w:p w14:paraId="544C8EB1" w14:textId="6F54446C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01 21*</w:t>
            </w:r>
          </w:p>
        </w:tc>
        <w:tc>
          <w:tcPr>
            <w:tcW w:w="6804" w:type="dxa"/>
          </w:tcPr>
          <w:p w14:paraId="180B0B59" w14:textId="1402F684" w:rsidR="00C32C3E" w:rsidRPr="0062039E" w:rsidRDefault="00C32C3E" w:rsidP="00B851C9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hazardous components other than those mentioned in 16 01 07 to 16 01 11 and 16 01 13 and 16 01 14</w:t>
            </w:r>
          </w:p>
        </w:tc>
      </w:tr>
      <w:tr w:rsidR="00C32C3E" w:rsidRPr="00C32C3E" w14:paraId="779AC24C" w14:textId="77777777" w:rsidTr="00A43F49">
        <w:trPr>
          <w:trHeight w:val="268"/>
        </w:trPr>
        <w:tc>
          <w:tcPr>
            <w:tcW w:w="993" w:type="dxa"/>
          </w:tcPr>
          <w:p w14:paraId="5F64CECD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22</w:t>
            </w:r>
          </w:p>
        </w:tc>
        <w:tc>
          <w:tcPr>
            <w:tcW w:w="6804" w:type="dxa"/>
          </w:tcPr>
          <w:p w14:paraId="395E7427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components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not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otherwise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specified</w:t>
            </w:r>
          </w:p>
        </w:tc>
      </w:tr>
      <w:tr w:rsidR="00C32C3E" w:rsidRPr="00C32C3E" w14:paraId="3BA7742F" w14:textId="77777777" w:rsidTr="00A43F49">
        <w:trPr>
          <w:trHeight w:val="270"/>
        </w:trPr>
        <w:tc>
          <w:tcPr>
            <w:tcW w:w="993" w:type="dxa"/>
            <w:shd w:val="clear" w:color="auto" w:fill="BEBEBE"/>
          </w:tcPr>
          <w:p w14:paraId="071CDE6A" w14:textId="77777777" w:rsidR="00C32C3E" w:rsidRPr="00C32C3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lastRenderedPageBreak/>
              <w:t>16</w:t>
            </w:r>
            <w:r w:rsidRPr="00C32C3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02</w:t>
            </w:r>
          </w:p>
        </w:tc>
        <w:tc>
          <w:tcPr>
            <w:tcW w:w="6804" w:type="dxa"/>
            <w:shd w:val="clear" w:color="auto" w:fill="BEBEBE"/>
          </w:tcPr>
          <w:p w14:paraId="798D4545" w14:textId="77777777" w:rsidR="00C32C3E" w:rsidRPr="00C32C3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from</w:t>
            </w:r>
            <w:r w:rsidRPr="00C32C3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electrical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C32C3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electronic</w:t>
            </w:r>
            <w:r w:rsidRPr="00C32C3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C32C3E">
              <w:rPr>
                <w:rFonts w:ascii="Arial" w:eastAsia="Arial" w:hAnsi="Arial" w:cs="Arial"/>
                <w:sz w:val="18"/>
                <w:szCs w:val="22"/>
                <w:lang w:eastAsia="en-US"/>
              </w:rPr>
              <w:t>equipment</w:t>
            </w:r>
          </w:p>
        </w:tc>
      </w:tr>
      <w:tr w:rsidR="00C32C3E" w:rsidRPr="00C32C3E" w14:paraId="60CF12C2" w14:textId="77777777" w:rsidTr="00A43F49">
        <w:trPr>
          <w:trHeight w:val="270"/>
        </w:trPr>
        <w:tc>
          <w:tcPr>
            <w:tcW w:w="993" w:type="dxa"/>
          </w:tcPr>
          <w:p w14:paraId="543AB80C" w14:textId="1A6EE12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02 11*</w:t>
            </w:r>
          </w:p>
        </w:tc>
        <w:tc>
          <w:tcPr>
            <w:tcW w:w="6804" w:type="dxa"/>
          </w:tcPr>
          <w:p w14:paraId="6BB383AA" w14:textId="36F72D68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discarded equipment containing chlorofluorocarbons, HCFC, HFC</w:t>
            </w:r>
          </w:p>
        </w:tc>
      </w:tr>
      <w:tr w:rsidR="00C32C3E" w:rsidRPr="00C32C3E" w14:paraId="42A27F6F" w14:textId="77777777" w:rsidTr="00A43F49">
        <w:trPr>
          <w:trHeight w:val="270"/>
        </w:trPr>
        <w:tc>
          <w:tcPr>
            <w:tcW w:w="993" w:type="dxa"/>
          </w:tcPr>
          <w:p w14:paraId="0807CAD0" w14:textId="09388215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02 13*</w:t>
            </w:r>
          </w:p>
        </w:tc>
        <w:tc>
          <w:tcPr>
            <w:tcW w:w="6804" w:type="dxa"/>
          </w:tcPr>
          <w:p w14:paraId="2DFC49A8" w14:textId="1F5A4B7B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discarded equipment containing hazardous components other than those</w:t>
            </w:r>
            <w:r w:rsidR="00BA2F4D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mentioned in 16 02 09 to 16 02 12</w:t>
            </w:r>
          </w:p>
        </w:tc>
      </w:tr>
      <w:tr w:rsidR="00C32C3E" w:rsidRPr="00C32C3E" w14:paraId="5FB9D0F8" w14:textId="77777777" w:rsidTr="00A43F49">
        <w:trPr>
          <w:trHeight w:val="270"/>
        </w:trPr>
        <w:tc>
          <w:tcPr>
            <w:tcW w:w="993" w:type="dxa"/>
          </w:tcPr>
          <w:p w14:paraId="2220FC54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02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14</w:t>
            </w:r>
          </w:p>
        </w:tc>
        <w:tc>
          <w:tcPr>
            <w:tcW w:w="6804" w:type="dxa"/>
          </w:tcPr>
          <w:p w14:paraId="667CE068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discarded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equipment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other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than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those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mentioned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in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02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09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to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02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13</w:t>
            </w:r>
          </w:p>
        </w:tc>
      </w:tr>
      <w:tr w:rsidR="00C32C3E" w:rsidRPr="00C32C3E" w14:paraId="2E6D256F" w14:textId="77777777" w:rsidTr="00A43F49">
        <w:trPr>
          <w:trHeight w:val="268"/>
        </w:trPr>
        <w:tc>
          <w:tcPr>
            <w:tcW w:w="993" w:type="dxa"/>
            <w:shd w:val="clear" w:color="auto" w:fill="BEBEBE"/>
          </w:tcPr>
          <w:p w14:paraId="7692961A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06</w:t>
            </w:r>
          </w:p>
        </w:tc>
        <w:tc>
          <w:tcPr>
            <w:tcW w:w="6804" w:type="dxa"/>
            <w:shd w:val="clear" w:color="auto" w:fill="BEBEBE"/>
          </w:tcPr>
          <w:p w14:paraId="709565BE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batteries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accumulators</w:t>
            </w:r>
          </w:p>
        </w:tc>
      </w:tr>
      <w:tr w:rsidR="00C32C3E" w:rsidRPr="00C32C3E" w14:paraId="284CBBA6" w14:textId="77777777" w:rsidTr="00A43F49">
        <w:trPr>
          <w:trHeight w:val="270"/>
        </w:trPr>
        <w:tc>
          <w:tcPr>
            <w:tcW w:w="993" w:type="dxa"/>
          </w:tcPr>
          <w:p w14:paraId="2C41CD18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16 06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01*</w:t>
            </w:r>
          </w:p>
        </w:tc>
        <w:tc>
          <w:tcPr>
            <w:tcW w:w="6804" w:type="dxa"/>
          </w:tcPr>
          <w:p w14:paraId="7365ED47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lead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batteries</w:t>
            </w:r>
          </w:p>
        </w:tc>
      </w:tr>
      <w:tr w:rsidR="00C32C3E" w:rsidRPr="00C32C3E" w14:paraId="0069EAD3" w14:textId="77777777" w:rsidTr="00A43F49">
        <w:trPr>
          <w:trHeight w:val="265"/>
        </w:trPr>
        <w:tc>
          <w:tcPr>
            <w:tcW w:w="993" w:type="dxa"/>
          </w:tcPr>
          <w:p w14:paraId="22C796B7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06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05</w:t>
            </w:r>
          </w:p>
        </w:tc>
        <w:tc>
          <w:tcPr>
            <w:tcW w:w="6804" w:type="dxa"/>
          </w:tcPr>
          <w:p w14:paraId="5DEDA1ED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other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batteries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accumulators</w:t>
            </w:r>
          </w:p>
        </w:tc>
      </w:tr>
      <w:tr w:rsidR="00C32C3E" w:rsidRPr="00C32C3E" w14:paraId="20B4FD76" w14:textId="77777777" w:rsidTr="00A43F49">
        <w:trPr>
          <w:trHeight w:val="265"/>
        </w:trPr>
        <w:tc>
          <w:tcPr>
            <w:tcW w:w="993" w:type="dxa"/>
            <w:shd w:val="clear" w:color="auto" w:fill="BFBFBF" w:themeFill="background1" w:themeFillShade="BF"/>
          </w:tcPr>
          <w:p w14:paraId="61B7C860" w14:textId="6CE343FE" w:rsidR="00C32C3E" w:rsidRPr="0062039E" w:rsidRDefault="00C32C3E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16 08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ab/>
            </w:r>
          </w:p>
        </w:tc>
        <w:tc>
          <w:tcPr>
            <w:tcW w:w="6804" w:type="dxa"/>
            <w:shd w:val="clear" w:color="auto" w:fill="BFBFBF" w:themeFill="background1" w:themeFillShade="BF"/>
          </w:tcPr>
          <w:p w14:paraId="628EF0B3" w14:textId="65B44DD9" w:rsidR="00C32C3E" w:rsidRPr="0062039E" w:rsidRDefault="00C32C3E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spent catalysts</w:t>
            </w:r>
          </w:p>
        </w:tc>
      </w:tr>
      <w:tr w:rsidR="00BA2F4D" w:rsidRPr="00C32C3E" w14:paraId="485F40D3" w14:textId="77777777" w:rsidTr="00A43F49">
        <w:trPr>
          <w:trHeight w:val="265"/>
        </w:trPr>
        <w:tc>
          <w:tcPr>
            <w:tcW w:w="993" w:type="dxa"/>
            <w:shd w:val="clear" w:color="auto" w:fill="auto"/>
          </w:tcPr>
          <w:p w14:paraId="6A2F40DB" w14:textId="1984185A" w:rsidR="00BA2F4D" w:rsidRPr="0062039E" w:rsidRDefault="00BA2F4D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16 08 01</w:t>
            </w:r>
          </w:p>
        </w:tc>
        <w:tc>
          <w:tcPr>
            <w:tcW w:w="6804" w:type="dxa"/>
            <w:shd w:val="clear" w:color="auto" w:fill="auto"/>
          </w:tcPr>
          <w:p w14:paraId="31D80C5E" w14:textId="6052AF2E" w:rsidR="00BA2F4D" w:rsidRPr="0062039E" w:rsidRDefault="00BA2F4D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spent catalysts containing gold, silver, rhenium, rhodium, palladium, iridium or platinum (except 16 08 07)</w:t>
            </w:r>
          </w:p>
        </w:tc>
      </w:tr>
      <w:tr w:rsidR="00BA2F4D" w:rsidRPr="00C32C3E" w14:paraId="18D7090A" w14:textId="77777777" w:rsidTr="00A43F49">
        <w:trPr>
          <w:trHeight w:val="265"/>
        </w:trPr>
        <w:tc>
          <w:tcPr>
            <w:tcW w:w="993" w:type="dxa"/>
            <w:shd w:val="clear" w:color="auto" w:fill="auto"/>
          </w:tcPr>
          <w:p w14:paraId="4583B154" w14:textId="1DCE3CB4" w:rsidR="00BA2F4D" w:rsidRPr="0062039E" w:rsidRDefault="00BA2F4D" w:rsidP="00C32C3E">
            <w:pPr>
              <w:widowControl w:val="0"/>
              <w:autoSpaceDE w:val="0"/>
              <w:autoSpaceDN w:val="0"/>
              <w:spacing w:before="35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16 08 03</w:t>
            </w:r>
          </w:p>
        </w:tc>
        <w:tc>
          <w:tcPr>
            <w:tcW w:w="6804" w:type="dxa"/>
            <w:shd w:val="clear" w:color="auto" w:fill="auto"/>
          </w:tcPr>
          <w:p w14:paraId="6836C957" w14:textId="42D213DB" w:rsidR="00BA2F4D" w:rsidRPr="0062039E" w:rsidRDefault="00BA2F4D" w:rsidP="00BA2F4D">
            <w:pPr>
              <w:widowControl w:val="0"/>
              <w:autoSpaceDE w:val="0"/>
              <w:autoSpaceDN w:val="0"/>
              <w:spacing w:before="35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spent catalysts containing transition metals or transition metal compounds not otherwise specified</w:t>
            </w:r>
          </w:p>
        </w:tc>
      </w:tr>
      <w:tr w:rsidR="00C32C3E" w:rsidRPr="00C32C3E" w14:paraId="7A4C7BBB" w14:textId="77777777" w:rsidTr="00A43F49">
        <w:trPr>
          <w:trHeight w:val="509"/>
        </w:trPr>
        <w:tc>
          <w:tcPr>
            <w:tcW w:w="993" w:type="dxa"/>
            <w:shd w:val="clear" w:color="auto" w:fill="000000"/>
          </w:tcPr>
          <w:p w14:paraId="7A625F70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40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color w:val="FFFFFF"/>
                <w:sz w:val="18"/>
                <w:szCs w:val="22"/>
                <w:lang w:eastAsia="en-US"/>
              </w:rPr>
              <w:t>17</w:t>
            </w:r>
          </w:p>
        </w:tc>
        <w:tc>
          <w:tcPr>
            <w:tcW w:w="6804" w:type="dxa"/>
            <w:shd w:val="clear" w:color="auto" w:fill="000000"/>
          </w:tcPr>
          <w:p w14:paraId="2AF45423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17" w:line="230" w:lineRule="atLeast"/>
              <w:ind w:right="531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CONSTRUCTION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AND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DEMOLITION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WASTES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(INCLUDING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3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EXCAVATED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47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SOIL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FROM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pacing w:val="-4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b/>
                <w:bCs/>
                <w:color w:val="FFFFFF"/>
                <w:sz w:val="18"/>
                <w:szCs w:val="22"/>
                <w:lang w:eastAsia="en-US"/>
              </w:rPr>
              <w:t>CONTAMINATED SITES)</w:t>
            </w:r>
          </w:p>
        </w:tc>
      </w:tr>
      <w:tr w:rsidR="00C32C3E" w:rsidRPr="00C32C3E" w14:paraId="20740190" w14:textId="77777777" w:rsidTr="00A43F49">
        <w:trPr>
          <w:trHeight w:val="266"/>
        </w:trPr>
        <w:tc>
          <w:tcPr>
            <w:tcW w:w="993" w:type="dxa"/>
            <w:shd w:val="clear" w:color="auto" w:fill="BEBEBE"/>
          </w:tcPr>
          <w:p w14:paraId="6333BDE7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0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04</w:t>
            </w:r>
          </w:p>
        </w:tc>
        <w:tc>
          <w:tcPr>
            <w:tcW w:w="6804" w:type="dxa"/>
            <w:shd w:val="clear" w:color="auto" w:fill="BEBEBE"/>
          </w:tcPr>
          <w:p w14:paraId="53092241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0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metals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(including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their</w:t>
            </w:r>
            <w:r w:rsidRPr="0062039E">
              <w:rPr>
                <w:rFonts w:ascii="Arial" w:eastAsia="Arial" w:hAnsi="Arial" w:cs="Arial"/>
                <w:spacing w:val="-5"/>
                <w:sz w:val="18"/>
                <w:szCs w:val="22"/>
                <w:lang w:eastAsia="en-US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alloys)</w:t>
            </w:r>
          </w:p>
        </w:tc>
      </w:tr>
      <w:tr w:rsidR="00C32C3E" w:rsidRPr="00C32C3E" w14:paraId="44C6EE76" w14:textId="77777777" w:rsidTr="00A43F49">
        <w:trPr>
          <w:trHeight w:val="268"/>
        </w:trPr>
        <w:tc>
          <w:tcPr>
            <w:tcW w:w="993" w:type="dxa"/>
          </w:tcPr>
          <w:p w14:paraId="1D6CC503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17 04 01</w:t>
            </w:r>
          </w:p>
        </w:tc>
        <w:tc>
          <w:tcPr>
            <w:tcW w:w="6804" w:type="dxa"/>
          </w:tcPr>
          <w:p w14:paraId="70CEB371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copper, bronze, brass</w:t>
            </w:r>
          </w:p>
        </w:tc>
      </w:tr>
      <w:tr w:rsidR="00C32C3E" w:rsidRPr="00C32C3E" w14:paraId="394BA7AC" w14:textId="77777777" w:rsidTr="00A43F49">
        <w:trPr>
          <w:trHeight w:val="270"/>
        </w:trPr>
        <w:tc>
          <w:tcPr>
            <w:tcW w:w="993" w:type="dxa"/>
          </w:tcPr>
          <w:p w14:paraId="1EB6FAD0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17 04 02</w:t>
            </w:r>
          </w:p>
        </w:tc>
        <w:tc>
          <w:tcPr>
            <w:tcW w:w="6804" w:type="dxa"/>
          </w:tcPr>
          <w:p w14:paraId="6CC0BE26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aluminum</w:t>
            </w:r>
          </w:p>
        </w:tc>
      </w:tr>
      <w:tr w:rsidR="00C32C3E" w:rsidRPr="00C32C3E" w14:paraId="7D598153" w14:textId="77777777" w:rsidTr="00A43F49">
        <w:trPr>
          <w:trHeight w:val="270"/>
        </w:trPr>
        <w:tc>
          <w:tcPr>
            <w:tcW w:w="993" w:type="dxa"/>
          </w:tcPr>
          <w:p w14:paraId="266C52AB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17 04 03</w:t>
            </w:r>
          </w:p>
        </w:tc>
        <w:tc>
          <w:tcPr>
            <w:tcW w:w="6804" w:type="dxa"/>
          </w:tcPr>
          <w:p w14:paraId="24AC3427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lead</w:t>
            </w:r>
          </w:p>
        </w:tc>
      </w:tr>
      <w:tr w:rsidR="00C32C3E" w:rsidRPr="00C32C3E" w14:paraId="7384017D" w14:textId="77777777" w:rsidTr="00A43F49">
        <w:trPr>
          <w:trHeight w:val="268"/>
        </w:trPr>
        <w:tc>
          <w:tcPr>
            <w:tcW w:w="993" w:type="dxa"/>
          </w:tcPr>
          <w:p w14:paraId="6DC34017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17 04 04</w:t>
            </w:r>
          </w:p>
        </w:tc>
        <w:tc>
          <w:tcPr>
            <w:tcW w:w="6804" w:type="dxa"/>
          </w:tcPr>
          <w:p w14:paraId="767EA4C5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zinc</w:t>
            </w:r>
          </w:p>
        </w:tc>
      </w:tr>
      <w:tr w:rsidR="00C32C3E" w:rsidRPr="00C32C3E" w14:paraId="06F66C84" w14:textId="77777777" w:rsidTr="00A43F49">
        <w:trPr>
          <w:trHeight w:val="270"/>
        </w:trPr>
        <w:tc>
          <w:tcPr>
            <w:tcW w:w="993" w:type="dxa"/>
          </w:tcPr>
          <w:p w14:paraId="2A3A1637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17 04 05</w:t>
            </w:r>
          </w:p>
        </w:tc>
        <w:tc>
          <w:tcPr>
            <w:tcW w:w="6804" w:type="dxa"/>
          </w:tcPr>
          <w:p w14:paraId="117314EC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Iron and steel</w:t>
            </w:r>
          </w:p>
        </w:tc>
      </w:tr>
      <w:tr w:rsidR="00C32C3E" w:rsidRPr="00C32C3E" w14:paraId="30C684B7" w14:textId="77777777" w:rsidTr="00A43F49">
        <w:trPr>
          <w:trHeight w:val="270"/>
        </w:trPr>
        <w:tc>
          <w:tcPr>
            <w:tcW w:w="993" w:type="dxa"/>
          </w:tcPr>
          <w:p w14:paraId="36ADC212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17 04 06</w:t>
            </w:r>
          </w:p>
        </w:tc>
        <w:tc>
          <w:tcPr>
            <w:tcW w:w="6804" w:type="dxa"/>
          </w:tcPr>
          <w:p w14:paraId="42FAF645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tin</w:t>
            </w:r>
          </w:p>
        </w:tc>
      </w:tr>
      <w:tr w:rsidR="00C32C3E" w:rsidRPr="00C32C3E" w14:paraId="5260AA8E" w14:textId="77777777" w:rsidTr="00A43F49">
        <w:trPr>
          <w:trHeight w:val="268"/>
        </w:trPr>
        <w:tc>
          <w:tcPr>
            <w:tcW w:w="993" w:type="dxa"/>
          </w:tcPr>
          <w:p w14:paraId="4ADE3D8B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17 04 07</w:t>
            </w:r>
          </w:p>
        </w:tc>
        <w:tc>
          <w:tcPr>
            <w:tcW w:w="6804" w:type="dxa"/>
          </w:tcPr>
          <w:p w14:paraId="4AEBC7E6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mixed metals</w:t>
            </w:r>
          </w:p>
        </w:tc>
      </w:tr>
      <w:tr w:rsidR="00BA2F4D" w:rsidRPr="00C32C3E" w14:paraId="4E01433D" w14:textId="77777777" w:rsidTr="00A43F49">
        <w:trPr>
          <w:trHeight w:val="270"/>
        </w:trPr>
        <w:tc>
          <w:tcPr>
            <w:tcW w:w="993" w:type="dxa"/>
          </w:tcPr>
          <w:p w14:paraId="63A30D07" w14:textId="6EE6D163" w:rsidR="00BA2F4D" w:rsidRPr="00A77D70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77D70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09*</w:t>
            </w:r>
          </w:p>
        </w:tc>
        <w:tc>
          <w:tcPr>
            <w:tcW w:w="6804" w:type="dxa"/>
          </w:tcPr>
          <w:p w14:paraId="01379FFC" w14:textId="2CDC018E" w:rsidR="00BA2F4D" w:rsidRPr="00A77D70" w:rsidRDefault="00BA2F4D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77D70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 waste contaminated with hazardous substances</w:t>
            </w:r>
          </w:p>
        </w:tc>
      </w:tr>
      <w:tr w:rsidR="00BA2F4D" w:rsidRPr="00C32C3E" w14:paraId="4A1542CA" w14:textId="77777777" w:rsidTr="00A43F49">
        <w:trPr>
          <w:trHeight w:val="270"/>
        </w:trPr>
        <w:tc>
          <w:tcPr>
            <w:tcW w:w="993" w:type="dxa"/>
          </w:tcPr>
          <w:p w14:paraId="2BA9D405" w14:textId="03B40A64" w:rsidR="00BA2F4D" w:rsidRPr="00A77D70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77D70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10*</w:t>
            </w:r>
          </w:p>
        </w:tc>
        <w:tc>
          <w:tcPr>
            <w:tcW w:w="6804" w:type="dxa"/>
          </w:tcPr>
          <w:p w14:paraId="2D37A081" w14:textId="2D0E207D" w:rsidR="00BA2F4D" w:rsidRPr="00A77D70" w:rsidRDefault="00BA2F4D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A77D70">
              <w:rPr>
                <w:rFonts w:ascii="Arial" w:eastAsia="Arial" w:hAnsi="Arial" w:cs="Arial"/>
                <w:sz w:val="18"/>
                <w:szCs w:val="22"/>
                <w:lang w:eastAsia="en-US"/>
              </w:rPr>
              <w:t>cables containing oil, coal tar and other hazardous substances</w:t>
            </w:r>
          </w:p>
        </w:tc>
      </w:tr>
      <w:tr w:rsidR="00C32C3E" w:rsidRPr="00C32C3E" w14:paraId="7ED567E4" w14:textId="77777777" w:rsidTr="00A43F49">
        <w:trPr>
          <w:trHeight w:val="270"/>
        </w:trPr>
        <w:tc>
          <w:tcPr>
            <w:tcW w:w="993" w:type="dxa"/>
          </w:tcPr>
          <w:p w14:paraId="617BE7EB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17 04 11</w:t>
            </w:r>
          </w:p>
        </w:tc>
        <w:tc>
          <w:tcPr>
            <w:tcW w:w="6804" w:type="dxa"/>
          </w:tcPr>
          <w:p w14:paraId="697D1682" w14:textId="77777777" w:rsidR="00C32C3E" w:rsidRPr="0062039E" w:rsidRDefault="00C32C3E" w:rsidP="00BA2F4D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cables other than those mentioned in 17 04 10</w:t>
            </w:r>
          </w:p>
        </w:tc>
      </w:tr>
      <w:tr w:rsidR="00C32C3E" w:rsidRPr="00C32C3E" w14:paraId="3632D74F" w14:textId="77777777" w:rsidTr="00A43F49">
        <w:trPr>
          <w:trHeight w:val="133"/>
        </w:trPr>
        <w:tc>
          <w:tcPr>
            <w:tcW w:w="993" w:type="dxa"/>
            <w:shd w:val="clear" w:color="auto" w:fill="000000"/>
          </w:tcPr>
          <w:p w14:paraId="5BFFA0E5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19</w:t>
            </w:r>
          </w:p>
        </w:tc>
        <w:tc>
          <w:tcPr>
            <w:tcW w:w="6804" w:type="dxa"/>
            <w:shd w:val="clear" w:color="auto" w:fill="000000"/>
          </w:tcPr>
          <w:p w14:paraId="78CC4FD3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WASTES FROM WASTE MANAGEMENT FACILITIES, OFF-SITE WASTE WATER TREATMENT PLANTS AND THE PREPARATION OF WATER INTENDED FOR HUMAN CONSUMPTION AND WATER FOR INDUSTRIAL</w:t>
            </w:r>
          </w:p>
          <w:p w14:paraId="511F3B4D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USE</w:t>
            </w:r>
          </w:p>
        </w:tc>
      </w:tr>
      <w:tr w:rsidR="00C32C3E" w:rsidRPr="00C32C3E" w14:paraId="6130A5D4" w14:textId="77777777" w:rsidTr="00A43F49">
        <w:trPr>
          <w:trHeight w:val="133"/>
        </w:trPr>
        <w:tc>
          <w:tcPr>
            <w:tcW w:w="993" w:type="dxa"/>
            <w:shd w:val="clear" w:color="auto" w:fill="BFBFBF" w:themeFill="background1" w:themeFillShade="BF"/>
          </w:tcPr>
          <w:p w14:paraId="577ABF79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19 12</w:t>
            </w:r>
          </w:p>
        </w:tc>
        <w:tc>
          <w:tcPr>
            <w:tcW w:w="6804" w:type="dxa"/>
            <w:shd w:val="clear" w:color="auto" w:fill="BFBFBF" w:themeFill="background1" w:themeFillShade="BF"/>
          </w:tcPr>
          <w:p w14:paraId="1B1073A1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wastes from the mechanical treatment of waste (for example sorting, crushing, compacting, pelletising) not otherwise specified</w:t>
            </w:r>
          </w:p>
        </w:tc>
      </w:tr>
      <w:tr w:rsidR="00C32C3E" w:rsidRPr="00C32C3E" w14:paraId="60FFA7D3" w14:textId="77777777" w:rsidTr="00A43F49">
        <w:trPr>
          <w:trHeight w:val="133"/>
        </w:trPr>
        <w:tc>
          <w:tcPr>
            <w:tcW w:w="993" w:type="dxa"/>
          </w:tcPr>
          <w:p w14:paraId="225694A7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19 12 02</w:t>
            </w:r>
          </w:p>
        </w:tc>
        <w:tc>
          <w:tcPr>
            <w:tcW w:w="6804" w:type="dxa"/>
          </w:tcPr>
          <w:p w14:paraId="6E918DF3" w14:textId="3D5DB599" w:rsidR="00C32C3E" w:rsidRPr="0062039E" w:rsidRDefault="00B851C9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</w:t>
            </w:r>
            <w:r w:rsidR="00C32C3E"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errous metal</w:t>
            </w:r>
          </w:p>
        </w:tc>
      </w:tr>
      <w:tr w:rsidR="00C32C3E" w:rsidRPr="00C32C3E" w14:paraId="22D51AA8" w14:textId="77777777" w:rsidTr="00A43F49">
        <w:trPr>
          <w:trHeight w:val="133"/>
        </w:trPr>
        <w:tc>
          <w:tcPr>
            <w:tcW w:w="993" w:type="dxa"/>
          </w:tcPr>
          <w:p w14:paraId="4AD62FEE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19 12 03</w:t>
            </w:r>
          </w:p>
        </w:tc>
        <w:tc>
          <w:tcPr>
            <w:tcW w:w="6804" w:type="dxa"/>
          </w:tcPr>
          <w:p w14:paraId="15F994FB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non-ferrous metal</w:t>
            </w:r>
          </w:p>
        </w:tc>
      </w:tr>
      <w:tr w:rsidR="00C32C3E" w:rsidRPr="00C32C3E" w14:paraId="1F7D7931" w14:textId="77777777" w:rsidTr="00A43F49">
        <w:trPr>
          <w:trHeight w:val="133"/>
        </w:trPr>
        <w:tc>
          <w:tcPr>
            <w:tcW w:w="993" w:type="dxa"/>
            <w:shd w:val="clear" w:color="auto" w:fill="000000"/>
          </w:tcPr>
          <w:p w14:paraId="646C5EB8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20</w:t>
            </w:r>
          </w:p>
        </w:tc>
        <w:tc>
          <w:tcPr>
            <w:tcW w:w="6804" w:type="dxa"/>
            <w:shd w:val="clear" w:color="auto" w:fill="000000"/>
          </w:tcPr>
          <w:p w14:paraId="2C7AA1D2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MUNICIPAL WASTES (HOUSEHOLD WASTE AND SIMILAR COMMERCIAL, INDUSTRIAL AND INSTITUTIONAL WASTES) INCLUDING SEPARATELY</w:t>
            </w:r>
          </w:p>
          <w:p w14:paraId="779EBB1F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b/>
                <w:bCs/>
                <w:sz w:val="18"/>
                <w:szCs w:val="22"/>
                <w:lang w:eastAsia="en-US"/>
              </w:rPr>
              <w:t>COLLECTED FRACTIONS</w:t>
            </w:r>
          </w:p>
        </w:tc>
      </w:tr>
      <w:tr w:rsidR="00C32C3E" w:rsidRPr="00C32C3E" w14:paraId="3F777A02" w14:textId="77777777" w:rsidTr="00A43F49">
        <w:trPr>
          <w:trHeight w:val="133"/>
        </w:trPr>
        <w:tc>
          <w:tcPr>
            <w:tcW w:w="993" w:type="dxa"/>
            <w:shd w:val="clear" w:color="auto" w:fill="BEBEBE"/>
          </w:tcPr>
          <w:p w14:paraId="2B9F1A0E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</w:t>
            </w:r>
          </w:p>
        </w:tc>
        <w:tc>
          <w:tcPr>
            <w:tcW w:w="6804" w:type="dxa"/>
            <w:shd w:val="clear" w:color="auto" w:fill="BEBEBE"/>
          </w:tcPr>
          <w:p w14:paraId="11B748FB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separately collected fractions (except 15 01)</w:t>
            </w:r>
          </w:p>
        </w:tc>
      </w:tr>
      <w:tr w:rsidR="00BA2F4D" w:rsidRPr="00C32C3E" w14:paraId="289E4450" w14:textId="77777777" w:rsidTr="00A43F49">
        <w:trPr>
          <w:trHeight w:val="133"/>
        </w:trPr>
        <w:tc>
          <w:tcPr>
            <w:tcW w:w="993" w:type="dxa"/>
          </w:tcPr>
          <w:p w14:paraId="4144E726" w14:textId="5C261B1A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21*</w:t>
            </w:r>
          </w:p>
        </w:tc>
        <w:tc>
          <w:tcPr>
            <w:tcW w:w="6804" w:type="dxa"/>
          </w:tcPr>
          <w:p w14:paraId="0B6479B8" w14:textId="258AA96B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fluorescent tubes and other mercury-containing waste</w:t>
            </w:r>
          </w:p>
        </w:tc>
      </w:tr>
      <w:tr w:rsidR="00BA2F4D" w:rsidRPr="00C32C3E" w14:paraId="65DAF9A1" w14:textId="77777777" w:rsidTr="00A43F49">
        <w:trPr>
          <w:trHeight w:val="133"/>
        </w:trPr>
        <w:tc>
          <w:tcPr>
            <w:tcW w:w="993" w:type="dxa"/>
          </w:tcPr>
          <w:p w14:paraId="150ECE82" w14:textId="5896C092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23*</w:t>
            </w:r>
          </w:p>
        </w:tc>
        <w:tc>
          <w:tcPr>
            <w:tcW w:w="6804" w:type="dxa"/>
          </w:tcPr>
          <w:p w14:paraId="741507D9" w14:textId="46E9C7E8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discarded equipment containing chlorofluorocarbons</w:t>
            </w:r>
          </w:p>
        </w:tc>
      </w:tr>
      <w:tr w:rsidR="00C32C3E" w:rsidRPr="00C32C3E" w14:paraId="046F428E" w14:textId="77777777" w:rsidTr="00A43F49">
        <w:trPr>
          <w:trHeight w:val="133"/>
        </w:trPr>
        <w:tc>
          <w:tcPr>
            <w:tcW w:w="993" w:type="dxa"/>
          </w:tcPr>
          <w:p w14:paraId="65907ABD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33*</w:t>
            </w:r>
          </w:p>
        </w:tc>
        <w:tc>
          <w:tcPr>
            <w:tcW w:w="6804" w:type="dxa"/>
          </w:tcPr>
          <w:p w14:paraId="72C18098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batteries and accumulators included in 16 06 01, 16 06 02 or 16 06 03 and unsorted batteries and accumulators containing these batteries</w:t>
            </w:r>
          </w:p>
        </w:tc>
      </w:tr>
      <w:tr w:rsidR="00BA2F4D" w:rsidRPr="00C32C3E" w14:paraId="18264286" w14:textId="77777777" w:rsidTr="00A43F49">
        <w:trPr>
          <w:trHeight w:val="133"/>
        </w:trPr>
        <w:tc>
          <w:tcPr>
            <w:tcW w:w="993" w:type="dxa"/>
          </w:tcPr>
          <w:p w14:paraId="1BA92F30" w14:textId="2BD20795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lastRenderedPageBreak/>
              <w:t>20 01 34</w:t>
            </w:r>
          </w:p>
        </w:tc>
        <w:tc>
          <w:tcPr>
            <w:tcW w:w="6804" w:type="dxa"/>
          </w:tcPr>
          <w:p w14:paraId="448407A6" w14:textId="1D48254B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batteries and accumulators other than those mentioned in 20 01 33</w:t>
            </w:r>
          </w:p>
        </w:tc>
      </w:tr>
      <w:tr w:rsidR="00BA2F4D" w:rsidRPr="00C32C3E" w14:paraId="7178606D" w14:textId="77777777" w:rsidTr="00A43F49">
        <w:trPr>
          <w:trHeight w:val="133"/>
        </w:trPr>
        <w:tc>
          <w:tcPr>
            <w:tcW w:w="993" w:type="dxa"/>
          </w:tcPr>
          <w:p w14:paraId="471A0B95" w14:textId="1D27F638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35*</w:t>
            </w:r>
          </w:p>
        </w:tc>
        <w:tc>
          <w:tcPr>
            <w:tcW w:w="6804" w:type="dxa"/>
          </w:tcPr>
          <w:p w14:paraId="4D3B27F2" w14:textId="2AF4C897" w:rsidR="00BA2F4D" w:rsidRPr="0062039E" w:rsidRDefault="00BA2F4D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discarded electrical and electronic equipment other than those mentioned in 20 01 21 and 20 01 23 containing hazardous components</w:t>
            </w:r>
          </w:p>
        </w:tc>
      </w:tr>
      <w:tr w:rsidR="00B0095A" w:rsidRPr="00C32C3E" w14:paraId="3C54FCBD" w14:textId="77777777" w:rsidTr="00A43F49">
        <w:trPr>
          <w:trHeight w:val="133"/>
        </w:trPr>
        <w:tc>
          <w:tcPr>
            <w:tcW w:w="993" w:type="dxa"/>
            <w:tcBorders>
              <w:bottom w:val="single" w:sz="4" w:space="0" w:color="auto"/>
            </w:tcBorders>
          </w:tcPr>
          <w:p w14:paraId="44B83C8D" w14:textId="4CC08FFA" w:rsidR="00B0095A" w:rsidRPr="0062039E" w:rsidRDefault="00B0095A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20 01 36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6AF7B7D9" w14:textId="582C07B8" w:rsidR="00B0095A" w:rsidRPr="0062039E" w:rsidRDefault="00B0095A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62039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electr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62039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62039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tro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62039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uip</w:t>
            </w:r>
            <w:r w:rsidRPr="0062039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62039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62039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62039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62039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62039E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62039E"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</w:tr>
      <w:tr w:rsidR="00C32C3E" w:rsidRPr="00C32C3E" w14:paraId="5056774F" w14:textId="77777777" w:rsidTr="00A43F49">
        <w:trPr>
          <w:trHeight w:val="133"/>
        </w:trPr>
        <w:tc>
          <w:tcPr>
            <w:tcW w:w="993" w:type="dxa"/>
            <w:tcBorders>
              <w:bottom w:val="single" w:sz="4" w:space="0" w:color="auto"/>
            </w:tcBorders>
          </w:tcPr>
          <w:p w14:paraId="3B58F476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ind w:left="122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20 01 40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5EA73984" w14:textId="77777777" w:rsidR="00C32C3E" w:rsidRPr="0062039E" w:rsidRDefault="00C32C3E" w:rsidP="00C32C3E">
            <w:pPr>
              <w:widowControl w:val="0"/>
              <w:autoSpaceDE w:val="0"/>
              <w:autoSpaceDN w:val="0"/>
              <w:spacing w:before="37"/>
              <w:rPr>
                <w:rFonts w:ascii="Arial" w:eastAsia="Arial" w:hAnsi="Arial" w:cs="Arial"/>
                <w:sz w:val="18"/>
                <w:szCs w:val="22"/>
                <w:lang w:eastAsia="en-US"/>
              </w:rPr>
            </w:pPr>
            <w:r w:rsidRPr="0062039E">
              <w:rPr>
                <w:rFonts w:ascii="Arial" w:eastAsia="Arial" w:hAnsi="Arial" w:cs="Arial"/>
                <w:sz w:val="18"/>
                <w:szCs w:val="22"/>
                <w:lang w:eastAsia="en-US"/>
              </w:rPr>
              <w:t>metals</w:t>
            </w:r>
          </w:p>
        </w:tc>
      </w:tr>
    </w:tbl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BA2F4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A2F4D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1699491" w14:textId="5D075BC3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402EA" w:rsidRPr="003402EA" w14:paraId="0C1F8081" w14:textId="77777777" w:rsidTr="00977C81">
      <w:trPr>
        <w:trHeight w:val="557"/>
      </w:trPr>
      <w:tc>
        <w:tcPr>
          <w:tcW w:w="2943" w:type="dxa"/>
        </w:tcPr>
        <w:p w14:paraId="521D2E0D" w14:textId="35FB9F30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1B1A36" w:rsidRPr="001B1A36">
            <w:rPr>
              <w:rFonts w:ascii="Arial" w:hAnsi="Arial"/>
              <w:sz w:val="18"/>
            </w:rPr>
            <w:t>EPR/ZP3094FM/V008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3402E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402EA">
            <w:rPr>
              <w:rFonts w:ascii="Arial" w:hAnsi="Arial"/>
              <w:sz w:val="18"/>
            </w:rPr>
            <w:t xml:space="preserve">Issue date: </w:t>
          </w:r>
        </w:p>
        <w:p w14:paraId="786D1730" w14:textId="5F30B6BA" w:rsidR="008B4443" w:rsidRPr="003402EA" w:rsidRDefault="003402E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402EA">
            <w:rPr>
              <w:rFonts w:ascii="Arial" w:hAnsi="Arial"/>
              <w:sz w:val="18"/>
            </w:rPr>
            <w:t>24 February 2025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402EA" w:rsidRPr="003402EA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7528B8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7528B8">
            <w:rPr>
              <w:rFonts w:ascii="Arial" w:hAnsi="Arial"/>
              <w:sz w:val="18"/>
            </w:rPr>
            <w:t>Variation application number</w:t>
          </w:r>
        </w:p>
        <w:p w14:paraId="11EC180A" w14:textId="077F1E1C" w:rsidR="008B4443" w:rsidRDefault="007528B8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7528B8">
            <w:rPr>
              <w:rFonts w:ascii="Arial" w:hAnsi="Arial"/>
              <w:sz w:val="18"/>
            </w:rPr>
            <w:t>EPR/ZP3094FM/V008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3402E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402EA">
            <w:rPr>
              <w:rFonts w:ascii="Arial" w:hAnsi="Arial"/>
              <w:sz w:val="18"/>
            </w:rPr>
            <w:t xml:space="preserve">Issue date: </w:t>
          </w:r>
        </w:p>
        <w:p w14:paraId="5477B09C" w14:textId="266FFAA5" w:rsidR="008B4443" w:rsidRPr="003402EA" w:rsidRDefault="003402E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3402EA">
            <w:rPr>
              <w:rFonts w:ascii="Arial" w:hAnsi="Arial"/>
              <w:sz w:val="18"/>
            </w:rPr>
            <w:t>24 February 2025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EB6085"/>
    <w:multiLevelType w:val="hybridMultilevel"/>
    <w:tmpl w:val="260AA056"/>
    <w:lvl w:ilvl="0" w:tplc="0809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D393687"/>
    <w:multiLevelType w:val="hybridMultilevel"/>
    <w:tmpl w:val="159446C4"/>
    <w:lvl w:ilvl="0" w:tplc="3126FCB6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GB" w:eastAsia="en-US" w:bidi="ar-SA"/>
      </w:rPr>
    </w:lvl>
    <w:lvl w:ilvl="1" w:tplc="5D24AD66">
      <w:numFmt w:val="bullet"/>
      <w:lvlText w:val="•"/>
      <w:lvlJc w:val="left"/>
      <w:pPr>
        <w:ind w:left="1284" w:hanging="360"/>
      </w:pPr>
      <w:rPr>
        <w:rFonts w:hint="default"/>
        <w:lang w:val="en-GB" w:eastAsia="en-US" w:bidi="ar-SA"/>
      </w:rPr>
    </w:lvl>
    <w:lvl w:ilvl="2" w:tplc="C3508A98">
      <w:numFmt w:val="bullet"/>
      <w:lvlText w:val="•"/>
      <w:lvlJc w:val="left"/>
      <w:pPr>
        <w:ind w:left="2088" w:hanging="360"/>
      </w:pPr>
      <w:rPr>
        <w:rFonts w:hint="default"/>
        <w:lang w:val="en-GB" w:eastAsia="en-US" w:bidi="ar-SA"/>
      </w:rPr>
    </w:lvl>
    <w:lvl w:ilvl="3" w:tplc="73785EF2">
      <w:numFmt w:val="bullet"/>
      <w:lvlText w:val="•"/>
      <w:lvlJc w:val="left"/>
      <w:pPr>
        <w:ind w:left="2893" w:hanging="360"/>
      </w:pPr>
      <w:rPr>
        <w:rFonts w:hint="default"/>
        <w:lang w:val="en-GB" w:eastAsia="en-US" w:bidi="ar-SA"/>
      </w:rPr>
    </w:lvl>
    <w:lvl w:ilvl="4" w:tplc="C5C46E2E">
      <w:numFmt w:val="bullet"/>
      <w:lvlText w:val="•"/>
      <w:lvlJc w:val="left"/>
      <w:pPr>
        <w:ind w:left="3697" w:hanging="360"/>
      </w:pPr>
      <w:rPr>
        <w:rFonts w:hint="default"/>
        <w:lang w:val="en-GB" w:eastAsia="en-US" w:bidi="ar-SA"/>
      </w:rPr>
    </w:lvl>
    <w:lvl w:ilvl="5" w:tplc="3FBA50F0">
      <w:numFmt w:val="bullet"/>
      <w:lvlText w:val="•"/>
      <w:lvlJc w:val="left"/>
      <w:pPr>
        <w:ind w:left="4502" w:hanging="360"/>
      </w:pPr>
      <w:rPr>
        <w:rFonts w:hint="default"/>
        <w:lang w:val="en-GB" w:eastAsia="en-US" w:bidi="ar-SA"/>
      </w:rPr>
    </w:lvl>
    <w:lvl w:ilvl="6" w:tplc="5C00F88A">
      <w:numFmt w:val="bullet"/>
      <w:lvlText w:val="•"/>
      <w:lvlJc w:val="left"/>
      <w:pPr>
        <w:ind w:left="5306" w:hanging="360"/>
      </w:pPr>
      <w:rPr>
        <w:rFonts w:hint="default"/>
        <w:lang w:val="en-GB" w:eastAsia="en-US" w:bidi="ar-SA"/>
      </w:rPr>
    </w:lvl>
    <w:lvl w:ilvl="7" w:tplc="8E6EA132">
      <w:numFmt w:val="bullet"/>
      <w:lvlText w:val="•"/>
      <w:lvlJc w:val="left"/>
      <w:pPr>
        <w:ind w:left="6110" w:hanging="360"/>
      </w:pPr>
      <w:rPr>
        <w:rFonts w:hint="default"/>
        <w:lang w:val="en-GB" w:eastAsia="en-US" w:bidi="ar-SA"/>
      </w:rPr>
    </w:lvl>
    <w:lvl w:ilvl="8" w:tplc="78CA69A8">
      <w:numFmt w:val="bullet"/>
      <w:lvlText w:val="•"/>
      <w:lvlJc w:val="left"/>
      <w:pPr>
        <w:ind w:left="6915" w:hanging="360"/>
      </w:pPr>
      <w:rPr>
        <w:rFonts w:hint="default"/>
        <w:lang w:val="en-GB" w:eastAsia="en-US" w:bidi="ar-SA"/>
      </w:rPr>
    </w:lvl>
  </w:abstractNum>
  <w:num w:numId="1" w16cid:durableId="676883939">
    <w:abstractNumId w:val="1"/>
  </w:num>
  <w:num w:numId="2" w16cid:durableId="1922130652">
    <w:abstractNumId w:val="5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  <w:num w:numId="6" w16cid:durableId="44721720">
    <w:abstractNumId w:val="4"/>
  </w:num>
  <w:num w:numId="7" w16cid:durableId="17887420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017F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B1A36"/>
    <w:rsid w:val="001D3E8F"/>
    <w:rsid w:val="0020309B"/>
    <w:rsid w:val="00214273"/>
    <w:rsid w:val="0021613B"/>
    <w:rsid w:val="00245B21"/>
    <w:rsid w:val="00257420"/>
    <w:rsid w:val="00257EC2"/>
    <w:rsid w:val="00271A68"/>
    <w:rsid w:val="002857A0"/>
    <w:rsid w:val="0029325F"/>
    <w:rsid w:val="002A5490"/>
    <w:rsid w:val="002A7A0C"/>
    <w:rsid w:val="002B1D16"/>
    <w:rsid w:val="002B66B3"/>
    <w:rsid w:val="002C4E46"/>
    <w:rsid w:val="002F273F"/>
    <w:rsid w:val="002F3BC6"/>
    <w:rsid w:val="003104F0"/>
    <w:rsid w:val="00320CE3"/>
    <w:rsid w:val="00331482"/>
    <w:rsid w:val="003370AB"/>
    <w:rsid w:val="003402EA"/>
    <w:rsid w:val="00345446"/>
    <w:rsid w:val="00363409"/>
    <w:rsid w:val="00367A15"/>
    <w:rsid w:val="00375F8F"/>
    <w:rsid w:val="00394F8F"/>
    <w:rsid w:val="003B28B2"/>
    <w:rsid w:val="003B3025"/>
    <w:rsid w:val="003C5498"/>
    <w:rsid w:val="003D1798"/>
    <w:rsid w:val="003E1630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5543"/>
    <w:rsid w:val="004E75D7"/>
    <w:rsid w:val="004F199D"/>
    <w:rsid w:val="004F4796"/>
    <w:rsid w:val="00502E5E"/>
    <w:rsid w:val="00527423"/>
    <w:rsid w:val="00534063"/>
    <w:rsid w:val="00544123"/>
    <w:rsid w:val="00545B39"/>
    <w:rsid w:val="005648C3"/>
    <w:rsid w:val="00565E6A"/>
    <w:rsid w:val="00566894"/>
    <w:rsid w:val="0058044A"/>
    <w:rsid w:val="00585F88"/>
    <w:rsid w:val="005B15C8"/>
    <w:rsid w:val="005B6AFB"/>
    <w:rsid w:val="005C3A28"/>
    <w:rsid w:val="005C724F"/>
    <w:rsid w:val="005E0DE6"/>
    <w:rsid w:val="005E3030"/>
    <w:rsid w:val="005E40D6"/>
    <w:rsid w:val="005F5D72"/>
    <w:rsid w:val="006036F2"/>
    <w:rsid w:val="00617CF8"/>
    <w:rsid w:val="0062039E"/>
    <w:rsid w:val="00624ABD"/>
    <w:rsid w:val="00625CDC"/>
    <w:rsid w:val="00640E3E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8B8"/>
    <w:rsid w:val="00752C00"/>
    <w:rsid w:val="00780CC6"/>
    <w:rsid w:val="00783682"/>
    <w:rsid w:val="00797902"/>
    <w:rsid w:val="007A1658"/>
    <w:rsid w:val="007A3773"/>
    <w:rsid w:val="007B6177"/>
    <w:rsid w:val="007C2ABF"/>
    <w:rsid w:val="007E52AD"/>
    <w:rsid w:val="007F748D"/>
    <w:rsid w:val="008115CA"/>
    <w:rsid w:val="00825653"/>
    <w:rsid w:val="00830A29"/>
    <w:rsid w:val="00831F84"/>
    <w:rsid w:val="00834C8C"/>
    <w:rsid w:val="00836687"/>
    <w:rsid w:val="00837B7B"/>
    <w:rsid w:val="00842C83"/>
    <w:rsid w:val="00850E7A"/>
    <w:rsid w:val="00857D26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B5812"/>
    <w:rsid w:val="009C1D21"/>
    <w:rsid w:val="009D016B"/>
    <w:rsid w:val="009D25DB"/>
    <w:rsid w:val="009D5F6A"/>
    <w:rsid w:val="009E545B"/>
    <w:rsid w:val="00A20254"/>
    <w:rsid w:val="00A25560"/>
    <w:rsid w:val="00A43F49"/>
    <w:rsid w:val="00A467B6"/>
    <w:rsid w:val="00A47A52"/>
    <w:rsid w:val="00A77D70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1AAC"/>
    <w:rsid w:val="00AE2DBB"/>
    <w:rsid w:val="00AE573F"/>
    <w:rsid w:val="00AE64EF"/>
    <w:rsid w:val="00AF4BBB"/>
    <w:rsid w:val="00AF6446"/>
    <w:rsid w:val="00AF7E50"/>
    <w:rsid w:val="00B0095A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622D"/>
    <w:rsid w:val="00B851C9"/>
    <w:rsid w:val="00B87927"/>
    <w:rsid w:val="00BA0A1B"/>
    <w:rsid w:val="00BA2F4D"/>
    <w:rsid w:val="00BA5708"/>
    <w:rsid w:val="00BA69B1"/>
    <w:rsid w:val="00BB30CE"/>
    <w:rsid w:val="00BC75D7"/>
    <w:rsid w:val="00BD2511"/>
    <w:rsid w:val="00BE5E02"/>
    <w:rsid w:val="00BF2649"/>
    <w:rsid w:val="00BF6B24"/>
    <w:rsid w:val="00BF7B54"/>
    <w:rsid w:val="00C10889"/>
    <w:rsid w:val="00C17C7E"/>
    <w:rsid w:val="00C22F7F"/>
    <w:rsid w:val="00C31D2C"/>
    <w:rsid w:val="00C32417"/>
    <w:rsid w:val="00C32C3E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76F7"/>
    <w:rsid w:val="00CD7516"/>
    <w:rsid w:val="00CE1DA0"/>
    <w:rsid w:val="00CE7CC3"/>
    <w:rsid w:val="00CF705B"/>
    <w:rsid w:val="00D259DF"/>
    <w:rsid w:val="00D34189"/>
    <w:rsid w:val="00D34A86"/>
    <w:rsid w:val="00D366EB"/>
    <w:rsid w:val="00D51551"/>
    <w:rsid w:val="00D51576"/>
    <w:rsid w:val="00D522C4"/>
    <w:rsid w:val="00D67ADE"/>
    <w:rsid w:val="00D7616C"/>
    <w:rsid w:val="00DA533D"/>
    <w:rsid w:val="00DC0F23"/>
    <w:rsid w:val="00DC4945"/>
    <w:rsid w:val="00DF21E0"/>
    <w:rsid w:val="00DF669A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96F4E"/>
    <w:rsid w:val="00EA48BE"/>
    <w:rsid w:val="00EE327B"/>
    <w:rsid w:val="00F012DE"/>
    <w:rsid w:val="00F504C0"/>
    <w:rsid w:val="00F51FAA"/>
    <w:rsid w:val="00F57F82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3DED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Revision">
    <w:name w:val="Revision"/>
    <w:hidden/>
    <w:uiPriority w:val="99"/>
    <w:semiHidden/>
    <w:rsid w:val="005648C3"/>
    <w:rPr>
      <w:sz w:val="24"/>
    </w:rPr>
  </w:style>
  <w:style w:type="paragraph" w:customStyle="1" w:styleId="Default">
    <w:name w:val="Default"/>
    <w:rsid w:val="00B851C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8a04a90d7ade735c3f4dd6b4006176a7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6b5acf8dcd89c1b10cd3bf6f0915de2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REGU-204-2751295</_dlc_DocId>
    <_dlc_DocIdUrl xmlns="9be56660-2c31-41ef-bc00-23e72f632f2a">
      <Url>https://cyfoethnaturiolcymru.sharepoint.com/teams/Regulatory/Permitting/_layouts/15/DocIdRedir.aspx?ID=REGU-204-2751295</Url>
      <Description>REGU-204-2751295</Description>
    </_dlc_DocIdUrl>
    <Site_x0020_Name xmlns="859f7ad6-93f6-4205-b62b-a17f28acbbac">EAWML 37133 - Phoenix Metals And Colin Davies Non-ferrous Metals</Site_x0020_Name>
    <Internal_x002f_External xmlns="859f7ad6-93f6-4205-b62b-a17f28acbbac">Outgoing document</Internal_x002f_External>
    <Post_x0020_code xmlns="859f7ad6-93f6-4205-b62b-a17f28acbbac">LL60 6HR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Alwyn Davies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2025-02-24T00:00:00+00:00</Document_x0020_Date>
    <Facility_x0020_Address xmlns="859f7ad6-93f6-4205-b62b-a17f28acbbac">Unit 2 Gaerwen Ind Est, Gaerwen, Ynys Mon, Gwynedd, LL60 6HR,</Facility_x0020_Address>
    <Environment_x0020_Sub_x0020_Folder xmlns="859f7ad6-93f6-4205-b62b-a17f28acbbac">Licence variation</Environment_x0020_Sub_x0020_Folder>
    <Customer_x0020_Name xmlns="859f7ad6-93f6-4205-b62b-a17f28acbbac">Alwyn Davies &amp; Colin Davies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2CBEE80-090C-45C2-AB7E-9CC4D2C9CA47}"/>
</file>

<file path=customXml/itemProps3.xml><?xml version="1.0" encoding="utf-8"?>
<ds:datastoreItem xmlns:ds="http://schemas.openxmlformats.org/officeDocument/2006/customXml" ds:itemID="{72EC5B55-009B-4234-A882-6BD2B7C7879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1114B35-333F-4310-92CB-654C2A31587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9ACD1F-038C-4789-92DF-4195610320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1139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2</cp:revision>
  <dcterms:created xsi:type="dcterms:W3CDTF">2025-02-24T16:37:00Z</dcterms:created>
  <dcterms:modified xsi:type="dcterms:W3CDTF">2025-02-24T16:37:00Z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d6f9ce6b-d52f-435a-a7c5-9bec7d8e584a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