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07978516" w:rsidR="00734164" w:rsidRPr="005632F7" w:rsidRDefault="005632F7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632F7">
        <w:rPr>
          <w:sz w:val="22"/>
          <w:szCs w:val="22"/>
        </w:rPr>
        <w:t>Bryson Recycling Limited</w:t>
      </w:r>
    </w:p>
    <w:p w14:paraId="13401C34" w14:textId="77777777" w:rsidR="00734164" w:rsidRPr="0095137C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DD58736" w14:textId="5DEEF0C2" w:rsidR="0095137C" w:rsidRPr="0095137C" w:rsidRDefault="00476A68" w:rsidP="0095137C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2" w:name="_Hlk193892797"/>
      <w:r>
        <w:rPr>
          <w:sz w:val="22"/>
          <w:szCs w:val="22"/>
        </w:rPr>
        <w:t xml:space="preserve">Lower </w:t>
      </w:r>
      <w:r w:rsidR="0095137C" w:rsidRPr="0095137C">
        <w:rPr>
          <w:sz w:val="22"/>
          <w:szCs w:val="22"/>
        </w:rPr>
        <w:t>Cwmtwrch HWRC</w:t>
      </w:r>
    </w:p>
    <w:p w14:paraId="23B0D4E5" w14:textId="77777777" w:rsidR="0095137C" w:rsidRPr="0095137C" w:rsidRDefault="0095137C" w:rsidP="0095137C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5137C">
        <w:rPr>
          <w:sz w:val="22"/>
          <w:szCs w:val="22"/>
        </w:rPr>
        <w:t>Bethel Road</w:t>
      </w:r>
    </w:p>
    <w:p w14:paraId="51E42A76" w14:textId="77777777" w:rsidR="0095137C" w:rsidRPr="0095137C" w:rsidRDefault="0095137C" w:rsidP="0095137C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5137C">
        <w:rPr>
          <w:sz w:val="22"/>
          <w:szCs w:val="22"/>
        </w:rPr>
        <w:t>Lower Cwmtwrch</w:t>
      </w:r>
    </w:p>
    <w:p w14:paraId="393DBF78" w14:textId="77777777" w:rsidR="0095137C" w:rsidRPr="0095137C" w:rsidRDefault="0095137C" w:rsidP="0095137C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5137C">
        <w:rPr>
          <w:sz w:val="22"/>
          <w:szCs w:val="22"/>
        </w:rPr>
        <w:t>Powys</w:t>
      </w:r>
    </w:p>
    <w:p w14:paraId="30804DA1" w14:textId="10E726D4" w:rsidR="00734164" w:rsidRPr="0095137C" w:rsidRDefault="0095137C" w:rsidP="009513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5137C">
        <w:rPr>
          <w:sz w:val="22"/>
          <w:szCs w:val="22"/>
        </w:rPr>
        <w:t>SA9 2HW</w:t>
      </w:r>
    </w:p>
    <w:bookmarkEnd w:id="2"/>
    <w:p w14:paraId="120AFE12" w14:textId="77777777" w:rsidR="003125DA" w:rsidRPr="0095137C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95137C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5137C">
        <w:rPr>
          <w:rFonts w:cs="Arial"/>
          <w:sz w:val="22"/>
          <w:szCs w:val="22"/>
        </w:rPr>
        <w:t xml:space="preserve">Transfer </w:t>
      </w:r>
      <w:r w:rsidR="00B5459A" w:rsidRPr="0095137C">
        <w:rPr>
          <w:rFonts w:cs="Arial"/>
          <w:sz w:val="22"/>
          <w:szCs w:val="22"/>
        </w:rPr>
        <w:t>application</w:t>
      </w:r>
      <w:r w:rsidRPr="0095137C">
        <w:rPr>
          <w:rFonts w:cs="Arial"/>
          <w:sz w:val="22"/>
          <w:szCs w:val="22"/>
        </w:rPr>
        <w:t xml:space="preserve"> number</w:t>
      </w:r>
    </w:p>
    <w:p w14:paraId="18AA95CF" w14:textId="18ADF858" w:rsidR="007B1730" w:rsidRPr="0095137C" w:rsidRDefault="0095137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5137C">
        <w:rPr>
          <w:rFonts w:cs="Arial"/>
          <w:sz w:val="22"/>
          <w:szCs w:val="22"/>
        </w:rPr>
        <w:t>EPR/HB3390HX/T002</w:t>
      </w:r>
    </w:p>
    <w:p w14:paraId="25CCE03B" w14:textId="77777777" w:rsidR="0095137C" w:rsidRPr="0095137C" w:rsidRDefault="0095137C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23F5DFC0" w14:textId="564FE2A8" w:rsidR="00C82311" w:rsidRDefault="003125DA" w:rsidP="00C82311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95137C">
        <w:rPr>
          <w:rFonts w:cs="Arial"/>
          <w:color w:val="auto"/>
          <w:sz w:val="22"/>
          <w:szCs w:val="22"/>
        </w:rPr>
        <w:t>Permit number</w:t>
      </w:r>
    </w:p>
    <w:p w14:paraId="2CAB1B28" w14:textId="2571F413" w:rsidR="0095137C" w:rsidRDefault="0095137C" w:rsidP="002105A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  <w:r w:rsidRPr="0095137C">
        <w:rPr>
          <w:rFonts w:cs="Arial"/>
          <w:color w:val="auto"/>
          <w:sz w:val="22"/>
          <w:szCs w:val="22"/>
        </w:rPr>
        <w:t>EPR/HB3390HX</w:t>
      </w:r>
      <w:r w:rsidR="001C5EDA" w:rsidRPr="00BB7AFE">
        <w:rPr>
          <w:rFonts w:cs="Arial"/>
          <w:color w:val="FF00FF"/>
          <w:sz w:val="22"/>
          <w:szCs w:val="22"/>
        </w:rPr>
        <w:br w:type="page"/>
      </w:r>
    </w:p>
    <w:p w14:paraId="171D21A0" w14:textId="2FB8AF2C" w:rsidR="0000387F" w:rsidRPr="0095137C" w:rsidRDefault="00476A68" w:rsidP="0095137C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b/>
          <w:color w:val="auto"/>
          <w:sz w:val="36"/>
          <w:szCs w:val="36"/>
        </w:rPr>
        <w:lastRenderedPageBreak/>
        <w:t xml:space="preserve">Lower </w:t>
      </w:r>
      <w:r w:rsidR="0095137C" w:rsidRPr="0095137C">
        <w:rPr>
          <w:b/>
          <w:color w:val="auto"/>
          <w:sz w:val="36"/>
          <w:szCs w:val="36"/>
        </w:rPr>
        <w:t>Cwmtwrch HWRC</w:t>
      </w:r>
    </w:p>
    <w:p w14:paraId="539FBB9C" w14:textId="7C2E8065" w:rsidR="00E57574" w:rsidRPr="0095137C" w:rsidRDefault="00E57574" w:rsidP="0095137C">
      <w:pPr>
        <w:pStyle w:val="Heading1nonum"/>
        <w:spacing w:before="0" w:after="0" w:line="240" w:lineRule="auto"/>
        <w:jc w:val="center"/>
      </w:pPr>
      <w:r w:rsidRPr="0095137C">
        <w:t xml:space="preserve">Permit </w:t>
      </w:r>
      <w:r w:rsidR="00573704" w:rsidRPr="0095137C">
        <w:t>n</w:t>
      </w:r>
      <w:r w:rsidRPr="0095137C">
        <w:t>umber EPR/</w:t>
      </w:r>
      <w:r w:rsidR="0095137C" w:rsidRPr="0095137C">
        <w:t>HB3390HX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77FCB498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95137C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4CDA5FCD" w:rsidR="0095137C" w:rsidRPr="008016C5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Permit issued EPR/HB3230RK</w:t>
            </w:r>
            <w:r w:rsidR="00C82311">
              <w:rPr>
                <w:rFonts w:ascii="Arial" w:hAnsi="Arial" w:cs="Arial"/>
                <w:color w:val="auto"/>
                <w:sz w:val="22"/>
                <w:szCs w:val="22"/>
              </w:rPr>
              <w:t>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29DE6488" w:rsidR="0095137C" w:rsidRPr="008016C5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26/09/12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7A337FEF" w:rsidR="0095137C" w:rsidRPr="008016C5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5CAD">
              <w:rPr>
                <w:rFonts w:ascii="Arial" w:hAnsi="Arial" w:cs="Arial"/>
                <w:color w:val="auto"/>
                <w:sz w:val="22"/>
                <w:szCs w:val="22"/>
              </w:rPr>
              <w:t>Original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permit</w:t>
            </w:r>
            <w:r w:rsidRPr="00ED5CAD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C82311">
              <w:rPr>
                <w:rFonts w:ascii="Arial" w:hAnsi="Arial" w:cs="Arial"/>
                <w:color w:val="auto"/>
                <w:sz w:val="22"/>
                <w:szCs w:val="22"/>
              </w:rPr>
              <w:t>(</w:t>
            </w:r>
            <w:r w:rsidR="00C82311" w:rsidRPr="00C82311">
              <w:rPr>
                <w:rFonts w:ascii="Arial" w:hAnsi="Arial" w:cs="Arial"/>
                <w:color w:val="auto"/>
                <w:sz w:val="22"/>
                <w:szCs w:val="22"/>
              </w:rPr>
              <w:t>SR2008</w:t>
            </w:r>
            <w:r w:rsidR="00C8231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C82311" w:rsidRPr="00C82311">
              <w:rPr>
                <w:rFonts w:ascii="Arial" w:hAnsi="Arial" w:cs="Arial"/>
                <w:color w:val="auto"/>
                <w:sz w:val="22"/>
                <w:szCs w:val="22"/>
              </w:rPr>
              <w:t>No13</w:t>
            </w:r>
            <w:r w:rsidR="00C82311">
              <w:rPr>
                <w:rFonts w:ascii="Arial" w:hAnsi="Arial" w:cs="Arial"/>
                <w:color w:val="auto"/>
                <w:sz w:val="22"/>
                <w:szCs w:val="22"/>
              </w:rPr>
              <w:t xml:space="preserve">) </w:t>
            </w:r>
            <w:r w:rsidRPr="00ED5CAD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Powys County Council</w:t>
            </w:r>
            <w:r w:rsidRPr="00ED5CAD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95137C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DE84FBB" w14:textId="77777777" w:rsidR="0095137C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5137C">
              <w:rPr>
                <w:rFonts w:ascii="Arial" w:hAnsi="Arial" w:cs="Arial"/>
                <w:color w:val="auto"/>
                <w:sz w:val="22"/>
                <w:szCs w:val="22"/>
              </w:rPr>
              <w:t>Transfer determined EPR/HB3390HX/T001</w:t>
            </w:r>
          </w:p>
          <w:p w14:paraId="106EBF7E" w14:textId="2E6B7ACB" w:rsidR="00C82311" w:rsidRPr="0095137C" w:rsidRDefault="00C82311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(formerly EPR/HB3230RK)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20BE1698" w:rsidR="0095137C" w:rsidRPr="0095137C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5137C">
              <w:rPr>
                <w:rFonts w:ascii="Arial" w:hAnsi="Arial" w:cs="Arial"/>
                <w:color w:val="auto"/>
                <w:sz w:val="22"/>
                <w:szCs w:val="22"/>
              </w:rPr>
              <w:t>24/08/15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37757AA5" w:rsidR="0095137C" w:rsidRPr="0095137C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5137C">
              <w:rPr>
                <w:rFonts w:ascii="Arial" w:hAnsi="Arial" w:cs="Arial"/>
                <w:color w:val="auto"/>
                <w:sz w:val="22"/>
                <w:szCs w:val="22"/>
              </w:rPr>
              <w:t>Full transfer of permit to Sundorne Products (Llanidloes) Limited complete.</w:t>
            </w:r>
          </w:p>
        </w:tc>
      </w:tr>
      <w:tr w:rsidR="0095137C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0DDAEADD" w:rsidR="0095137C" w:rsidRPr="0095137C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5137C">
              <w:rPr>
                <w:rFonts w:ascii="Arial" w:hAnsi="Arial" w:cs="Arial"/>
                <w:color w:val="auto"/>
                <w:sz w:val="22"/>
                <w:szCs w:val="22"/>
              </w:rPr>
              <w:t>Application EPR/HB3390HX/T002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95137C" w:rsidRPr="0095137C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5137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79AA2855" w:rsidR="0095137C" w:rsidRPr="0095137C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5137C">
              <w:rPr>
                <w:rFonts w:ascii="Arial" w:hAnsi="Arial" w:cs="Arial"/>
                <w:color w:val="auto"/>
                <w:sz w:val="22"/>
                <w:szCs w:val="22"/>
              </w:rPr>
              <w:t>19/03/25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42A14209" w:rsidR="0095137C" w:rsidRPr="0095137C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5137C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Bryson Recycling Limited</w:t>
            </w:r>
            <w:r w:rsidR="00476A68">
              <w:rPr>
                <w:rFonts w:ascii="Arial" w:hAnsi="Arial" w:cs="Arial"/>
                <w:color w:val="auto"/>
                <w:sz w:val="22"/>
                <w:szCs w:val="22"/>
              </w:rPr>
              <w:t xml:space="preserve"> and site name updated to “Lower Cwmtwrch HWRC”</w:t>
            </w:r>
          </w:p>
        </w:tc>
      </w:tr>
      <w:tr w:rsidR="0095137C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1BC3A036" w:rsidR="0095137C" w:rsidRPr="00AB2AF5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5137C">
              <w:rPr>
                <w:rFonts w:ascii="Arial" w:hAnsi="Arial" w:cs="Arial"/>
                <w:color w:val="auto"/>
                <w:sz w:val="22"/>
                <w:szCs w:val="22"/>
              </w:rPr>
              <w:t>Transfer determined EPR/HB3390HX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5A6299F7" w:rsidR="0095137C" w:rsidRPr="008016C5" w:rsidRDefault="00FC7B53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7B53">
              <w:rPr>
                <w:rFonts w:ascii="Arial" w:hAnsi="Arial" w:cs="Arial"/>
                <w:color w:val="auto"/>
                <w:sz w:val="22"/>
                <w:szCs w:val="22"/>
              </w:rPr>
              <w:t>28/03/25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95137C" w:rsidRPr="008016C5" w:rsidRDefault="0095137C" w:rsidP="0095137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5137C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3A5CDB5D" w:rsidR="002E20E8" w:rsidRPr="0095137C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95137C">
        <w:rPr>
          <w:rStyle w:val="licenceno"/>
          <w:rFonts w:cs="Arial"/>
          <w:color w:val="auto"/>
          <w:sz w:val="22"/>
          <w:szCs w:val="22"/>
        </w:rPr>
        <w:t>EPR/</w:t>
      </w:r>
      <w:r w:rsidR="0095137C" w:rsidRPr="0095137C">
        <w:rPr>
          <w:rStyle w:val="licenceno"/>
          <w:rFonts w:cs="Arial"/>
          <w:color w:val="auto"/>
          <w:sz w:val="22"/>
          <w:szCs w:val="22"/>
        </w:rPr>
        <w:t>HB3390HX</w:t>
      </w:r>
      <w:r w:rsidRPr="0095137C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0ABEEE6A" w:rsidR="00E57574" w:rsidRPr="000F39F6" w:rsidRDefault="00A124A8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0F39F6">
        <w:rPr>
          <w:color w:val="auto"/>
          <w:sz w:val="22"/>
          <w:szCs w:val="22"/>
        </w:rPr>
        <w:t>Bryson Recycling Limited</w:t>
      </w:r>
      <w:r w:rsidR="00D70C60" w:rsidRPr="000F39F6">
        <w:rPr>
          <w:color w:val="auto"/>
          <w:sz w:val="22"/>
          <w:szCs w:val="22"/>
        </w:rPr>
        <w:t xml:space="preserve"> </w:t>
      </w:r>
      <w:r w:rsidR="00E57574" w:rsidRPr="000F39F6">
        <w:rPr>
          <w:b w:val="0"/>
          <w:color w:val="auto"/>
          <w:sz w:val="22"/>
          <w:szCs w:val="22"/>
        </w:rPr>
        <w:t>(“the operator”)</w:t>
      </w:r>
      <w:r w:rsidR="00D70C60" w:rsidRPr="000F39F6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0F39F6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56F6BC7D" w:rsidR="00E57574" w:rsidRPr="000F39F6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0F39F6">
        <w:rPr>
          <w:color w:val="auto"/>
          <w:sz w:val="22"/>
          <w:szCs w:val="22"/>
        </w:rPr>
        <w:t>whose registered office is</w:t>
      </w:r>
    </w:p>
    <w:p w14:paraId="2538BFF5" w14:textId="66FEC9D9" w:rsidR="00A124A8" w:rsidRPr="000F39F6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rStyle w:val="change"/>
          <w:color w:val="auto"/>
          <w:sz w:val="22"/>
          <w:szCs w:val="22"/>
        </w:rPr>
        <w:t>2 Rivers Edge</w:t>
      </w:r>
    </w:p>
    <w:p w14:paraId="28F1ED89" w14:textId="3F47410B" w:rsidR="00A124A8" w:rsidRPr="000F39F6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rStyle w:val="change"/>
          <w:color w:val="auto"/>
          <w:sz w:val="22"/>
          <w:szCs w:val="22"/>
        </w:rPr>
        <w:t>13-15 Ravenhill Road</w:t>
      </w:r>
    </w:p>
    <w:p w14:paraId="5C20B31B" w14:textId="763970E6" w:rsidR="00A124A8" w:rsidRPr="000F39F6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rStyle w:val="change"/>
          <w:color w:val="auto"/>
          <w:sz w:val="22"/>
          <w:szCs w:val="22"/>
        </w:rPr>
        <w:t>Belfast</w:t>
      </w:r>
    </w:p>
    <w:p w14:paraId="52B86531" w14:textId="4AE2ADF9" w:rsidR="00A124A8" w:rsidRPr="000F39F6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rStyle w:val="change"/>
          <w:color w:val="auto"/>
          <w:sz w:val="22"/>
          <w:szCs w:val="22"/>
        </w:rPr>
        <w:t>Northern Ireland</w:t>
      </w:r>
    </w:p>
    <w:p w14:paraId="2A3CE9E2" w14:textId="78E26C2E" w:rsidR="00A124A8" w:rsidRPr="000F39F6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rStyle w:val="change"/>
          <w:color w:val="auto"/>
          <w:sz w:val="22"/>
          <w:szCs w:val="22"/>
        </w:rPr>
        <w:t>BT6 8DN</w:t>
      </w:r>
    </w:p>
    <w:p w14:paraId="49EF2DEF" w14:textId="77777777" w:rsidR="00A423BA" w:rsidRPr="000F39F6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7B345B71" w:rsidR="00E57574" w:rsidRPr="000F39F6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color w:val="auto"/>
          <w:sz w:val="22"/>
          <w:szCs w:val="22"/>
        </w:rPr>
        <w:t xml:space="preserve">company registration number </w:t>
      </w:r>
      <w:r w:rsidR="00A124A8" w:rsidRPr="00C82311">
        <w:rPr>
          <w:b/>
          <w:bCs/>
          <w:color w:val="auto"/>
          <w:sz w:val="22"/>
          <w:szCs w:val="22"/>
        </w:rPr>
        <w:t>NI</w:t>
      </w:r>
      <w:r w:rsidR="000F39F6" w:rsidRPr="00C82311">
        <w:rPr>
          <w:b/>
          <w:bCs/>
          <w:color w:val="auto"/>
          <w:sz w:val="22"/>
          <w:szCs w:val="22"/>
        </w:rPr>
        <w:t>611592</w:t>
      </w:r>
      <w:r w:rsidRPr="000F39F6">
        <w:rPr>
          <w:color w:val="auto"/>
          <w:sz w:val="22"/>
          <w:szCs w:val="22"/>
        </w:rPr>
        <w:t xml:space="preserve"> </w:t>
      </w:r>
    </w:p>
    <w:p w14:paraId="77C207EE" w14:textId="77777777" w:rsidR="00A423BA" w:rsidRPr="000F39F6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1151CC25" w14:textId="0A115CF2" w:rsidR="008E064E" w:rsidRDefault="0058330C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0F39F6">
        <w:rPr>
          <w:b w:val="0"/>
          <w:color w:val="auto"/>
          <w:sz w:val="22"/>
          <w:szCs w:val="22"/>
        </w:rPr>
        <w:t xml:space="preserve">to operate </w:t>
      </w:r>
      <w:r w:rsidR="00D55427" w:rsidRPr="000F39F6">
        <w:rPr>
          <w:b w:val="0"/>
          <w:color w:val="auto"/>
          <w:sz w:val="22"/>
          <w:szCs w:val="22"/>
        </w:rPr>
        <w:t>a</w:t>
      </w:r>
      <w:r w:rsidRPr="000F39F6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0F39F6" w:rsidRPr="000F39F6">
        <w:rPr>
          <w:rFonts w:cs="Arial"/>
          <w:b w:val="0"/>
          <w:color w:val="auto"/>
          <w:sz w:val="22"/>
          <w:szCs w:val="22"/>
        </w:rPr>
        <w:t xml:space="preserve"> </w:t>
      </w:r>
      <w:r w:rsidRPr="000F39F6">
        <w:rPr>
          <w:b w:val="0"/>
          <w:color w:val="auto"/>
          <w:sz w:val="22"/>
          <w:szCs w:val="22"/>
        </w:rPr>
        <w:t>at</w:t>
      </w:r>
    </w:p>
    <w:p w14:paraId="2301FDD5" w14:textId="333B5504" w:rsidR="0095137C" w:rsidRPr="0095137C" w:rsidRDefault="00476A68" w:rsidP="0095137C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 xml:space="preserve">Lower </w:t>
      </w:r>
      <w:r w:rsidR="0095137C" w:rsidRPr="0095137C">
        <w:rPr>
          <w:rStyle w:val="change"/>
          <w:rFonts w:cs="Arial"/>
          <w:b/>
          <w:color w:val="auto"/>
          <w:sz w:val="22"/>
          <w:szCs w:val="22"/>
        </w:rPr>
        <w:t>Cwmtwrch HWRC</w:t>
      </w:r>
    </w:p>
    <w:p w14:paraId="1E73A335" w14:textId="77777777" w:rsidR="0095137C" w:rsidRPr="0095137C" w:rsidRDefault="0095137C" w:rsidP="0095137C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95137C">
        <w:rPr>
          <w:rStyle w:val="change"/>
          <w:rFonts w:cs="Arial"/>
          <w:b/>
          <w:color w:val="auto"/>
          <w:sz w:val="22"/>
          <w:szCs w:val="22"/>
        </w:rPr>
        <w:t>Bethel Road</w:t>
      </w:r>
    </w:p>
    <w:p w14:paraId="5548F607" w14:textId="77777777" w:rsidR="0095137C" w:rsidRPr="0095137C" w:rsidRDefault="0095137C" w:rsidP="0095137C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95137C">
        <w:rPr>
          <w:rStyle w:val="change"/>
          <w:rFonts w:cs="Arial"/>
          <w:b/>
          <w:color w:val="auto"/>
          <w:sz w:val="22"/>
          <w:szCs w:val="22"/>
        </w:rPr>
        <w:t>Lower Cwmtwrch</w:t>
      </w:r>
    </w:p>
    <w:p w14:paraId="6B135936" w14:textId="77777777" w:rsidR="0095137C" w:rsidRPr="0095137C" w:rsidRDefault="0095137C" w:rsidP="0095137C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95137C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745E2016" w14:textId="60525152" w:rsidR="00A423BA" w:rsidRPr="0095137C" w:rsidRDefault="0095137C" w:rsidP="0095137C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95137C">
        <w:rPr>
          <w:rStyle w:val="change"/>
          <w:rFonts w:cs="Arial"/>
          <w:b/>
          <w:color w:val="auto"/>
          <w:sz w:val="22"/>
          <w:szCs w:val="22"/>
        </w:rPr>
        <w:t>SA9 2HW</w:t>
      </w:r>
    </w:p>
    <w:p w14:paraId="6386F4C4" w14:textId="77777777" w:rsidR="0095137C" w:rsidRDefault="0095137C" w:rsidP="0095137C">
      <w:pPr>
        <w:pStyle w:val="Heading3nonum"/>
        <w:spacing w:before="60"/>
        <w:rPr>
          <w:b/>
          <w:sz w:val="22"/>
          <w:szCs w:val="22"/>
        </w:rPr>
      </w:pPr>
    </w:p>
    <w:p w14:paraId="6B0B7083" w14:textId="0D9E6403" w:rsidR="00444446" w:rsidRPr="00F842FA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842FA">
        <w:rPr>
          <w:b/>
          <w:color w:val="auto"/>
          <w:sz w:val="22"/>
          <w:szCs w:val="22"/>
        </w:rPr>
        <w:t>from</w:t>
      </w:r>
      <w:r w:rsidRPr="00F842FA">
        <w:rPr>
          <w:color w:val="auto"/>
          <w:sz w:val="22"/>
          <w:szCs w:val="22"/>
        </w:rPr>
        <w:t xml:space="preserve"> </w:t>
      </w:r>
      <w:r w:rsidR="00F842FA" w:rsidRPr="00F842FA">
        <w:rPr>
          <w:b/>
          <w:color w:val="auto"/>
          <w:sz w:val="22"/>
          <w:szCs w:val="22"/>
        </w:rPr>
        <w:t>Sundorne Products (Llanidloes)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5F03B367" w:rsidR="00690ED1" w:rsidRPr="00FC7B53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FC7B53" w:rsidRPr="00FC7B53">
        <w:rPr>
          <w:rFonts w:cs="Arial"/>
          <w:color w:val="auto"/>
          <w:sz w:val="22"/>
          <w:szCs w:val="22"/>
        </w:rPr>
        <w:t>31/03/2025.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097B4311" w14:textId="77777777" w:rsidR="00FC7B53" w:rsidRDefault="00FC7B53" w:rsidP="00D12363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5AD0C549" w14:textId="2C0651C2" w:rsidR="00D12363" w:rsidRPr="00D12363" w:rsidRDefault="00D12363" w:rsidP="00D12363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D12363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62D5D89" w14:textId="58A38B66" w:rsidR="00B5459A" w:rsidRPr="00D12363" w:rsidRDefault="00B5459A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134CDDB9" w:rsidR="00E57574" w:rsidRPr="00D12363" w:rsidRDefault="00D12363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D12363">
              <w:rPr>
                <w:rFonts w:cs="Arial"/>
                <w:b/>
                <w:color w:val="auto"/>
                <w:sz w:val="22"/>
                <w:szCs w:val="22"/>
              </w:rPr>
              <w:t>28/03/2025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3228FB37" w14:textId="6D0B098B" w:rsidR="008E064E" w:rsidRPr="008E064E" w:rsidRDefault="004C2C5A" w:rsidP="008E064E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</w:t>
      </w:r>
      <w:r w:rsidR="008E064E">
        <w:rPr>
          <w:rFonts w:cs="Arial"/>
          <w:sz w:val="22"/>
          <w:szCs w:val="22"/>
        </w:rPr>
        <w:t>s</w:t>
      </w:r>
    </w:p>
    <w:sectPr w:rsidR="008E064E" w:rsidRPr="008E064E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D5104" w14:textId="77777777" w:rsidR="006F4781" w:rsidRDefault="006F4781">
      <w:r>
        <w:separator/>
      </w:r>
    </w:p>
  </w:endnote>
  <w:endnote w:type="continuationSeparator" w:id="0">
    <w:p w14:paraId="26EA13C3" w14:textId="77777777" w:rsidR="006F4781" w:rsidRDefault="006F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12299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  <w:gridCol w:w="3969"/>
    </w:tblGrid>
    <w:tr w:rsidR="00FC7B53" w14:paraId="4F76E1FA" w14:textId="77777777" w:rsidTr="00FC7B53">
      <w:trPr>
        <w:trHeight w:val="557"/>
      </w:trPr>
      <w:tc>
        <w:tcPr>
          <w:tcW w:w="2660" w:type="dxa"/>
        </w:tcPr>
        <w:p w14:paraId="7EEE8B50" w14:textId="77777777" w:rsidR="00FC7B53" w:rsidRDefault="00FC7B53" w:rsidP="00FC7B5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3EC8BE61" w:rsidR="00FC7B53" w:rsidRDefault="00FC7B53" w:rsidP="00FC7B53">
          <w:pPr>
            <w:pStyle w:val="Footer"/>
            <w:rPr>
              <w:rFonts w:ascii="Arial" w:hAnsi="Arial"/>
              <w:sz w:val="18"/>
            </w:rPr>
          </w:pPr>
          <w:r w:rsidRPr="0095137C">
            <w:rPr>
              <w:rFonts w:ascii="Arial" w:hAnsi="Arial"/>
              <w:sz w:val="18"/>
            </w:rPr>
            <w:t>EPR/HB3390HX/T002</w:t>
          </w:r>
        </w:p>
      </w:tc>
      <w:tc>
        <w:tcPr>
          <w:tcW w:w="1701" w:type="dxa"/>
        </w:tcPr>
        <w:p w14:paraId="2098116D" w14:textId="2391AEB3" w:rsidR="00FC7B53" w:rsidRPr="00A2671F" w:rsidRDefault="00FC7B53" w:rsidP="00FC7B53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2B1DCF5D" w14:textId="77777777" w:rsidR="00FC7B53" w:rsidRPr="00FC7B53" w:rsidRDefault="00FC7B53" w:rsidP="00FC7B5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C7B53">
            <w:rPr>
              <w:rFonts w:ascii="Arial" w:hAnsi="Arial"/>
              <w:sz w:val="18"/>
            </w:rPr>
            <w:t xml:space="preserve">Issue date: </w:t>
          </w:r>
        </w:p>
        <w:p w14:paraId="6C599D90" w14:textId="31A8EF83" w:rsidR="00FC7B53" w:rsidRPr="00FC7B53" w:rsidRDefault="00FC7B53" w:rsidP="00FC7B5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C7B53">
            <w:rPr>
              <w:rFonts w:ascii="Arial" w:hAnsi="Arial"/>
              <w:sz w:val="18"/>
            </w:rPr>
            <w:t>28 March 2025</w:t>
          </w:r>
        </w:p>
      </w:tc>
      <w:tc>
        <w:tcPr>
          <w:tcW w:w="3969" w:type="dxa"/>
        </w:tcPr>
        <w:tbl>
          <w:tblPr>
            <w:tblW w:w="8046" w:type="dxa"/>
            <w:tblBorders>
              <w:insideH w:val="single" w:sz="4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8046"/>
          </w:tblGrid>
          <w:tr w:rsidR="00FC7B53" w:rsidRPr="00FC7B53" w14:paraId="7FF5F0C9" w14:textId="77777777" w:rsidTr="00032AC6">
            <w:trPr>
              <w:trHeight w:val="557"/>
            </w:trPr>
            <w:tc>
              <w:tcPr>
                <w:tcW w:w="3685" w:type="dxa"/>
              </w:tcPr>
              <w:p w14:paraId="1AFC9073" w14:textId="5718C565" w:rsidR="00FC7B53" w:rsidRPr="00FC7B53" w:rsidRDefault="00FC7B53" w:rsidP="00FC7B53">
                <w:pPr>
                  <w:pStyle w:val="Footer"/>
                  <w:tabs>
                    <w:tab w:val="clear" w:pos="4153"/>
                  </w:tabs>
                  <w:ind w:right="-108"/>
                  <w:jc w:val="right"/>
                  <w:rPr>
                    <w:rFonts w:ascii="Arial" w:hAnsi="Arial"/>
                    <w:sz w:val="18"/>
                  </w:rPr>
                </w:pPr>
                <w:r w:rsidRPr="00FC7B53">
                  <w:rPr>
                    <w:rFonts w:ascii="Arial" w:hAnsi="Arial"/>
                    <w:sz w:val="18"/>
                  </w:rPr>
                  <w:t xml:space="preserve">Issue date: </w:t>
                </w:r>
              </w:p>
              <w:p w14:paraId="663E52A8" w14:textId="77777777" w:rsidR="00FC7B53" w:rsidRPr="00FC7B53" w:rsidRDefault="00FC7B53" w:rsidP="00FC7B53">
                <w:pPr>
                  <w:pStyle w:val="Footer"/>
                  <w:tabs>
                    <w:tab w:val="clear" w:pos="4153"/>
                  </w:tabs>
                  <w:ind w:right="-108"/>
                  <w:jc w:val="right"/>
                  <w:rPr>
                    <w:rFonts w:ascii="Arial" w:hAnsi="Arial"/>
                    <w:sz w:val="18"/>
                  </w:rPr>
                </w:pPr>
                <w:r w:rsidRPr="00FC7B53">
                  <w:rPr>
                    <w:rFonts w:ascii="Arial" w:hAnsi="Arial"/>
                    <w:sz w:val="18"/>
                  </w:rPr>
                  <w:t>28 March 2025</w:t>
                </w:r>
              </w:p>
            </w:tc>
          </w:tr>
        </w:tbl>
        <w:p w14:paraId="04E139E6" w14:textId="2C92E8DF" w:rsidR="00FC7B53" w:rsidRPr="00C25F8F" w:rsidRDefault="00FC7B53" w:rsidP="00FC7B5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C7B53" w:rsidRPr="00FC7B53" w14:paraId="164D6EF1" w14:textId="77777777" w:rsidTr="001A0EEF">
      <w:trPr>
        <w:trHeight w:val="557"/>
      </w:trPr>
      <w:tc>
        <w:tcPr>
          <w:tcW w:w="2943" w:type="dxa"/>
        </w:tcPr>
        <w:p w14:paraId="62C7C7B8" w14:textId="6645B456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95137C">
            <w:rPr>
              <w:rFonts w:ascii="Arial" w:hAnsi="Arial"/>
              <w:sz w:val="18"/>
            </w:rPr>
            <w:t xml:space="preserve">Transfer application number </w:t>
          </w:r>
          <w:r w:rsidR="0095137C" w:rsidRPr="0095137C">
            <w:rPr>
              <w:rFonts w:ascii="Arial" w:hAnsi="Arial"/>
              <w:sz w:val="18"/>
            </w:rPr>
            <w:t>EPR/HB3390HX/T002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FC7B53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C7B53">
            <w:rPr>
              <w:rFonts w:ascii="Arial" w:hAnsi="Arial"/>
              <w:sz w:val="18"/>
            </w:rPr>
            <w:t xml:space="preserve">Issue date: </w:t>
          </w:r>
        </w:p>
        <w:p w14:paraId="00033679" w14:textId="7DB6A0A2" w:rsidR="00BE7957" w:rsidRPr="00FC7B53" w:rsidRDefault="00FC7B53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C7B53">
            <w:rPr>
              <w:rFonts w:ascii="Arial" w:hAnsi="Arial"/>
              <w:sz w:val="18"/>
            </w:rPr>
            <w:t>28 March 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021A4" w14:textId="77777777" w:rsidR="006F4781" w:rsidRDefault="006F4781">
      <w:r>
        <w:separator/>
      </w:r>
    </w:p>
  </w:footnote>
  <w:footnote w:type="continuationSeparator" w:id="0">
    <w:p w14:paraId="2B7E9698" w14:textId="77777777" w:rsidR="006F4781" w:rsidRDefault="006F4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4DEE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C7680"/>
    <w:rsid w:val="000D5DFD"/>
    <w:rsid w:val="000D64F6"/>
    <w:rsid w:val="000F39F6"/>
    <w:rsid w:val="000F4AD0"/>
    <w:rsid w:val="00101F73"/>
    <w:rsid w:val="00103B7B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105AD"/>
    <w:rsid w:val="00224DB6"/>
    <w:rsid w:val="002539B5"/>
    <w:rsid w:val="002E20E8"/>
    <w:rsid w:val="002E2C11"/>
    <w:rsid w:val="002E2FB1"/>
    <w:rsid w:val="002F094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4587"/>
    <w:rsid w:val="003B544E"/>
    <w:rsid w:val="003B574E"/>
    <w:rsid w:val="003C28CA"/>
    <w:rsid w:val="003D1459"/>
    <w:rsid w:val="003D3465"/>
    <w:rsid w:val="003F321C"/>
    <w:rsid w:val="004005F5"/>
    <w:rsid w:val="00414334"/>
    <w:rsid w:val="00415C72"/>
    <w:rsid w:val="004301D5"/>
    <w:rsid w:val="00430BF6"/>
    <w:rsid w:val="00436E62"/>
    <w:rsid w:val="00440256"/>
    <w:rsid w:val="004441EC"/>
    <w:rsid w:val="00444446"/>
    <w:rsid w:val="00452A51"/>
    <w:rsid w:val="00476A68"/>
    <w:rsid w:val="00477B8E"/>
    <w:rsid w:val="00492634"/>
    <w:rsid w:val="004928AD"/>
    <w:rsid w:val="004950A4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32F7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6F4781"/>
    <w:rsid w:val="0070552E"/>
    <w:rsid w:val="0072318E"/>
    <w:rsid w:val="00732E46"/>
    <w:rsid w:val="00734164"/>
    <w:rsid w:val="007646A1"/>
    <w:rsid w:val="00796E7B"/>
    <w:rsid w:val="007B1730"/>
    <w:rsid w:val="007C2768"/>
    <w:rsid w:val="007C494B"/>
    <w:rsid w:val="007D1BB9"/>
    <w:rsid w:val="007D545E"/>
    <w:rsid w:val="007E0FD9"/>
    <w:rsid w:val="007F2081"/>
    <w:rsid w:val="007F3315"/>
    <w:rsid w:val="00805370"/>
    <w:rsid w:val="00835037"/>
    <w:rsid w:val="00842BEA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E064E"/>
    <w:rsid w:val="00904560"/>
    <w:rsid w:val="009062D0"/>
    <w:rsid w:val="00913978"/>
    <w:rsid w:val="00950C0D"/>
    <w:rsid w:val="0095137C"/>
    <w:rsid w:val="009607A5"/>
    <w:rsid w:val="00966858"/>
    <w:rsid w:val="00974E82"/>
    <w:rsid w:val="009845CF"/>
    <w:rsid w:val="00992BCE"/>
    <w:rsid w:val="009B16B2"/>
    <w:rsid w:val="009B5812"/>
    <w:rsid w:val="009E2FC4"/>
    <w:rsid w:val="009F408E"/>
    <w:rsid w:val="009F506E"/>
    <w:rsid w:val="009F655A"/>
    <w:rsid w:val="00A124A8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D5E09"/>
    <w:rsid w:val="00AE2013"/>
    <w:rsid w:val="00B47B92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2311"/>
    <w:rsid w:val="00C83612"/>
    <w:rsid w:val="00C83B49"/>
    <w:rsid w:val="00CA0AD1"/>
    <w:rsid w:val="00CB4423"/>
    <w:rsid w:val="00CB75CE"/>
    <w:rsid w:val="00CC2502"/>
    <w:rsid w:val="00CC3D38"/>
    <w:rsid w:val="00CC4B18"/>
    <w:rsid w:val="00CC5E6B"/>
    <w:rsid w:val="00CE6703"/>
    <w:rsid w:val="00D12363"/>
    <w:rsid w:val="00D55427"/>
    <w:rsid w:val="00D62832"/>
    <w:rsid w:val="00D70C60"/>
    <w:rsid w:val="00D76D51"/>
    <w:rsid w:val="00D9251A"/>
    <w:rsid w:val="00DA4E0B"/>
    <w:rsid w:val="00DC4B84"/>
    <w:rsid w:val="00DC6004"/>
    <w:rsid w:val="00E31822"/>
    <w:rsid w:val="00E353BB"/>
    <w:rsid w:val="00E57574"/>
    <w:rsid w:val="00E74399"/>
    <w:rsid w:val="00E74521"/>
    <w:rsid w:val="00E84F5A"/>
    <w:rsid w:val="00E918EF"/>
    <w:rsid w:val="00ED20B5"/>
    <w:rsid w:val="00EF02CE"/>
    <w:rsid w:val="00F26541"/>
    <w:rsid w:val="00F50F5E"/>
    <w:rsid w:val="00F57EEA"/>
    <w:rsid w:val="00F8338F"/>
    <w:rsid w:val="00F842FA"/>
    <w:rsid w:val="00F861A4"/>
    <w:rsid w:val="00F93E4D"/>
    <w:rsid w:val="00FA6BF5"/>
    <w:rsid w:val="00FB5304"/>
    <w:rsid w:val="00FB5CF8"/>
    <w:rsid w:val="00FC7B53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7B53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C8231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REGU-195-6594277</_dlc_DocId>
    <_dlc_DocIdUrl xmlns="9be56660-2c31-41ef-bc00-23e72f632f2a">
      <Url>https://cyfoethnaturiolcymru.sharepoint.com/teams/Regulatory/Permitting/_layouts/15/DocIdRedir.aspx?ID=REGU-195-6594277</Url>
      <Description>REGU-195-6594277</Description>
    </_dlc_DocIdUrl>
    <Site_x0020_Name xmlns="859f7ad6-93f6-4205-b62b-a17f28acbbac">Lower Cwmtwrch HWRC</Site_x0020_Name>
    <Internal_x002f_External xmlns="859f7ad6-93f6-4205-b62b-a17f28acbbac">Outgoing document</Internal_x002f_External>
    <Post_x0020_code xmlns="859f7ad6-93f6-4205-b62b-a17f28acbbac">SA9 2HW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2025-03-28T00:00:00+00:00</Document_x0020_Date>
    <Facility_x0020_Address xmlns="859f7ad6-93f6-4205-b62b-a17f28acbbac">Bethel Rd, Lower Cwmtwrch, Swansea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Sundorne Products (Llanidloes)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3" ma:contentTypeDescription="Permitting &amp; Compliance Word Document" ma:contentTypeScope="" ma:versionID="d1a7fb9f97afa0a5bd8111f838b79ce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83599e29d8526beead059170571fcb44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purl.org/dc/dcmitype/"/>
    <ds:schemaRef ds:uri="9be56660-2c31-41ef-bc00-23e72f632f2a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5C9B467-7509-4443-824C-E40ECF9982E5}"/>
</file>

<file path=customXml/itemProps4.xml><?xml version="1.0" encoding="utf-8"?>
<ds:datastoreItem xmlns:ds="http://schemas.openxmlformats.org/officeDocument/2006/customXml" ds:itemID="{80D257A9-F95C-43AB-859C-6ED1E9909BBA}"/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 08 SD70, 23308SD70, 233-08-SD70</cp:keywords>
  <dc:description>233_08_SD70, Version 5_x000d_
Issue date: 19/07/2011</dc:description>
  <cp:lastModifiedBy>Smith, Rhiannon</cp:lastModifiedBy>
  <cp:revision>23</cp:revision>
  <cp:lastPrinted>2007-11-19T12:49:00Z</cp:lastPrinted>
  <dcterms:created xsi:type="dcterms:W3CDTF">2015-02-23T12:06:00Z</dcterms:created>
  <dcterms:modified xsi:type="dcterms:W3CDTF">2025-03-28T11:54:00Z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447812a6-a035-43a0-a636-449b9a13c971</vt:lpwstr>
  </property>
  <property fmtid="{D5CDD505-2E9C-101B-9397-08002B2CF9AE}" pid="6" name="MediaServiceImageTags">
    <vt:lpwstr/>
  </property>
</Properties>
</file>