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757F42" w14:paraId="1B2BF887" w14:textId="77777777">
        <w:tc>
          <w:tcPr>
            <w:tcW w:w="4621" w:type="dxa"/>
          </w:tcPr>
          <w:p w14:paraId="0C9A61D0" w14:textId="37750653" w:rsidR="00196F3F" w:rsidRPr="00757F42" w:rsidRDefault="00515C86" w:rsidP="00196F3F">
            <w:pPr>
              <w:pStyle w:val="EndnoteText"/>
              <w:rPr>
                <w:rFonts w:cs="Arial"/>
                <w:b/>
                <w:bCs/>
                <w:sz w:val="22"/>
                <w:szCs w:val="22"/>
                <w:lang w:val="en-US"/>
              </w:rPr>
            </w:pPr>
            <w:r w:rsidRPr="00757F42">
              <w:rPr>
                <w:rFonts w:cs="Arial"/>
                <w:b/>
                <w:bCs/>
                <w:sz w:val="22"/>
                <w:szCs w:val="22"/>
                <w:lang w:val="en-US"/>
              </w:rPr>
              <w:t xml:space="preserve">Byproduct Recovery Limited </w:t>
            </w:r>
          </w:p>
        </w:tc>
        <w:tc>
          <w:tcPr>
            <w:tcW w:w="4621" w:type="dxa"/>
          </w:tcPr>
          <w:p w14:paraId="19A72555" w14:textId="36ACEE40" w:rsidR="00CA2271" w:rsidRPr="00757F42" w:rsidRDefault="00CA2271" w:rsidP="001F5322">
            <w:pPr>
              <w:pStyle w:val="EndnoteText"/>
              <w:rPr>
                <w:rFonts w:cs="Arial"/>
                <w:b/>
                <w:bCs/>
                <w:sz w:val="22"/>
                <w:szCs w:val="22"/>
                <w:lang w:val="en-US"/>
              </w:rPr>
            </w:pPr>
            <w:r w:rsidRPr="00757F42">
              <w:rPr>
                <w:rFonts w:cs="Arial"/>
                <w:b/>
                <w:bCs/>
                <w:sz w:val="22"/>
                <w:szCs w:val="22"/>
                <w:lang w:val="en-US"/>
              </w:rPr>
              <w:t>Our ref:</w:t>
            </w:r>
            <w:r w:rsidR="00155754" w:rsidRPr="00757F42">
              <w:rPr>
                <w:rFonts w:cs="Arial"/>
                <w:b/>
                <w:bCs/>
                <w:sz w:val="22"/>
                <w:szCs w:val="22"/>
                <w:lang w:val="en-US"/>
              </w:rPr>
              <w:t xml:space="preserve"> </w:t>
            </w:r>
            <w:bookmarkStart w:id="0" w:name="_Hlk196400902"/>
            <w:r w:rsidR="00515C86" w:rsidRPr="00757F42">
              <w:rPr>
                <w:rFonts w:cs="Arial"/>
                <w:b/>
                <w:bCs/>
                <w:sz w:val="22"/>
                <w:szCs w:val="22"/>
              </w:rPr>
              <w:t>PAN-028926</w:t>
            </w:r>
            <w:bookmarkEnd w:id="0"/>
          </w:p>
          <w:p w14:paraId="3C4FED45" w14:textId="77777777" w:rsidR="00CA2271" w:rsidRPr="00757F42" w:rsidRDefault="00CA2271" w:rsidP="001F5322">
            <w:pPr>
              <w:pStyle w:val="EndnoteText"/>
              <w:rPr>
                <w:rFonts w:cs="Arial"/>
                <w:b/>
                <w:bCs/>
                <w:sz w:val="22"/>
                <w:szCs w:val="22"/>
                <w:lang w:val="en-US"/>
              </w:rPr>
            </w:pPr>
            <w:bookmarkStart w:id="1" w:name="OurRef"/>
            <w:bookmarkEnd w:id="1"/>
          </w:p>
          <w:p w14:paraId="7A328A9D" w14:textId="2FFAD97D" w:rsidR="00CA2271" w:rsidRPr="00757F42" w:rsidRDefault="00CA2271" w:rsidP="001F5322">
            <w:pPr>
              <w:pStyle w:val="EndnoteText"/>
              <w:rPr>
                <w:rFonts w:cs="Arial"/>
                <w:b/>
                <w:bCs/>
                <w:sz w:val="22"/>
                <w:szCs w:val="22"/>
                <w:lang w:val="en-US"/>
              </w:rPr>
            </w:pPr>
            <w:r w:rsidRPr="00757F42">
              <w:rPr>
                <w:rFonts w:cs="Arial"/>
                <w:b/>
                <w:bCs/>
                <w:sz w:val="22"/>
                <w:szCs w:val="22"/>
                <w:lang w:val="en-US"/>
              </w:rPr>
              <w:t>Date:</w:t>
            </w:r>
            <w:bookmarkStart w:id="2" w:name="LetterDate"/>
            <w:bookmarkEnd w:id="2"/>
            <w:r w:rsidR="00196F3F" w:rsidRPr="00757F42">
              <w:rPr>
                <w:rFonts w:cs="Arial"/>
                <w:b/>
                <w:bCs/>
                <w:sz w:val="22"/>
                <w:szCs w:val="22"/>
                <w:lang w:val="en-US"/>
              </w:rPr>
              <w:t xml:space="preserve"> </w:t>
            </w:r>
            <w:r w:rsidR="00757F42" w:rsidRPr="00757F42">
              <w:rPr>
                <w:rFonts w:cs="Arial"/>
                <w:b/>
                <w:bCs/>
                <w:sz w:val="22"/>
                <w:szCs w:val="22"/>
                <w:lang w:val="en-US"/>
              </w:rPr>
              <w:t>28/04/2025</w:t>
            </w:r>
          </w:p>
          <w:p w14:paraId="7FFCAAA8" w14:textId="77777777" w:rsidR="00CA2271" w:rsidRPr="00757F42" w:rsidRDefault="00CA2271" w:rsidP="001F5322">
            <w:pPr>
              <w:pStyle w:val="EndnoteText"/>
              <w:rPr>
                <w:rFonts w:cs="Arial"/>
                <w:b/>
                <w:bCs/>
                <w:sz w:val="22"/>
                <w:szCs w:val="22"/>
                <w:lang w:val="en-US"/>
              </w:rPr>
            </w:pPr>
          </w:p>
        </w:tc>
      </w:tr>
    </w:tbl>
    <w:p w14:paraId="00EA1283" w14:textId="77777777" w:rsidR="00CA2271" w:rsidRPr="00757F42" w:rsidRDefault="00CA2271" w:rsidP="001F5322">
      <w:pPr>
        <w:pStyle w:val="EndnoteText"/>
        <w:rPr>
          <w:rFonts w:cs="Arial"/>
          <w:sz w:val="22"/>
          <w:szCs w:val="22"/>
          <w:lang w:val="en-US"/>
        </w:rPr>
      </w:pPr>
    </w:p>
    <w:p w14:paraId="2ED4D94C" w14:textId="77777777" w:rsidR="00196F3F" w:rsidRPr="00757F42" w:rsidRDefault="00196F3F" w:rsidP="001F5322">
      <w:pPr>
        <w:pStyle w:val="EndnoteText"/>
        <w:rPr>
          <w:rFonts w:cs="Arial"/>
          <w:sz w:val="22"/>
          <w:szCs w:val="22"/>
          <w:lang w:val="en-US"/>
        </w:rPr>
      </w:pPr>
    </w:p>
    <w:p w14:paraId="36A10ACF" w14:textId="1C652053" w:rsidR="001F5322" w:rsidRPr="00757F42" w:rsidRDefault="001F5322" w:rsidP="001F5322">
      <w:pPr>
        <w:pStyle w:val="EndnoteText"/>
        <w:rPr>
          <w:rFonts w:cs="Arial"/>
          <w:sz w:val="22"/>
          <w:szCs w:val="22"/>
          <w:lang w:val="en-US"/>
        </w:rPr>
      </w:pPr>
      <w:r w:rsidRPr="00757F42">
        <w:rPr>
          <w:rFonts w:cs="Arial"/>
          <w:sz w:val="22"/>
          <w:szCs w:val="22"/>
          <w:lang w:val="en-US"/>
        </w:rPr>
        <w:t xml:space="preserve">Dear </w:t>
      </w:r>
      <w:r w:rsidR="00515C86" w:rsidRPr="00757F42">
        <w:rPr>
          <w:rFonts w:cs="Arial"/>
          <w:sz w:val="22"/>
          <w:szCs w:val="22"/>
          <w:lang w:val="en-US"/>
        </w:rPr>
        <w:t>Miss Loos (</w:t>
      </w:r>
      <w:bookmarkStart w:id="3" w:name="_Hlk196400911"/>
      <w:r w:rsidR="00515C86" w:rsidRPr="00757F42">
        <w:rPr>
          <w:rFonts w:cs="Arial"/>
          <w:sz w:val="22"/>
          <w:szCs w:val="22"/>
        </w:rPr>
        <w:t>Byproduct Recovery Limited</w:t>
      </w:r>
      <w:bookmarkEnd w:id="3"/>
      <w:r w:rsidR="00515C86" w:rsidRPr="00757F42">
        <w:rPr>
          <w:rFonts w:cs="Arial"/>
          <w:sz w:val="22"/>
          <w:szCs w:val="22"/>
          <w:lang w:val="en-US"/>
        </w:rPr>
        <w:t>)</w:t>
      </w:r>
      <w:r w:rsidR="001669D0" w:rsidRPr="00757F42">
        <w:rPr>
          <w:rFonts w:cs="Arial"/>
          <w:sz w:val="22"/>
          <w:szCs w:val="22"/>
          <w:lang w:val="en-US"/>
        </w:rPr>
        <w:t>,</w:t>
      </w:r>
    </w:p>
    <w:p w14:paraId="5B287024" w14:textId="77777777" w:rsidR="001F5322" w:rsidRPr="00757F42" w:rsidRDefault="001F5322" w:rsidP="001F5322">
      <w:pPr>
        <w:pStyle w:val="EndnoteText"/>
        <w:rPr>
          <w:rFonts w:cs="Arial"/>
          <w:sz w:val="22"/>
          <w:szCs w:val="22"/>
          <w:lang w:val="en-US"/>
        </w:rPr>
      </w:pPr>
    </w:p>
    <w:p w14:paraId="3962FB6E" w14:textId="58A674F9" w:rsidR="001F5322" w:rsidRPr="00757F42" w:rsidRDefault="007B08D8" w:rsidP="001F5322">
      <w:pPr>
        <w:pStyle w:val="EndnoteText"/>
        <w:jc w:val="center"/>
        <w:rPr>
          <w:rFonts w:cs="Arial"/>
          <w:b/>
          <w:sz w:val="22"/>
          <w:szCs w:val="22"/>
          <w:lang w:val="en-US"/>
        </w:rPr>
      </w:pPr>
      <w:r w:rsidRPr="00757F42">
        <w:rPr>
          <w:rFonts w:cs="Arial"/>
          <w:b/>
          <w:sz w:val="22"/>
          <w:szCs w:val="22"/>
          <w:lang w:val="en-US"/>
        </w:rPr>
        <w:t>Approval of</w:t>
      </w:r>
      <w:r w:rsidR="00E03669" w:rsidRPr="00757F42">
        <w:rPr>
          <w:rFonts w:cs="Arial"/>
          <w:b/>
          <w:sz w:val="22"/>
          <w:szCs w:val="22"/>
          <w:lang w:val="en-US"/>
        </w:rPr>
        <w:t xml:space="preserve"> deployment</w:t>
      </w:r>
      <w:r w:rsidRPr="00757F42">
        <w:rPr>
          <w:rFonts w:cs="Arial"/>
          <w:b/>
          <w:sz w:val="22"/>
          <w:szCs w:val="22"/>
          <w:lang w:val="en-US"/>
        </w:rPr>
        <w:t xml:space="preserve"> application</w:t>
      </w:r>
    </w:p>
    <w:p w14:paraId="25548973" w14:textId="77777777" w:rsidR="001F5322" w:rsidRPr="00757F42" w:rsidRDefault="001F5322" w:rsidP="001F5322">
      <w:pPr>
        <w:pStyle w:val="EndnoteText"/>
        <w:rPr>
          <w:rFonts w:cs="Arial"/>
          <w:sz w:val="22"/>
          <w:szCs w:val="22"/>
          <w:lang w:val="en-US"/>
        </w:rPr>
      </w:pPr>
    </w:p>
    <w:p w14:paraId="3729B621" w14:textId="23451CDD" w:rsidR="00987C5B" w:rsidRPr="00757F42" w:rsidRDefault="00CA2271" w:rsidP="00CA2271">
      <w:pPr>
        <w:pStyle w:val="EndnoteText"/>
        <w:rPr>
          <w:rFonts w:cs="Arial"/>
          <w:b/>
          <w:sz w:val="22"/>
          <w:szCs w:val="22"/>
          <w:lang w:val="en-US"/>
        </w:rPr>
      </w:pPr>
      <w:r w:rsidRPr="00757F42">
        <w:rPr>
          <w:rFonts w:cs="Arial"/>
          <w:b/>
          <w:sz w:val="22"/>
          <w:szCs w:val="22"/>
          <w:lang w:val="en-US"/>
        </w:rPr>
        <w:t xml:space="preserve">Deployment </w:t>
      </w:r>
      <w:r w:rsidR="00191CE9" w:rsidRPr="00757F42">
        <w:rPr>
          <w:rFonts w:cs="Arial"/>
          <w:b/>
          <w:sz w:val="22"/>
          <w:szCs w:val="22"/>
          <w:lang w:val="en-US"/>
        </w:rPr>
        <w:t>r</w:t>
      </w:r>
      <w:r w:rsidRPr="00757F42">
        <w:rPr>
          <w:rFonts w:cs="Arial"/>
          <w:b/>
          <w:sz w:val="22"/>
          <w:szCs w:val="22"/>
          <w:lang w:val="en-US"/>
        </w:rPr>
        <w:t xml:space="preserve">ef: </w:t>
      </w:r>
      <w:r w:rsidR="00515C86" w:rsidRPr="00757F42">
        <w:rPr>
          <w:rFonts w:cs="Arial"/>
          <w:b/>
          <w:sz w:val="22"/>
          <w:szCs w:val="22"/>
        </w:rPr>
        <w:t>PAN-028926</w:t>
      </w:r>
    </w:p>
    <w:p w14:paraId="563CD00D" w14:textId="7E81C880" w:rsidR="00987C5B" w:rsidRPr="00757F42" w:rsidRDefault="00CA2271" w:rsidP="00CA2271">
      <w:pPr>
        <w:pStyle w:val="EndnoteText"/>
        <w:rPr>
          <w:rFonts w:cs="Arial"/>
          <w:b/>
          <w:sz w:val="22"/>
          <w:szCs w:val="22"/>
          <w:lang w:val="en-US"/>
        </w:rPr>
      </w:pPr>
      <w:r w:rsidRPr="00757F42">
        <w:rPr>
          <w:rFonts w:cs="Arial"/>
          <w:b/>
          <w:sz w:val="22"/>
          <w:szCs w:val="22"/>
          <w:lang w:val="en-US"/>
        </w:rPr>
        <w:t xml:space="preserve">Permit </w:t>
      </w:r>
      <w:r w:rsidR="00191CE9" w:rsidRPr="00757F42">
        <w:rPr>
          <w:rFonts w:cs="Arial"/>
          <w:b/>
          <w:sz w:val="22"/>
          <w:szCs w:val="22"/>
          <w:lang w:val="en-US"/>
        </w:rPr>
        <w:t>r</w:t>
      </w:r>
      <w:r w:rsidRPr="00757F42">
        <w:rPr>
          <w:rFonts w:cs="Arial"/>
          <w:b/>
          <w:sz w:val="22"/>
          <w:szCs w:val="22"/>
          <w:lang w:val="en-US"/>
        </w:rPr>
        <w:t xml:space="preserve">eference: </w:t>
      </w:r>
      <w:bookmarkStart w:id="4" w:name="_Hlk196400924"/>
      <w:r w:rsidR="00515C86" w:rsidRPr="00757F42">
        <w:rPr>
          <w:rFonts w:cs="Arial"/>
          <w:b/>
          <w:sz w:val="22"/>
          <w:szCs w:val="22"/>
        </w:rPr>
        <w:t>EPR/GP3792SK</w:t>
      </w:r>
      <w:bookmarkEnd w:id="4"/>
    </w:p>
    <w:p w14:paraId="7606682C" w14:textId="66C2CF47" w:rsidR="00CA2271" w:rsidRPr="00757F42" w:rsidRDefault="00CA2271" w:rsidP="00515C86">
      <w:pPr>
        <w:pStyle w:val="EndnoteText"/>
        <w:tabs>
          <w:tab w:val="left" w:pos="2535"/>
        </w:tabs>
        <w:rPr>
          <w:rFonts w:cs="Arial"/>
          <w:b/>
          <w:sz w:val="22"/>
          <w:szCs w:val="22"/>
          <w:lang w:val="en-US"/>
        </w:rPr>
      </w:pPr>
      <w:r w:rsidRPr="00757F42">
        <w:rPr>
          <w:rFonts w:cs="Arial"/>
          <w:b/>
          <w:sz w:val="22"/>
          <w:szCs w:val="22"/>
          <w:lang w:val="en-US"/>
        </w:rPr>
        <w:t xml:space="preserve">Permit </w:t>
      </w:r>
      <w:r w:rsidR="00191CE9" w:rsidRPr="00757F42">
        <w:rPr>
          <w:rFonts w:cs="Arial"/>
          <w:b/>
          <w:sz w:val="22"/>
          <w:szCs w:val="22"/>
          <w:lang w:val="en-US"/>
        </w:rPr>
        <w:t>h</w:t>
      </w:r>
      <w:r w:rsidRPr="00757F42">
        <w:rPr>
          <w:rFonts w:cs="Arial"/>
          <w:b/>
          <w:sz w:val="22"/>
          <w:szCs w:val="22"/>
          <w:lang w:val="en-US"/>
        </w:rPr>
        <w:t xml:space="preserve">older: </w:t>
      </w:r>
      <w:r w:rsidR="00515C86" w:rsidRPr="00757F42">
        <w:rPr>
          <w:rFonts w:cs="Arial"/>
          <w:b/>
          <w:sz w:val="22"/>
          <w:szCs w:val="22"/>
        </w:rPr>
        <w:t>Byproduct Recovery Limited</w:t>
      </w:r>
    </w:p>
    <w:p w14:paraId="745722D0" w14:textId="77777777" w:rsidR="00757F42" w:rsidRPr="00757F42" w:rsidRDefault="00CA2271" w:rsidP="00757F42">
      <w:pPr>
        <w:rPr>
          <w:rFonts w:cs="Arial"/>
          <w:b/>
          <w:sz w:val="22"/>
          <w:szCs w:val="22"/>
        </w:rPr>
      </w:pPr>
      <w:r w:rsidRPr="00757F42">
        <w:rPr>
          <w:rStyle w:val="EndnoteTextChar"/>
          <w:rFonts w:cs="Arial"/>
          <w:b/>
          <w:sz w:val="22"/>
          <w:szCs w:val="22"/>
        </w:rPr>
        <w:t xml:space="preserve">Location of the </w:t>
      </w:r>
      <w:r w:rsidR="00191CE9" w:rsidRPr="00757F42">
        <w:rPr>
          <w:rStyle w:val="EndnoteTextChar"/>
          <w:rFonts w:cs="Arial"/>
          <w:b/>
          <w:sz w:val="22"/>
          <w:szCs w:val="22"/>
        </w:rPr>
        <w:t>d</w:t>
      </w:r>
      <w:r w:rsidRPr="00757F42">
        <w:rPr>
          <w:rStyle w:val="EndnoteTextChar"/>
          <w:rFonts w:cs="Arial"/>
          <w:b/>
          <w:sz w:val="22"/>
          <w:szCs w:val="22"/>
        </w:rPr>
        <w:t>eployment:</w:t>
      </w:r>
      <w:r w:rsidRPr="00757F42">
        <w:rPr>
          <w:rFonts w:cs="Arial"/>
          <w:b/>
          <w:sz w:val="22"/>
          <w:szCs w:val="22"/>
          <w:lang w:val="en-US"/>
        </w:rPr>
        <w:t xml:space="preserve"> </w:t>
      </w:r>
      <w:r w:rsidR="00757F42" w:rsidRPr="00757F42">
        <w:rPr>
          <w:rFonts w:cs="Arial"/>
          <w:b/>
          <w:sz w:val="22"/>
          <w:szCs w:val="22"/>
        </w:rPr>
        <w:t>Parc Farm, Llangybi, Usk, Monmouthshire,</w:t>
      </w:r>
    </w:p>
    <w:p w14:paraId="6ED75DF0" w14:textId="4DDF6EC3" w:rsidR="001F5322" w:rsidRPr="00757F42" w:rsidRDefault="00757F42" w:rsidP="00757F42">
      <w:pPr>
        <w:rPr>
          <w:rFonts w:cs="Arial"/>
          <w:b/>
          <w:sz w:val="22"/>
          <w:szCs w:val="22"/>
          <w:lang w:val="en-US"/>
        </w:rPr>
      </w:pPr>
      <w:r w:rsidRPr="00757F42">
        <w:rPr>
          <w:rFonts w:cs="Arial"/>
          <w:b/>
          <w:sz w:val="22"/>
          <w:szCs w:val="22"/>
        </w:rPr>
        <w:t>NP15 1NL</w:t>
      </w:r>
    </w:p>
    <w:p w14:paraId="474AF4FD" w14:textId="5ED4EF3F" w:rsidR="0083690C" w:rsidRPr="00757F42" w:rsidRDefault="0083690C" w:rsidP="001F5322">
      <w:pPr>
        <w:rPr>
          <w:rFonts w:cs="Arial"/>
          <w:b/>
          <w:sz w:val="22"/>
          <w:szCs w:val="22"/>
          <w:lang w:val="en-US"/>
        </w:rPr>
      </w:pPr>
    </w:p>
    <w:p w14:paraId="29EB3FE5" w14:textId="175E9A81" w:rsidR="001E3CEF" w:rsidRPr="00757F42" w:rsidRDefault="001E3CEF" w:rsidP="001F5322">
      <w:pPr>
        <w:rPr>
          <w:rFonts w:cs="Arial"/>
          <w:b/>
          <w:sz w:val="22"/>
          <w:szCs w:val="22"/>
          <w:lang w:val="en-US"/>
        </w:rPr>
      </w:pPr>
      <w:r w:rsidRPr="00757F42">
        <w:rPr>
          <w:rFonts w:cs="Arial"/>
          <w:b/>
          <w:sz w:val="22"/>
          <w:szCs w:val="22"/>
          <w:lang w:val="en-US"/>
        </w:rPr>
        <w:t xml:space="preserve">Start of deployment period: </w:t>
      </w:r>
      <w:r w:rsidR="00757F42" w:rsidRPr="00757F42">
        <w:rPr>
          <w:rFonts w:cs="Arial"/>
          <w:b/>
          <w:bCs/>
          <w:sz w:val="22"/>
          <w:szCs w:val="22"/>
          <w:lang w:val="en-US"/>
        </w:rPr>
        <w:t>28/04/2025</w:t>
      </w:r>
    </w:p>
    <w:p w14:paraId="448CDE30" w14:textId="69480585" w:rsidR="001E3CEF" w:rsidRPr="00757F42" w:rsidRDefault="001E3CEF" w:rsidP="001F5322">
      <w:pPr>
        <w:rPr>
          <w:rStyle w:val="EndnoteTextChar"/>
          <w:rFonts w:cs="Arial"/>
          <w:b/>
          <w:sz w:val="22"/>
          <w:szCs w:val="22"/>
        </w:rPr>
      </w:pPr>
      <w:r w:rsidRPr="00757F42">
        <w:rPr>
          <w:rFonts w:cs="Arial"/>
          <w:b/>
          <w:sz w:val="22"/>
          <w:szCs w:val="22"/>
          <w:lang w:val="en-US"/>
        </w:rPr>
        <w:t xml:space="preserve">End of deployment period: </w:t>
      </w:r>
      <w:r w:rsidR="00757F42" w:rsidRPr="00757F42">
        <w:rPr>
          <w:rFonts w:cs="Arial"/>
          <w:b/>
          <w:bCs/>
          <w:sz w:val="22"/>
          <w:szCs w:val="22"/>
          <w:lang w:val="en-US"/>
        </w:rPr>
        <w:t>27/04/2026</w:t>
      </w:r>
    </w:p>
    <w:p w14:paraId="573BA710" w14:textId="77777777" w:rsidR="00155754" w:rsidRPr="00757F42" w:rsidRDefault="00155754" w:rsidP="001F5322">
      <w:pPr>
        <w:rPr>
          <w:rFonts w:cs="Arial"/>
          <w:sz w:val="22"/>
          <w:szCs w:val="22"/>
          <w:lang w:val="en-US"/>
        </w:rPr>
      </w:pPr>
    </w:p>
    <w:p w14:paraId="660D135C" w14:textId="2FF5C351" w:rsidR="00E71328" w:rsidRPr="00515C86" w:rsidRDefault="00E03669" w:rsidP="00CA2271">
      <w:pPr>
        <w:rPr>
          <w:rFonts w:cs="Arial"/>
          <w:sz w:val="22"/>
          <w:szCs w:val="22"/>
          <w:lang w:val="en-US"/>
        </w:rPr>
      </w:pPr>
      <w:r w:rsidRPr="00757F42">
        <w:rPr>
          <w:rFonts w:cs="Arial"/>
          <w:sz w:val="22"/>
          <w:szCs w:val="22"/>
          <w:lang w:val="en-US"/>
        </w:rPr>
        <w:t xml:space="preserve">We’ve assessed </w:t>
      </w:r>
      <w:r w:rsidR="001F5322" w:rsidRPr="00757F42">
        <w:rPr>
          <w:rFonts w:cs="Arial"/>
          <w:sz w:val="22"/>
          <w:szCs w:val="22"/>
          <w:lang w:val="en-US"/>
        </w:rPr>
        <w:t xml:space="preserve">your deployment </w:t>
      </w:r>
      <w:r w:rsidR="008273B4" w:rsidRPr="00757F42">
        <w:rPr>
          <w:rFonts w:cs="Arial"/>
          <w:sz w:val="22"/>
          <w:szCs w:val="22"/>
          <w:lang w:val="en-US"/>
        </w:rPr>
        <w:t xml:space="preserve">application </w:t>
      </w:r>
      <w:r w:rsidRPr="00757F42">
        <w:rPr>
          <w:rFonts w:cs="Arial"/>
          <w:sz w:val="22"/>
          <w:szCs w:val="22"/>
          <w:lang w:val="en-US"/>
        </w:rPr>
        <w:t>and agree</w:t>
      </w:r>
      <w:r w:rsidR="00B2348E" w:rsidRPr="00757F42">
        <w:rPr>
          <w:rFonts w:cs="Arial"/>
          <w:sz w:val="22"/>
          <w:szCs w:val="22"/>
          <w:lang w:val="en-US"/>
        </w:rPr>
        <w:t xml:space="preserve"> that you may start to operate.</w:t>
      </w:r>
      <w:r w:rsidR="001E3CEF" w:rsidRPr="00757F42">
        <w:rPr>
          <w:rFonts w:cs="Arial"/>
          <w:sz w:val="22"/>
          <w:szCs w:val="22"/>
          <w:lang w:val="en-US"/>
        </w:rPr>
        <w:t xml:space="preserve"> </w:t>
      </w:r>
      <w:r w:rsidR="00CA2271" w:rsidRPr="00757F42">
        <w:rPr>
          <w:rFonts w:cs="Arial"/>
          <w:sz w:val="22"/>
          <w:szCs w:val="22"/>
          <w:lang w:val="en-US"/>
        </w:rPr>
        <w:t>Your deployment la</w:t>
      </w:r>
      <w:r w:rsidR="00A14AC8" w:rsidRPr="00757F42">
        <w:rPr>
          <w:rFonts w:cs="Arial"/>
          <w:sz w:val="22"/>
          <w:szCs w:val="22"/>
          <w:lang w:val="en-US"/>
        </w:rPr>
        <w:t>sts for one year</w:t>
      </w:r>
      <w:r w:rsidR="001E3CEF" w:rsidRPr="00757F42">
        <w:rPr>
          <w:rFonts w:cs="Arial"/>
          <w:sz w:val="22"/>
          <w:szCs w:val="22"/>
          <w:lang w:val="en-US"/>
        </w:rPr>
        <w:t xml:space="preserve"> from </w:t>
      </w:r>
      <w:r w:rsidR="00757F42" w:rsidRPr="00757F42">
        <w:rPr>
          <w:rFonts w:cs="Arial"/>
          <w:b/>
          <w:bCs/>
          <w:sz w:val="22"/>
          <w:szCs w:val="22"/>
          <w:lang w:val="en-US"/>
        </w:rPr>
        <w:t xml:space="preserve">28/04/2025 </w:t>
      </w:r>
      <w:r w:rsidR="008D39C0" w:rsidRPr="00757F42">
        <w:rPr>
          <w:rFonts w:cs="Arial"/>
          <w:sz w:val="22"/>
          <w:szCs w:val="22"/>
          <w:lang w:val="en-US"/>
        </w:rPr>
        <w:t>and</w:t>
      </w:r>
      <w:r w:rsidR="00A14AC8" w:rsidRPr="00757F42">
        <w:rPr>
          <w:rFonts w:cs="Arial"/>
          <w:sz w:val="22"/>
          <w:szCs w:val="22"/>
          <w:lang w:val="en-US"/>
        </w:rPr>
        <w:t xml:space="preserve"> expires on</w:t>
      </w:r>
      <w:r w:rsidR="00CA2271" w:rsidRPr="00757F42">
        <w:rPr>
          <w:rFonts w:cs="Arial"/>
          <w:sz w:val="22"/>
          <w:szCs w:val="22"/>
          <w:lang w:val="en-US"/>
        </w:rPr>
        <w:t xml:space="preserve"> </w:t>
      </w:r>
      <w:r w:rsidR="00757F42" w:rsidRPr="00757F42">
        <w:rPr>
          <w:rFonts w:cs="Arial"/>
          <w:b/>
          <w:bCs/>
          <w:sz w:val="22"/>
          <w:szCs w:val="22"/>
          <w:lang w:val="en-US"/>
        </w:rPr>
        <w:t>27/04/2026</w:t>
      </w:r>
      <w:r w:rsidR="001E3CEF" w:rsidRPr="00757F42">
        <w:rPr>
          <w:rFonts w:cs="Arial"/>
          <w:sz w:val="22"/>
          <w:szCs w:val="22"/>
          <w:lang w:val="en-US"/>
        </w:rPr>
        <w:t>.</w:t>
      </w:r>
      <w:r w:rsidR="001E3CEF" w:rsidRPr="00515C86">
        <w:rPr>
          <w:rFonts w:cs="Arial"/>
          <w:sz w:val="22"/>
          <w:szCs w:val="22"/>
          <w:lang w:val="en-US"/>
        </w:rPr>
        <w:t xml:space="preserve"> </w:t>
      </w:r>
    </w:p>
    <w:p w14:paraId="5D85CF65" w14:textId="7172501F" w:rsidR="00E71328" w:rsidRPr="00515C86" w:rsidRDefault="00E71328" w:rsidP="00CA2271">
      <w:pPr>
        <w:rPr>
          <w:rFonts w:cs="Arial"/>
          <w:sz w:val="22"/>
          <w:szCs w:val="22"/>
          <w:lang w:val="en-US"/>
        </w:rPr>
      </w:pPr>
    </w:p>
    <w:p w14:paraId="0E96A2EA" w14:textId="60C2D4BD" w:rsidR="00CA2271" w:rsidRPr="00515C86" w:rsidRDefault="00E71328" w:rsidP="00CA2271">
      <w:pPr>
        <w:rPr>
          <w:rFonts w:cs="Arial"/>
          <w:sz w:val="22"/>
          <w:szCs w:val="22"/>
          <w:lang w:val="en-US"/>
        </w:rPr>
      </w:pPr>
      <w:r w:rsidRPr="00515C86">
        <w:rPr>
          <w:rFonts w:cs="Arial"/>
          <w:sz w:val="22"/>
          <w:szCs w:val="22"/>
          <w:lang w:val="en-US"/>
        </w:rPr>
        <w:t xml:space="preserve">You cannot begin the activities detailed in your deployment application until the date given above. </w:t>
      </w:r>
      <w:r w:rsidR="00CA2271" w:rsidRPr="00515C86">
        <w:rPr>
          <w:rFonts w:cs="Arial"/>
          <w:sz w:val="22"/>
          <w:szCs w:val="22"/>
          <w:lang w:val="en-US"/>
        </w:rPr>
        <w:t>If you wish to continue</w:t>
      </w:r>
      <w:r w:rsidRPr="00515C86">
        <w:rPr>
          <w:rFonts w:cs="Arial"/>
          <w:sz w:val="22"/>
          <w:szCs w:val="22"/>
          <w:lang w:val="en-US"/>
        </w:rPr>
        <w:t xml:space="preserve"> the activities</w:t>
      </w:r>
      <w:r w:rsidR="00CA2271" w:rsidRPr="00515C86">
        <w:rPr>
          <w:rFonts w:cs="Arial"/>
          <w:sz w:val="22"/>
          <w:szCs w:val="22"/>
          <w:lang w:val="en-US"/>
        </w:rPr>
        <w:t xml:space="preserve"> after th</w:t>
      </w:r>
      <w:r w:rsidR="00237406" w:rsidRPr="00515C86">
        <w:rPr>
          <w:rFonts w:cs="Arial"/>
          <w:sz w:val="22"/>
          <w:szCs w:val="22"/>
          <w:lang w:val="en-US"/>
        </w:rPr>
        <w:t xml:space="preserve">e </w:t>
      </w:r>
      <w:r w:rsidR="008D39C0" w:rsidRPr="00515C86">
        <w:rPr>
          <w:rFonts w:cs="Arial"/>
          <w:sz w:val="22"/>
          <w:szCs w:val="22"/>
          <w:lang w:val="en-US"/>
        </w:rPr>
        <w:t>expiry</w:t>
      </w:r>
      <w:r w:rsidR="00CA2271" w:rsidRPr="00515C86">
        <w:rPr>
          <w:rFonts w:cs="Arial"/>
          <w:sz w:val="22"/>
          <w:szCs w:val="22"/>
          <w:lang w:val="en-US"/>
        </w:rPr>
        <w:t xml:space="preserve"> you must </w:t>
      </w:r>
      <w:r w:rsidR="00E03669" w:rsidRPr="00515C86">
        <w:rPr>
          <w:rFonts w:cs="Arial"/>
          <w:sz w:val="22"/>
          <w:szCs w:val="22"/>
          <w:lang w:val="en-US"/>
        </w:rPr>
        <w:t>complete anoth</w:t>
      </w:r>
      <w:r w:rsidR="00B2348E" w:rsidRPr="00515C86">
        <w:rPr>
          <w:rFonts w:cs="Arial"/>
          <w:sz w:val="22"/>
          <w:szCs w:val="22"/>
          <w:lang w:val="en-US"/>
        </w:rPr>
        <w:t xml:space="preserve">er deployment </w:t>
      </w:r>
      <w:r w:rsidR="008273B4" w:rsidRPr="00515C86">
        <w:rPr>
          <w:rFonts w:cs="Arial"/>
          <w:sz w:val="22"/>
          <w:szCs w:val="22"/>
          <w:lang w:val="en-US"/>
        </w:rPr>
        <w:t>application</w:t>
      </w:r>
      <w:r w:rsidR="00B2348E" w:rsidRPr="00515C86">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515C86" w:rsidRDefault="001F5322" w:rsidP="001F5322">
      <w:pPr>
        <w:pStyle w:val="EndnoteText"/>
        <w:rPr>
          <w:rFonts w:cs="Arial"/>
          <w:sz w:val="22"/>
          <w:szCs w:val="22"/>
          <w:lang w:val="en-US"/>
        </w:rPr>
      </w:pPr>
    </w:p>
    <w:p w14:paraId="0A69449B" w14:textId="77777777" w:rsidR="00515C86" w:rsidRPr="00515C86" w:rsidRDefault="00515C86" w:rsidP="004F089B">
      <w:pPr>
        <w:rPr>
          <w:rFonts w:cs="Arial"/>
          <w:b/>
          <w:sz w:val="22"/>
          <w:szCs w:val="22"/>
        </w:rPr>
      </w:pPr>
      <w:r w:rsidRPr="00515C86">
        <w:rPr>
          <w:rFonts w:cs="Arial"/>
          <w:b/>
          <w:sz w:val="22"/>
          <w:szCs w:val="22"/>
        </w:rPr>
        <w:t>Louise Bailey</w:t>
      </w:r>
    </w:p>
    <w:p w14:paraId="73769407" w14:textId="63ACDF32" w:rsidR="001669D0" w:rsidRPr="00515C86" w:rsidRDefault="00515C86" w:rsidP="004F089B">
      <w:pPr>
        <w:rPr>
          <w:rFonts w:cs="Arial"/>
          <w:sz w:val="22"/>
          <w:szCs w:val="22"/>
        </w:rPr>
      </w:pPr>
      <w:r w:rsidRPr="00515C86">
        <w:rPr>
          <w:rFonts w:cs="Arial"/>
          <w:b/>
          <w:sz w:val="22"/>
          <w:szCs w:val="22"/>
        </w:rPr>
        <w:t>Permitting Officer</w:t>
      </w:r>
      <w:r w:rsidR="001669D0" w:rsidRPr="00515C86">
        <w:rPr>
          <w:rFonts w:cs="Arial"/>
          <w:sz w:val="22"/>
          <w:szCs w:val="22"/>
        </w:rPr>
        <w:t xml:space="preserve"> </w:t>
      </w:r>
    </w:p>
    <w:sectPr w:rsidR="001669D0" w:rsidRPr="00515C86"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C13BA"/>
    <w:rsid w:val="001D684F"/>
    <w:rsid w:val="001E3C19"/>
    <w:rsid w:val="001E3CEF"/>
    <w:rsid w:val="001F5322"/>
    <w:rsid w:val="00237406"/>
    <w:rsid w:val="00250932"/>
    <w:rsid w:val="00266B63"/>
    <w:rsid w:val="002734AF"/>
    <w:rsid w:val="00280FC3"/>
    <w:rsid w:val="0029704D"/>
    <w:rsid w:val="002A38AD"/>
    <w:rsid w:val="002B110C"/>
    <w:rsid w:val="002B693C"/>
    <w:rsid w:val="002F3BF7"/>
    <w:rsid w:val="00331645"/>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15C86"/>
    <w:rsid w:val="0053098C"/>
    <w:rsid w:val="0059247E"/>
    <w:rsid w:val="005927EA"/>
    <w:rsid w:val="005A2E1B"/>
    <w:rsid w:val="005B2408"/>
    <w:rsid w:val="005C1450"/>
    <w:rsid w:val="00612111"/>
    <w:rsid w:val="0068109E"/>
    <w:rsid w:val="00682551"/>
    <w:rsid w:val="00685C4C"/>
    <w:rsid w:val="006B488B"/>
    <w:rsid w:val="006C2A99"/>
    <w:rsid w:val="0071201D"/>
    <w:rsid w:val="00731D74"/>
    <w:rsid w:val="007335B4"/>
    <w:rsid w:val="007427BA"/>
    <w:rsid w:val="00757F42"/>
    <w:rsid w:val="007B08D8"/>
    <w:rsid w:val="007D1DF8"/>
    <w:rsid w:val="007F71F6"/>
    <w:rsid w:val="008273B4"/>
    <w:rsid w:val="0083690C"/>
    <w:rsid w:val="00846716"/>
    <w:rsid w:val="00867C31"/>
    <w:rsid w:val="00872DDA"/>
    <w:rsid w:val="008B544F"/>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37139"/>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36F5"/>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REGU-415-1632613</_dlc_DocId>
    <_dlc_DocIdUrl xmlns="9be56660-2c31-41ef-bc00-23e72f632f2a">
      <Url>https://cyfoethnaturiolcymru.sharepoint.com/teams/Regulatory/Permitting/_layouts/15/DocIdRedir.aspx?ID=REGU-415-1632613</Url>
      <Description>REGU-415-1632613</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2025-04-27T23:00:00+00:00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95940B-E750-4EFE-9EF4-DA0285781403}"/>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9be56660-2c31-41ef-bc00-23e72f632f2a"/>
    <ds:schemaRef ds:uri="http://schemas.microsoft.com/office/2006/metadata/properties"/>
    <ds:schemaRef ds:uri="http://www.w3.org/XML/1998/namespace"/>
    <ds:schemaRef ds:uri="http://schemas.microsoft.com/office/2006/documentManagement/types"/>
    <ds:schemaRef ds:uri="http://purl.org/dc/dcmitype/"/>
    <ds:schemaRef ds:uri="http://schemas.microsoft.com/office/infopath/2007/PartnerControls"/>
    <ds:schemaRef ds:uri="http://purl.org/dc/elements/1.1/"/>
  </ds:schemaRefs>
</ds:datastoreItem>
</file>

<file path=customXml/itemProps7.xml><?xml version="1.0" encoding="utf-8"?>
<ds:datastoreItem xmlns:ds="http://schemas.openxmlformats.org/officeDocument/2006/customXml" ds:itemID="{D31C1D66-CF86-4A49-BC0E-06E1947F2D50}"/>
</file>

<file path=docProps/app.xml><?xml version="1.0" encoding="utf-8"?>
<Properties xmlns="http://schemas.openxmlformats.org/officeDocument/2006/extended-properties" xmlns:vt="http://schemas.openxmlformats.org/officeDocument/2006/docPropsVTypes">
  <Template>Normal</Template>
  <TotalTime>0</TotalTime>
  <Pages>2</Pages>
  <Words>588</Words>
  <Characters>3868</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4448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Bailey, Louise</cp:lastModifiedBy>
  <cp:revision>2</cp:revision>
  <cp:lastPrinted>2013-01-11T13:59:00Z</cp:lastPrinted>
  <dcterms:created xsi:type="dcterms:W3CDTF">2025-04-28T12:16:00Z</dcterms:created>
  <dcterms:modified xsi:type="dcterms:W3CDTF">2025-04-28T12:16:00Z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97556c87-40d6-4404-93f8-c510a6dab382</vt:lpwstr>
  </property>
  <property fmtid="{D5CDD505-2E9C-101B-9397-08002B2CF9AE}" pid="15" name="AuthorIds_UIVersion_2048">
    <vt:lpwstr>961</vt:lpwstr>
  </property>
  <property fmtid="{D5CDD505-2E9C-101B-9397-08002B2CF9AE}" pid="16" name="AuthorIds_UIVersion_2560">
    <vt:lpwstr>200</vt:lpwstr>
  </property>
</Properties>
</file>