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B5726A4" w:rsidR="00706732" w:rsidRPr="00A007D4" w:rsidRDefault="00A440F1" w:rsidP="00A007D4">
            <w:pPr>
              <w:rPr>
                <w:rFonts w:ascii="Arial" w:hAnsi="Arial" w:cs="Arial"/>
              </w:rPr>
            </w:pPr>
            <w:r w:rsidRPr="00A007D4">
              <w:rPr>
                <w:rFonts w:ascii="Arial" w:hAnsi="Arial" w:cs="Arial"/>
              </w:rPr>
              <w:t>PAN-</w:t>
            </w:r>
            <w:r w:rsidR="0075564F" w:rsidRPr="0075564F">
              <w:rPr>
                <w:rFonts w:ascii="Arial" w:hAnsi="Arial" w:cs="Arial"/>
              </w:rPr>
              <w:t>029022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D674BC1" w:rsidR="00706732" w:rsidRPr="00A007D4" w:rsidRDefault="00A440F1" w:rsidP="00A007D4">
            <w:pPr>
              <w:rPr>
                <w:rFonts w:ascii="Arial" w:hAnsi="Arial" w:cs="Arial"/>
              </w:rPr>
            </w:pPr>
            <w:r w:rsidRPr="00A007D4">
              <w:rPr>
                <w:rFonts w:ascii="Arial" w:hAnsi="Arial" w:cs="Arial"/>
              </w:rPr>
              <w:t>EPR-</w:t>
            </w:r>
            <w:r w:rsidR="00A8373F" w:rsidRPr="00A8373F">
              <w:rPr>
                <w:rFonts w:ascii="Arial" w:hAnsi="Arial" w:cs="Arial"/>
              </w:rPr>
              <w:t>EB3205CY</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7D8AF2A" w:rsidR="00706732" w:rsidRPr="00A007D4" w:rsidRDefault="00A8373F" w:rsidP="00A007D4">
            <w:pPr>
              <w:rPr>
                <w:rFonts w:ascii="Arial" w:hAnsi="Arial" w:cs="Arial"/>
              </w:rPr>
            </w:pPr>
            <w:r w:rsidRPr="00A8373F">
              <w:rPr>
                <w:rFonts w:ascii="Arial" w:hAnsi="Arial" w:cs="Arial"/>
              </w:rPr>
              <w:t>4Recycling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436528A" w:rsidR="00706732" w:rsidRPr="00A007D4" w:rsidRDefault="00496963" w:rsidP="00496963">
            <w:pPr>
              <w:rPr>
                <w:rFonts w:ascii="Arial" w:hAnsi="Arial" w:cs="Arial"/>
              </w:rPr>
            </w:pPr>
            <w:r w:rsidRPr="00496963">
              <w:rPr>
                <w:rFonts w:ascii="Arial" w:hAnsi="Arial" w:cs="Arial"/>
              </w:rPr>
              <w:t>Cae Gwyn</w:t>
            </w:r>
            <w:r>
              <w:rPr>
                <w:rFonts w:ascii="Arial" w:hAnsi="Arial" w:cs="Arial"/>
              </w:rPr>
              <w:t xml:space="preserve">, </w:t>
            </w:r>
            <w:r w:rsidRPr="00496963">
              <w:rPr>
                <w:rFonts w:ascii="Arial" w:hAnsi="Arial" w:cs="Arial"/>
              </w:rPr>
              <w:t>Cyffyliog, Ruthin, Denbighshire</w:t>
            </w:r>
            <w:r>
              <w:rPr>
                <w:rFonts w:ascii="Arial" w:hAnsi="Arial" w:cs="Arial"/>
              </w:rPr>
              <w:t xml:space="preserve">, </w:t>
            </w:r>
            <w:r w:rsidRPr="00496963">
              <w:rPr>
                <w:rFonts w:ascii="Arial" w:hAnsi="Arial" w:cs="Arial"/>
              </w:rPr>
              <w:t xml:space="preserve"> LL15 2DP</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1D8F360" w:rsidR="00BD19D8" w:rsidRDefault="00BD19D8" w:rsidP="00A007D4">
            <w:pPr>
              <w:rPr>
                <w:rFonts w:ascii="Arial" w:hAnsi="Arial" w:cs="Arial"/>
              </w:rPr>
            </w:pPr>
            <w:r w:rsidRPr="00A007D4">
              <w:rPr>
                <w:rFonts w:ascii="Arial" w:hAnsi="Arial" w:cs="Arial"/>
              </w:rPr>
              <w:t xml:space="preserve">Farm location: </w:t>
            </w:r>
            <w:r w:rsidR="00072FC3" w:rsidRPr="00072FC3">
              <w:rPr>
                <w:rFonts w:ascii="Arial" w:hAnsi="Arial" w:cs="Arial"/>
              </w:rPr>
              <w:t>SJ 04930 56475</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0E5BF0E4" w14:textId="77777777" w:rsidR="00391B52" w:rsidRDefault="00391B52" w:rsidP="00A007D4">
            <w:pPr>
              <w:rPr>
                <w:rFonts w:ascii="Arial" w:hAnsi="Arial" w:cs="Arial"/>
              </w:rPr>
            </w:pPr>
          </w:p>
          <w:p w14:paraId="16DCFB20" w14:textId="3D78D0FC" w:rsidR="00391B52" w:rsidRPr="00AB7D90" w:rsidRDefault="00391B52" w:rsidP="00391B52">
            <w:pPr>
              <w:rPr>
                <w:rFonts w:ascii="Arial" w:hAnsi="Arial" w:cs="Arial"/>
              </w:rPr>
            </w:pPr>
            <w:r w:rsidRPr="00AB7D90">
              <w:rPr>
                <w:rFonts w:ascii="Arial" w:hAnsi="Arial" w:cs="Arial"/>
              </w:rPr>
              <w:t xml:space="preserve">1         </w:t>
            </w:r>
            <w:r w:rsidR="00753645" w:rsidRPr="00AB7D90">
              <w:rPr>
                <w:rFonts w:ascii="Arial" w:hAnsi="Arial" w:cs="Arial"/>
              </w:rPr>
              <w:t xml:space="preserve">        </w:t>
            </w:r>
            <w:r w:rsidRPr="00AB7D90">
              <w:rPr>
                <w:rFonts w:ascii="Arial" w:hAnsi="Arial" w:cs="Arial"/>
              </w:rPr>
              <w:t xml:space="preserve">SJ 04100 55442 </w:t>
            </w:r>
          </w:p>
          <w:p w14:paraId="369AAA0E" w14:textId="18AA27E6" w:rsidR="00391B52" w:rsidRPr="00391B52" w:rsidRDefault="00391B52" w:rsidP="00391B52">
            <w:pPr>
              <w:rPr>
                <w:rFonts w:ascii="Arial" w:hAnsi="Arial" w:cs="Arial"/>
                <w:lang w:val="pl-PL"/>
              </w:rPr>
            </w:pPr>
            <w:r w:rsidRPr="00391B52">
              <w:rPr>
                <w:rFonts w:ascii="Arial" w:hAnsi="Arial" w:cs="Arial"/>
                <w:lang w:val="pl-PL"/>
              </w:rPr>
              <w:t xml:space="preserve">2         </w:t>
            </w:r>
            <w:r w:rsidR="00753645">
              <w:rPr>
                <w:rFonts w:ascii="Arial" w:hAnsi="Arial" w:cs="Arial"/>
                <w:lang w:val="pl-PL"/>
              </w:rPr>
              <w:t xml:space="preserve">        </w:t>
            </w:r>
            <w:r w:rsidRPr="00391B52">
              <w:rPr>
                <w:rFonts w:ascii="Arial" w:hAnsi="Arial" w:cs="Arial"/>
                <w:lang w:val="pl-PL"/>
              </w:rPr>
              <w:t xml:space="preserve">SJ 04217 55565 </w:t>
            </w:r>
          </w:p>
          <w:p w14:paraId="667AB419" w14:textId="6F4F0CD1" w:rsidR="00391B52" w:rsidRPr="00391B52" w:rsidRDefault="00391B52" w:rsidP="00391B52">
            <w:pPr>
              <w:rPr>
                <w:rFonts w:ascii="Arial" w:hAnsi="Arial" w:cs="Arial"/>
                <w:lang w:val="pl-PL"/>
              </w:rPr>
            </w:pPr>
            <w:r w:rsidRPr="00391B52">
              <w:rPr>
                <w:rFonts w:ascii="Arial" w:hAnsi="Arial" w:cs="Arial"/>
                <w:lang w:val="pl-PL"/>
              </w:rPr>
              <w:t xml:space="preserve">3         </w:t>
            </w:r>
            <w:r w:rsidR="00753645">
              <w:rPr>
                <w:rFonts w:ascii="Arial" w:hAnsi="Arial" w:cs="Arial"/>
                <w:lang w:val="pl-PL"/>
              </w:rPr>
              <w:t xml:space="preserve">        </w:t>
            </w:r>
            <w:r w:rsidRPr="00391B52">
              <w:rPr>
                <w:rFonts w:ascii="Arial" w:hAnsi="Arial" w:cs="Arial"/>
                <w:lang w:val="pl-PL"/>
              </w:rPr>
              <w:t xml:space="preserve">SJ 04490 55770 </w:t>
            </w:r>
          </w:p>
          <w:p w14:paraId="0C5C1B32" w14:textId="177A51F8" w:rsidR="00391B52" w:rsidRPr="00391B52" w:rsidRDefault="00391B52" w:rsidP="00391B52">
            <w:pPr>
              <w:rPr>
                <w:rFonts w:ascii="Arial" w:hAnsi="Arial" w:cs="Arial"/>
                <w:lang w:val="pl-PL"/>
              </w:rPr>
            </w:pPr>
            <w:r w:rsidRPr="00391B52">
              <w:rPr>
                <w:rFonts w:ascii="Arial" w:hAnsi="Arial" w:cs="Arial"/>
                <w:lang w:val="pl-PL"/>
              </w:rPr>
              <w:t xml:space="preserve">4         </w:t>
            </w:r>
            <w:r w:rsidR="00753645">
              <w:rPr>
                <w:rFonts w:ascii="Arial" w:hAnsi="Arial" w:cs="Arial"/>
                <w:lang w:val="pl-PL"/>
              </w:rPr>
              <w:t xml:space="preserve">        </w:t>
            </w:r>
            <w:r w:rsidRPr="00391B52">
              <w:rPr>
                <w:rFonts w:ascii="Arial" w:hAnsi="Arial" w:cs="Arial"/>
                <w:lang w:val="pl-PL"/>
              </w:rPr>
              <w:t xml:space="preserve">SJ 04598 55993 </w:t>
            </w:r>
          </w:p>
          <w:p w14:paraId="448C0729" w14:textId="665C0B9A" w:rsidR="00391B52" w:rsidRPr="00753645" w:rsidRDefault="00391B52" w:rsidP="00391B52">
            <w:pPr>
              <w:rPr>
                <w:rFonts w:ascii="Arial" w:hAnsi="Arial" w:cs="Arial"/>
                <w:lang w:val="pl-PL"/>
              </w:rPr>
            </w:pPr>
            <w:r w:rsidRPr="00753645">
              <w:rPr>
                <w:rFonts w:ascii="Arial" w:hAnsi="Arial" w:cs="Arial"/>
                <w:lang w:val="pl-PL"/>
              </w:rPr>
              <w:t xml:space="preserve">5         </w:t>
            </w:r>
            <w:r w:rsidR="00753645" w:rsidRPr="00753645">
              <w:rPr>
                <w:rFonts w:ascii="Arial" w:hAnsi="Arial" w:cs="Arial"/>
                <w:lang w:val="pl-PL"/>
              </w:rPr>
              <w:t xml:space="preserve">        </w:t>
            </w:r>
            <w:r w:rsidRPr="00753645">
              <w:rPr>
                <w:rFonts w:ascii="Arial" w:hAnsi="Arial" w:cs="Arial"/>
                <w:lang w:val="pl-PL"/>
              </w:rPr>
              <w:t xml:space="preserve">SJ 04466 56153 </w:t>
            </w:r>
          </w:p>
          <w:p w14:paraId="4AFB7A00" w14:textId="6DFBE67D" w:rsidR="00391B52" w:rsidRPr="00AB7D90" w:rsidRDefault="00391B52" w:rsidP="00391B52">
            <w:pPr>
              <w:rPr>
                <w:rFonts w:ascii="Arial" w:hAnsi="Arial" w:cs="Arial"/>
                <w:lang w:val="pl-PL"/>
              </w:rPr>
            </w:pPr>
            <w:r w:rsidRPr="00AB7D90">
              <w:rPr>
                <w:rFonts w:ascii="Arial" w:hAnsi="Arial" w:cs="Arial"/>
                <w:lang w:val="pl-PL"/>
              </w:rPr>
              <w:t xml:space="preserve">6         </w:t>
            </w:r>
            <w:r w:rsidR="00753645" w:rsidRPr="00AB7D90">
              <w:rPr>
                <w:rFonts w:ascii="Arial" w:hAnsi="Arial" w:cs="Arial"/>
                <w:lang w:val="pl-PL"/>
              </w:rPr>
              <w:t xml:space="preserve">        </w:t>
            </w:r>
            <w:r w:rsidRPr="00AB7D90">
              <w:rPr>
                <w:rFonts w:ascii="Arial" w:hAnsi="Arial" w:cs="Arial"/>
                <w:lang w:val="pl-PL"/>
              </w:rPr>
              <w:t xml:space="preserve">SJ 04752 56382 </w:t>
            </w:r>
          </w:p>
          <w:p w14:paraId="2C841E21" w14:textId="75AD690E" w:rsidR="00391B52" w:rsidRPr="00753645" w:rsidRDefault="00391B52" w:rsidP="00391B52">
            <w:pPr>
              <w:rPr>
                <w:rFonts w:ascii="Arial" w:hAnsi="Arial" w:cs="Arial"/>
                <w:lang w:val="nl-NL"/>
              </w:rPr>
            </w:pPr>
            <w:r w:rsidRPr="00753645">
              <w:rPr>
                <w:rFonts w:ascii="Arial" w:hAnsi="Arial" w:cs="Arial"/>
                <w:lang w:val="nl-NL"/>
              </w:rPr>
              <w:t xml:space="preserve">7         </w:t>
            </w:r>
            <w:r w:rsidR="00753645" w:rsidRPr="00753645">
              <w:rPr>
                <w:rFonts w:ascii="Arial" w:hAnsi="Arial" w:cs="Arial"/>
                <w:lang w:val="nl-NL"/>
              </w:rPr>
              <w:t xml:space="preserve">        </w:t>
            </w:r>
            <w:r w:rsidRPr="00753645">
              <w:rPr>
                <w:rFonts w:ascii="Arial" w:hAnsi="Arial" w:cs="Arial"/>
                <w:lang w:val="nl-NL"/>
              </w:rPr>
              <w:t xml:space="preserve">SJ 05115 56526 </w:t>
            </w:r>
          </w:p>
          <w:p w14:paraId="29B9F23F" w14:textId="6384A071" w:rsidR="00391B52" w:rsidRPr="00753645" w:rsidRDefault="00391B52" w:rsidP="00391B52">
            <w:pPr>
              <w:rPr>
                <w:rFonts w:ascii="Arial" w:hAnsi="Arial" w:cs="Arial"/>
                <w:lang w:val="nl-NL"/>
              </w:rPr>
            </w:pPr>
            <w:r w:rsidRPr="00753645">
              <w:rPr>
                <w:rFonts w:ascii="Arial" w:hAnsi="Arial" w:cs="Arial"/>
                <w:lang w:val="nl-NL"/>
              </w:rPr>
              <w:t>8 Sweedes SJ 03896 55438</w:t>
            </w:r>
          </w:p>
          <w:p w14:paraId="17B6952F" w14:textId="77777777" w:rsidR="000C3320" w:rsidRPr="00753645" w:rsidRDefault="000C3320" w:rsidP="00A007D4">
            <w:pPr>
              <w:rPr>
                <w:rFonts w:ascii="Arial" w:hAnsi="Arial" w:cs="Arial"/>
                <w:lang w:val="nl-NL"/>
              </w:rPr>
            </w:pPr>
          </w:p>
          <w:p w14:paraId="25631EB3" w14:textId="77777777" w:rsidR="00F9424F" w:rsidRPr="00AB7D90" w:rsidRDefault="00706732" w:rsidP="00A007D4">
            <w:pPr>
              <w:rPr>
                <w:rFonts w:ascii="Arial" w:hAnsi="Arial" w:cs="Arial"/>
                <w:lang w:val="nl-NL"/>
              </w:rPr>
            </w:pPr>
            <w:r w:rsidRPr="00AB7D90">
              <w:rPr>
                <w:rFonts w:ascii="Arial" w:hAnsi="Arial" w:cs="Arial"/>
                <w:lang w:val="nl-NL"/>
              </w:rPr>
              <w:t>Storage:</w:t>
            </w:r>
          </w:p>
          <w:p w14:paraId="2628F8CB" w14:textId="77777777" w:rsidR="00221C21" w:rsidRPr="00AB7D90" w:rsidRDefault="00221C21" w:rsidP="00A007D4">
            <w:pPr>
              <w:rPr>
                <w:rFonts w:ascii="Arial" w:hAnsi="Arial" w:cs="Arial"/>
                <w:lang w:val="nl-NL"/>
              </w:rPr>
            </w:pPr>
          </w:p>
          <w:p w14:paraId="41826DAF" w14:textId="77777777" w:rsidR="00221C21" w:rsidRPr="00AB7D90" w:rsidRDefault="00221C21" w:rsidP="00221C21">
            <w:pPr>
              <w:rPr>
                <w:rFonts w:ascii="Arial" w:hAnsi="Arial" w:cs="Arial"/>
                <w:lang w:val="nl-NL"/>
              </w:rPr>
            </w:pPr>
            <w:r w:rsidRPr="00AB7D90">
              <w:rPr>
                <w:rFonts w:ascii="Arial" w:hAnsi="Arial" w:cs="Arial"/>
                <w:lang w:val="nl-NL"/>
              </w:rPr>
              <w:t>SJ 03856 55361</w:t>
            </w:r>
          </w:p>
          <w:p w14:paraId="43B6B6AE" w14:textId="77777777" w:rsidR="00221C21" w:rsidRPr="00AB7D90" w:rsidRDefault="00221C21" w:rsidP="00221C21">
            <w:pPr>
              <w:rPr>
                <w:rFonts w:ascii="Arial" w:hAnsi="Arial" w:cs="Arial"/>
                <w:lang w:val="nl-NL"/>
              </w:rPr>
            </w:pPr>
            <w:r w:rsidRPr="00AB7D90">
              <w:rPr>
                <w:rFonts w:ascii="Arial" w:hAnsi="Arial" w:cs="Arial"/>
                <w:lang w:val="nl-NL"/>
              </w:rPr>
              <w:t>SJ 04588 56128</w:t>
            </w:r>
          </w:p>
          <w:p w14:paraId="538AFE76" w14:textId="77777777" w:rsidR="00221C21" w:rsidRPr="00AB7D90" w:rsidRDefault="00221C21" w:rsidP="00221C21">
            <w:pPr>
              <w:rPr>
                <w:rFonts w:ascii="Arial" w:hAnsi="Arial" w:cs="Arial"/>
                <w:lang w:val="nl-NL"/>
              </w:rPr>
            </w:pPr>
            <w:r w:rsidRPr="00AB7D90">
              <w:rPr>
                <w:rFonts w:ascii="Arial" w:hAnsi="Arial" w:cs="Arial"/>
                <w:lang w:val="nl-NL"/>
              </w:rPr>
              <w:t>SJ 04030 55594</w:t>
            </w:r>
          </w:p>
          <w:p w14:paraId="42832993" w14:textId="1650D920" w:rsidR="00753645" w:rsidRDefault="00221C21" w:rsidP="00221C21">
            <w:pPr>
              <w:rPr>
                <w:rFonts w:ascii="Arial" w:hAnsi="Arial" w:cs="Arial"/>
              </w:rPr>
            </w:pPr>
            <w:r w:rsidRPr="00221C21">
              <w:rPr>
                <w:rFonts w:ascii="Arial" w:hAnsi="Arial" w:cs="Arial"/>
              </w:rPr>
              <w:t>SJ 04322 55809</w:t>
            </w:r>
          </w:p>
          <w:p w14:paraId="03ADB3D5" w14:textId="7CC722F2" w:rsidR="00753645" w:rsidRPr="00A007D4" w:rsidRDefault="00753645"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4B48DB"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FA355A5" w14:textId="77777777" w:rsidR="0031744C" w:rsidRPr="0031744C" w:rsidRDefault="00FF0137" w:rsidP="0031744C">
            <w:pPr>
              <w:rPr>
                <w:rFonts w:ascii="Arial" w:hAnsi="Arial" w:cs="Arial"/>
                <w:lang w:val="nl-NL"/>
              </w:rPr>
            </w:pPr>
            <w:r w:rsidRPr="0075564F">
              <w:rPr>
                <w:rFonts w:ascii="Arial" w:hAnsi="Arial" w:cs="Arial"/>
                <w:lang w:val="nl-NL"/>
              </w:rPr>
              <w:t xml:space="preserve">Waste reg team: </w:t>
            </w:r>
          </w:p>
          <w:p w14:paraId="0B29A79A" w14:textId="4DBFC8AB" w:rsidR="00FF0137" w:rsidRPr="0075564F" w:rsidRDefault="0031744C" w:rsidP="0031744C">
            <w:pPr>
              <w:rPr>
                <w:rFonts w:ascii="Arial" w:hAnsi="Arial" w:cs="Arial"/>
                <w:lang w:val="nl-NL"/>
              </w:rPr>
            </w:pPr>
            <w:hyperlink r:id="rId13" w:history="1">
              <w:r w:rsidRPr="00F77FC1">
                <w:rPr>
                  <w:rStyle w:val="Hyperlink"/>
                  <w:rFonts w:ascii="Arial" w:hAnsi="Arial" w:cs="Arial"/>
                  <w:lang w:val="nl-NL"/>
                </w:rPr>
                <w:t>WasteReg.NE@cyfoethnaturiolcymru.gov.uk</w:t>
              </w:r>
            </w:hyperlink>
            <w:r>
              <w:rPr>
                <w:rFonts w:ascii="Arial" w:hAnsi="Arial" w:cs="Arial"/>
                <w:lang w:val="nl-NL"/>
              </w:rPr>
              <w:t xml:space="preserve"> </w:t>
            </w:r>
          </w:p>
          <w:p w14:paraId="07BCDF6D" w14:textId="77777777" w:rsidR="00052E8A" w:rsidRPr="00AB7D90" w:rsidRDefault="00B8416E" w:rsidP="00052E8A">
            <w:pPr>
              <w:rPr>
                <w:rFonts w:ascii="Arial" w:hAnsi="Arial" w:cs="Arial"/>
                <w:lang w:val="fr-FR"/>
              </w:rPr>
            </w:pPr>
            <w:r w:rsidRPr="00AB7D90">
              <w:rPr>
                <w:rFonts w:ascii="Arial" w:hAnsi="Arial" w:cs="Arial"/>
                <w:lang w:val="fr-FR"/>
              </w:rPr>
              <w:t>Environment</w:t>
            </w:r>
            <w:r w:rsidR="00FF0137" w:rsidRPr="00AB7D90">
              <w:rPr>
                <w:rFonts w:ascii="Arial" w:hAnsi="Arial" w:cs="Arial"/>
                <w:lang w:val="fr-FR"/>
              </w:rPr>
              <w:t xml:space="preserve"> team:</w:t>
            </w:r>
          </w:p>
          <w:p w14:paraId="580F8560" w14:textId="4C7C9301" w:rsidR="00FF0137" w:rsidRPr="00AB7D90" w:rsidRDefault="00052E8A" w:rsidP="00052E8A">
            <w:pPr>
              <w:rPr>
                <w:rFonts w:ascii="Arial" w:hAnsi="Arial" w:cs="Arial"/>
                <w:lang w:val="fr-FR"/>
              </w:rPr>
            </w:pPr>
            <w:hyperlink r:id="rId14" w:history="1">
              <w:r w:rsidRPr="00AB7D90">
                <w:rPr>
                  <w:rStyle w:val="Hyperlink"/>
                  <w:rFonts w:ascii="Arial" w:hAnsi="Arial" w:cs="Arial"/>
                  <w:lang w:val="fr-FR"/>
                </w:rPr>
                <w:t>DenbighshireEnvironmentTeam@cyfoethnaturiolcymru.gov.uk</w:t>
              </w:r>
            </w:hyperlink>
            <w:r w:rsidRPr="00AB7D90">
              <w:rPr>
                <w:rFonts w:ascii="Arial" w:hAnsi="Arial" w:cs="Arial"/>
                <w:lang w:val="fr-FR"/>
              </w:rPr>
              <w:t xml:space="preserve"> </w:t>
            </w:r>
            <w:r w:rsidR="00FF0137" w:rsidRPr="00AB7D90">
              <w:rPr>
                <w:rFonts w:ascii="Arial" w:hAnsi="Arial" w:cs="Arial"/>
                <w:lang w:val="fr-FR"/>
              </w:rPr>
              <w:t xml:space="preserve"> </w:t>
            </w:r>
          </w:p>
          <w:p w14:paraId="1362C231" w14:textId="6ACC482B" w:rsidR="00512799" w:rsidRPr="00CF1DDB" w:rsidRDefault="00FF0137" w:rsidP="00317ECF">
            <w:pPr>
              <w:rPr>
                <w:rFonts w:ascii="Arial" w:hAnsi="Arial" w:cs="Arial"/>
                <w:lang w:val="nl-NL"/>
              </w:rPr>
            </w:pPr>
            <w:r w:rsidRPr="00CF1DDB">
              <w:rPr>
                <w:rFonts w:ascii="Arial" w:hAnsi="Arial" w:cs="Arial"/>
                <w:lang w:val="nl-NL"/>
              </w:rPr>
              <w:t xml:space="preserve">NLO: </w:t>
            </w:r>
            <w:hyperlink r:id="rId15" w:history="1">
              <w:r w:rsidR="00CF1DDB" w:rsidRPr="00F77FC1">
                <w:rPr>
                  <w:rStyle w:val="Hyperlink"/>
                  <w:rFonts w:ascii="Arial" w:hAnsi="Arial" w:cs="Arial"/>
                  <w:lang w:val="nl-NL"/>
                </w:rPr>
                <w:t>Don.Rother@environment-agency.gov.uk</w:t>
              </w:r>
            </w:hyperlink>
            <w:r w:rsidR="00CF1DDB">
              <w:rPr>
                <w:rFonts w:ascii="Arial" w:hAnsi="Arial" w:cs="Arial"/>
                <w:lang w:val="nl-NL"/>
              </w:rPr>
              <w:t xml:space="preserve"> </w:t>
            </w:r>
          </w:p>
          <w:p w14:paraId="03ADB3E0" w14:textId="41AE9DE8" w:rsidR="00052E8A" w:rsidRPr="00CF1DDB" w:rsidRDefault="00052E8A"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4BE61E6" w:rsidR="00FF0137" w:rsidRPr="00A007D4" w:rsidRDefault="00354AB1" w:rsidP="00A007D4">
            <w:pPr>
              <w:rPr>
                <w:rFonts w:ascii="Arial" w:hAnsi="Arial" w:cs="Arial"/>
              </w:rPr>
            </w:pPr>
            <w:r w:rsidRPr="00B1038B">
              <w:rPr>
                <w:rFonts w:ascii="Arial" w:hAnsi="Arial" w:cs="Arial"/>
              </w:rPr>
              <w:t>07</w:t>
            </w:r>
            <w:r w:rsidR="00A440F1" w:rsidRPr="00B1038B">
              <w:rPr>
                <w:rFonts w:ascii="Arial" w:hAnsi="Arial" w:cs="Arial"/>
              </w:rPr>
              <w:t>/</w:t>
            </w:r>
            <w:r w:rsidRPr="00B1038B">
              <w:rPr>
                <w:rFonts w:ascii="Arial" w:hAnsi="Arial" w:cs="Arial"/>
              </w:rPr>
              <w:t>05</w:t>
            </w:r>
            <w:r w:rsidR="00A440F1" w:rsidRPr="00B1038B">
              <w:rPr>
                <w:rFonts w:ascii="Arial" w:hAnsi="Arial" w:cs="Arial"/>
              </w:rPr>
              <w:t>/20</w:t>
            </w:r>
            <w:r w:rsidR="007F27D9" w:rsidRPr="00B1038B">
              <w:rPr>
                <w:rFonts w:ascii="Arial" w:hAnsi="Arial" w:cs="Arial"/>
              </w:rPr>
              <w:t>2</w:t>
            </w:r>
            <w:r w:rsidR="00912AEF" w:rsidRPr="00B1038B">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A789AA2" w:rsidR="00E20D6B" w:rsidRPr="00E20D6B" w:rsidRDefault="00E20D6B" w:rsidP="00E20D6B">
            <w:pPr>
              <w:rPr>
                <w:rFonts w:ascii="Arial" w:hAnsi="Arial" w:cs="Arial"/>
                <w:color w:val="FF0000"/>
              </w:rPr>
            </w:pPr>
            <w:r w:rsidRPr="00EA100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EA1004" w:rsidRDefault="00FF0137" w:rsidP="00A007D4">
            <w:pPr>
              <w:rPr>
                <w:rFonts w:ascii="Arial" w:hAnsi="Arial" w:cs="Arial"/>
              </w:rPr>
            </w:pPr>
            <w:r w:rsidRPr="00EA1004">
              <w:rPr>
                <w:rFonts w:ascii="Arial" w:hAnsi="Arial" w:cs="Arial"/>
              </w:rPr>
              <w:t>Rating A- 100%</w:t>
            </w:r>
          </w:p>
          <w:p w14:paraId="03ADB3F2" w14:textId="68F7431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01588486" w14:textId="77777777" w:rsidR="00981BCB" w:rsidRDefault="00981BCB" w:rsidP="00A007D4">
            <w:pPr>
              <w:rPr>
                <w:rFonts w:ascii="Arial" w:hAnsi="Arial" w:cs="Arial"/>
              </w:rPr>
            </w:pPr>
            <w:r w:rsidRPr="00C40D12">
              <w:rPr>
                <w:rFonts w:ascii="Arial" w:hAnsi="Arial" w:cs="Arial"/>
              </w:rPr>
              <w:t xml:space="preserve">Y </w:t>
            </w:r>
          </w:p>
          <w:p w14:paraId="54E63618" w14:textId="6F98F245" w:rsidR="00056543" w:rsidRPr="00C40D12" w:rsidRDefault="00056543" w:rsidP="00A007D4">
            <w:pPr>
              <w:rPr>
                <w:rFonts w:ascii="Arial" w:hAnsi="Arial" w:cs="Arial"/>
              </w:rPr>
            </w:pPr>
          </w:p>
        </w:tc>
        <w:tc>
          <w:tcPr>
            <w:tcW w:w="2488" w:type="pct"/>
          </w:tcPr>
          <w:p w14:paraId="1EB6113C" w14:textId="3BE0BFD4"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lastRenderedPageBreak/>
              <w:t>Correct fee</w:t>
            </w:r>
            <w:r w:rsidR="00036DDD">
              <w:rPr>
                <w:rFonts w:ascii="Arial" w:hAnsi="Arial" w:cs="Arial"/>
              </w:rPr>
              <w:t>?</w:t>
            </w:r>
          </w:p>
        </w:tc>
        <w:tc>
          <w:tcPr>
            <w:tcW w:w="901" w:type="pct"/>
          </w:tcPr>
          <w:p w14:paraId="03ADB407" w14:textId="382BF5DE"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5CBE8711" w:rsidR="00A13B5E" w:rsidRDefault="00A13B5E" w:rsidP="00A13B5E">
            <w:pPr>
              <w:rPr>
                <w:rFonts w:ascii="Arial" w:hAnsi="Arial" w:cs="Arial"/>
              </w:rPr>
            </w:pPr>
            <w:r w:rsidRPr="00A007D4">
              <w:rPr>
                <w:rFonts w:ascii="Arial" w:hAnsi="Arial" w:cs="Arial"/>
              </w:rPr>
              <w:t>Transaction number:</w:t>
            </w:r>
            <w:r w:rsidR="008D3039">
              <w:t xml:space="preserve"> </w:t>
            </w:r>
            <w:r w:rsidR="008D3039" w:rsidRPr="008D3039">
              <w:rPr>
                <w:rFonts w:ascii="Arial" w:hAnsi="Arial" w:cs="Arial"/>
              </w:rPr>
              <w:t>2141982</w:t>
            </w:r>
          </w:p>
          <w:p w14:paraId="22238CD7" w14:textId="15874E7E" w:rsidR="005D4DD5" w:rsidRDefault="005D4DD5" w:rsidP="00A13B5E">
            <w:pPr>
              <w:rPr>
                <w:rFonts w:ascii="Arial" w:hAnsi="Arial" w:cs="Arial"/>
              </w:rPr>
            </w:pPr>
            <w:r>
              <w:rPr>
                <w:rFonts w:ascii="Arial" w:hAnsi="Arial" w:cs="Arial"/>
              </w:rPr>
              <w:t>Date</w:t>
            </w:r>
            <w:r w:rsidR="00A44D8E">
              <w:rPr>
                <w:rFonts w:ascii="Arial" w:hAnsi="Arial" w:cs="Arial"/>
              </w:rPr>
              <w:t>:</w:t>
            </w:r>
            <w:r w:rsidR="008D3039">
              <w:t xml:space="preserve"> </w:t>
            </w:r>
            <w:r w:rsidR="008D3039" w:rsidRPr="008D3039">
              <w:rPr>
                <w:rFonts w:ascii="Arial" w:hAnsi="Arial" w:cs="Arial"/>
              </w:rPr>
              <w:t>28/02/2025</w:t>
            </w:r>
          </w:p>
          <w:p w14:paraId="50FBAFB5" w14:textId="35BEEC77" w:rsidR="00A44D8E" w:rsidRDefault="00A44D8E" w:rsidP="00A13B5E">
            <w:pPr>
              <w:rPr>
                <w:rFonts w:ascii="Arial" w:hAnsi="Arial" w:cs="Arial"/>
              </w:rPr>
            </w:pPr>
            <w:r>
              <w:rPr>
                <w:rFonts w:ascii="Arial" w:hAnsi="Arial" w:cs="Arial"/>
              </w:rPr>
              <w:t>Ref on MyNRW:</w:t>
            </w:r>
            <w:r w:rsidR="008D3039" w:rsidRPr="008D3039">
              <w:rPr>
                <w:rFonts w:ascii="Arial" w:hAnsi="Arial" w:cs="Arial"/>
              </w:rPr>
              <w:t xml:space="preserve"> BS/28/02/2025/13/BYPRODUCT RECOVERYPSCAPPBYPRO1556</w:t>
            </w:r>
          </w:p>
          <w:p w14:paraId="03ADB408" w14:textId="359ACC1B" w:rsidR="00A13B5E" w:rsidRPr="008D3039" w:rsidRDefault="00036DDD" w:rsidP="00A44D8E">
            <w:pPr>
              <w:rPr>
                <w:rFonts w:ascii="Arial" w:hAnsi="Arial" w:cs="Arial"/>
                <w:color w:val="FF0000"/>
              </w:rPr>
            </w:pPr>
            <w:r w:rsidRPr="00A007D4">
              <w:rPr>
                <w:rFonts w:ascii="Arial" w:hAnsi="Arial" w:cs="Arial"/>
              </w:rPr>
              <w:t>Amount:</w:t>
            </w:r>
            <w:r w:rsidR="008D3039">
              <w:t xml:space="preserve"> </w:t>
            </w:r>
            <w:r w:rsidR="008D3039" w:rsidRPr="008D3039">
              <w:rPr>
                <w:rFonts w:ascii="Arial" w:hAnsi="Arial" w:cs="Arial"/>
              </w:rPr>
              <w:t>1,929.00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E94FB35"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95C177D"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79ED189"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CFDE9BB"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5B0E4C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429130F" w14:textId="0554EA65" w:rsidR="008D3039" w:rsidRPr="000845F3" w:rsidRDefault="008D3039" w:rsidP="008D3039">
            <w:pPr>
              <w:rPr>
                <w:rFonts w:ascii="Arial" w:hAnsi="Arial" w:cs="Arial"/>
              </w:rPr>
            </w:pPr>
          </w:p>
          <w:p w14:paraId="0A1EDF70" w14:textId="22D96CF5"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E44A59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C299118"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61B02E6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3EF0A917"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23682EB4"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65F09026" w:rsidR="009C7E1B" w:rsidRPr="000845F3" w:rsidRDefault="008D3039" w:rsidP="0091235A">
            <w:pPr>
              <w:rPr>
                <w:rFonts w:ascii="Arial" w:hAnsi="Arial" w:cs="Arial"/>
              </w:rPr>
            </w:pPr>
            <w:r>
              <w:rPr>
                <w:rFonts w:ascii="Arial" w:hAnsi="Arial" w:cs="Arial"/>
              </w:rPr>
              <w:t>Bespoke permit</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58D6F8F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6D5ECC24"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B0A75D3" w:rsidR="0091235A" w:rsidRPr="00C40D12" w:rsidRDefault="002F0907" w:rsidP="00A007D4">
            <w:pPr>
              <w:rPr>
                <w:rFonts w:ascii="Arial" w:hAnsi="Arial" w:cs="Arial"/>
              </w:rPr>
            </w:pPr>
            <w:r>
              <w:rPr>
                <w:rFonts w:ascii="Arial" w:hAnsi="Arial" w:cs="Arial"/>
              </w:rPr>
              <w:t>n/a</w:t>
            </w:r>
          </w:p>
        </w:tc>
        <w:tc>
          <w:tcPr>
            <w:tcW w:w="2488" w:type="pct"/>
          </w:tcPr>
          <w:p w14:paraId="3278EEE4" w14:textId="2217CC8D" w:rsidR="009C7E1B" w:rsidRPr="000845F3"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DB07287"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7837C6B7"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ECF464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1632EEEC" w:rsidR="003A337A" w:rsidRPr="00B84CB3" w:rsidRDefault="008D3039" w:rsidP="00AD5162">
            <w:pPr>
              <w:rPr>
                <w:rFonts w:ascii="Arial" w:hAnsi="Arial" w:cs="Arial"/>
                <w:bCs/>
              </w:rPr>
            </w:pPr>
            <w:r>
              <w:rPr>
                <w:rFonts w:ascii="Arial" w:hAnsi="Arial" w:cs="Arial"/>
                <w:bCs/>
              </w:rPr>
              <w:t>Previously refused PAN</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B04963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2DF6562" w:rsidR="003A337A" w:rsidRPr="00B84CB3" w:rsidRDefault="008D3039" w:rsidP="00AD5162">
            <w:pPr>
              <w:rPr>
                <w:rFonts w:ascii="Arial" w:hAnsi="Arial" w:cs="Arial"/>
                <w:bCs/>
              </w:rPr>
            </w:pPr>
            <w:r w:rsidRPr="008D3039">
              <w:rPr>
                <w:rFonts w:ascii="Arial" w:hAnsi="Arial" w:cs="Arial"/>
                <w:bCs/>
              </w:rPr>
              <w:t>EPR/EB3205CY</w:t>
            </w:r>
          </w:p>
        </w:tc>
      </w:tr>
      <w:tr w:rsidR="003A337A" w:rsidRPr="00B84CB3" w14:paraId="6823A35A" w14:textId="77777777" w:rsidTr="00AD5162">
        <w:tc>
          <w:tcPr>
            <w:tcW w:w="2997" w:type="pct"/>
            <w:shd w:val="clear" w:color="auto" w:fill="auto"/>
          </w:tcPr>
          <w:p w14:paraId="3F7FAF7F" w14:textId="3E0CDC39" w:rsidR="003A337A" w:rsidRPr="00056A96" w:rsidRDefault="003A337A" w:rsidP="00056A96">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F41594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2F5CC404" w:rsidR="003A337A" w:rsidRPr="00B84CB3" w:rsidRDefault="008D3039" w:rsidP="00AD5162">
            <w:pPr>
              <w:rPr>
                <w:rFonts w:ascii="Arial" w:hAnsi="Arial" w:cs="Arial"/>
                <w:bCs/>
              </w:rPr>
            </w:pPr>
            <w:r w:rsidRPr="008D3039">
              <w:rPr>
                <w:rFonts w:ascii="Arial" w:hAnsi="Arial" w:cs="Arial"/>
                <w:bCs/>
              </w:rPr>
              <w:t>4Recycling Ltd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4D8916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34F5FA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7167DB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7EE682E"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01F98C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5F4CE15"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9F5F5BA" w:rsidR="004628EF" w:rsidRPr="004628EF" w:rsidRDefault="004628EF" w:rsidP="004628EF">
            <w:pPr>
              <w:rPr>
                <w:lang w:eastAsia="en-GB"/>
              </w:rPr>
            </w:pPr>
          </w:p>
        </w:tc>
        <w:tc>
          <w:tcPr>
            <w:tcW w:w="931" w:type="pct"/>
            <w:shd w:val="clear" w:color="auto" w:fill="auto"/>
          </w:tcPr>
          <w:p w14:paraId="49089138" w14:textId="097E0119"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2AA2DE6F" w14:textId="398EEDD7" w:rsidR="00AB7D90" w:rsidRPr="00AB7D90" w:rsidRDefault="00AB7D90" w:rsidP="00B50D9B">
            <w:pPr>
              <w:rPr>
                <w:rFonts w:ascii="Arial" w:hAnsi="Arial" w:cs="Arial"/>
              </w:rPr>
            </w:pPr>
            <w:r w:rsidRPr="00AB7D90">
              <w:rPr>
                <w:rFonts w:ascii="Arial" w:hAnsi="Arial" w:cs="Arial"/>
              </w:rPr>
              <w:t>56/066/0033</w:t>
            </w:r>
          </w:p>
          <w:p w14:paraId="2D342B3C" w14:textId="7A80F273" w:rsidR="00AB7D90" w:rsidRPr="00AB7D90" w:rsidRDefault="00AB7D90" w:rsidP="00B50D9B">
            <w:pPr>
              <w:rPr>
                <w:rFonts w:ascii="Arial" w:hAnsi="Arial" w:cs="Arial"/>
              </w:rPr>
            </w:pPr>
            <w:r w:rsidRPr="00AB7D90">
              <w:rPr>
                <w:rFonts w:ascii="Arial" w:hAnsi="Arial" w:cs="Arial"/>
              </w:rPr>
              <w:t>DRG, HR &amp; RGD ROBERTS</w:t>
            </w:r>
          </w:p>
          <w:p w14:paraId="2536D7D8" w14:textId="2FE0045B" w:rsidR="00AB7D90" w:rsidRPr="00AB7D90" w:rsidRDefault="00AB7D90" w:rsidP="00B50D9B">
            <w:pPr>
              <w:rPr>
                <w:rFonts w:ascii="Arial" w:hAnsi="Arial" w:cs="Arial"/>
              </w:rPr>
            </w:pPr>
            <w:r w:rsidRPr="00AB7D90">
              <w:rPr>
                <w:rFonts w:ascii="Arial" w:hAnsi="Arial" w:cs="Arial"/>
              </w:rPr>
              <w:t>CAE GWYN</w:t>
            </w:r>
          </w:p>
          <w:p w14:paraId="4B8F12AD" w14:textId="1829F600" w:rsidR="00AB7D90" w:rsidRPr="00AB7D90" w:rsidRDefault="00AB7D90" w:rsidP="00B50D9B">
            <w:pPr>
              <w:rPr>
                <w:rFonts w:ascii="Arial" w:hAnsi="Arial" w:cs="Arial"/>
              </w:rPr>
            </w:pPr>
            <w:r w:rsidRPr="00AB7D90">
              <w:rPr>
                <w:rFonts w:ascii="Arial" w:hAnsi="Arial" w:cs="Arial"/>
              </w:rPr>
              <w:t>RUTHIN</w:t>
            </w:r>
          </w:p>
          <w:p w14:paraId="50AA324D" w14:textId="27567976" w:rsidR="00AB7D90" w:rsidRPr="00AB7D90" w:rsidRDefault="00AB7D90" w:rsidP="00B50D9B">
            <w:pPr>
              <w:rPr>
                <w:rFonts w:ascii="Arial" w:hAnsi="Arial" w:cs="Arial"/>
              </w:rPr>
            </w:pPr>
            <w:r w:rsidRPr="00AB7D90">
              <w:rPr>
                <w:rFonts w:ascii="Arial" w:hAnsi="Arial" w:cs="Arial"/>
              </w:rPr>
              <w:t>LL15 2DP</w:t>
            </w:r>
          </w:p>
          <w:p w14:paraId="45DB8696" w14:textId="49DEDAB8" w:rsidR="00AB7D90" w:rsidRPr="00AB7D90" w:rsidRDefault="00AB7D90" w:rsidP="00B50D9B">
            <w:pPr>
              <w:rPr>
                <w:rFonts w:ascii="Arial" w:hAnsi="Arial" w:cs="Arial"/>
              </w:rPr>
            </w:pPr>
            <w:r w:rsidRPr="00AB7D90">
              <w:rPr>
                <w:rFonts w:ascii="Arial" w:hAnsi="Arial" w:cs="Arial"/>
              </w:rPr>
              <w:t>Correct for all fields on system</w:t>
            </w:r>
          </w:p>
          <w:p w14:paraId="68B7E184" w14:textId="3B7E6761"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B93057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E8EE40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431BB3F6" w:rsidR="003A337A" w:rsidRPr="00B84CB3" w:rsidRDefault="008D3039" w:rsidP="00AD5162">
            <w:pPr>
              <w:rPr>
                <w:rFonts w:ascii="Arial" w:hAnsi="Arial" w:cs="Arial"/>
                <w:bCs/>
              </w:rPr>
            </w:pPr>
            <w:r>
              <w:rPr>
                <w:rFonts w:ascii="Arial" w:hAnsi="Arial" w:cs="Arial"/>
                <w:bCs/>
              </w:rPr>
              <w:t>49.44</w:t>
            </w:r>
          </w:p>
        </w:tc>
      </w:tr>
      <w:tr w:rsidR="003A337A" w:rsidRPr="00B84CB3" w14:paraId="20C0C51F" w14:textId="77777777" w:rsidTr="00AD5162">
        <w:tc>
          <w:tcPr>
            <w:tcW w:w="2997" w:type="pct"/>
            <w:shd w:val="clear" w:color="auto" w:fill="auto"/>
          </w:tcPr>
          <w:p w14:paraId="384EF4CE" w14:textId="2C576395" w:rsidR="003A337A" w:rsidRPr="008D3039" w:rsidRDefault="003A337A" w:rsidP="008D3039">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8D3B4C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E44935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E618CB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D96D97B" w:rsidR="00437466" w:rsidRPr="008D3039" w:rsidRDefault="003A337A" w:rsidP="008D3039">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4F5EEAB1"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5EFD655" w:rsidR="00BE5AA9" w:rsidRPr="008D3039" w:rsidRDefault="003A337A" w:rsidP="008D3039">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F2233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5083EAB7" w:rsidR="003A337A" w:rsidRPr="008D3039" w:rsidRDefault="003A337A" w:rsidP="008D303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812C66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26ACEB48" w:rsidR="003A337A" w:rsidRPr="00B84CB3" w:rsidRDefault="008D3039" w:rsidP="00AD5162">
            <w:pPr>
              <w:rPr>
                <w:rFonts w:ascii="Arial" w:hAnsi="Arial" w:cs="Arial"/>
                <w:bCs/>
              </w:rPr>
            </w:pPr>
            <w:r>
              <w:rPr>
                <w:rFonts w:ascii="Arial" w:hAnsi="Arial" w:cs="Arial"/>
              </w:rPr>
              <w:t>Inorganic N fertiliser only</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1C160ED" w:rsidR="003A337A" w:rsidRPr="008D3039" w:rsidRDefault="003A337A" w:rsidP="008D3039">
            <w:pPr>
              <w:rPr>
                <w:rFonts w:ascii="Arial" w:hAnsi="Arial" w:cs="Arial"/>
              </w:rPr>
            </w:pPr>
            <w:r w:rsidRPr="00B84CB3">
              <w:rPr>
                <w:rFonts w:ascii="Arial" w:hAnsi="Arial" w:cs="Arial"/>
              </w:rPr>
              <w:t>Is the risk banding correct?</w:t>
            </w:r>
          </w:p>
        </w:tc>
        <w:tc>
          <w:tcPr>
            <w:tcW w:w="931" w:type="pct"/>
            <w:shd w:val="clear" w:color="auto" w:fill="auto"/>
          </w:tcPr>
          <w:p w14:paraId="65090C71" w14:textId="52B04667"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3D0F01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7EECD689" w:rsidR="003A337A" w:rsidRPr="00B84CB3" w:rsidRDefault="008D3039" w:rsidP="00AD5162">
            <w:pPr>
              <w:rPr>
                <w:rFonts w:ascii="Arial" w:hAnsi="Arial" w:cs="Arial"/>
                <w:bCs/>
              </w:rPr>
            </w:pPr>
            <w:r>
              <w:rPr>
                <w:rFonts w:ascii="Arial" w:hAnsi="Arial" w:cs="Arial"/>
                <w:bCs/>
              </w:rPr>
              <w:t>Bespoke SSRA</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4EA27E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6E8FA4F" w:rsidR="003A337A" w:rsidRPr="00BA3B1E" w:rsidRDefault="008D3039"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2D76E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E78EE4E"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47B659FE" w14:textId="77777777" w:rsidR="003A337A" w:rsidRDefault="008D3039" w:rsidP="00AD5162">
            <w:pPr>
              <w:rPr>
                <w:rFonts w:ascii="Arial" w:hAnsi="Arial" w:cs="Arial"/>
              </w:rPr>
            </w:pPr>
            <w:r>
              <w:rPr>
                <w:rFonts w:ascii="Arial" w:hAnsi="Arial" w:cs="Arial"/>
              </w:rPr>
              <w:t>Not high RAN</w:t>
            </w:r>
          </w:p>
          <w:p w14:paraId="62AB307F" w14:textId="77777777" w:rsidR="008D3039" w:rsidRDefault="008D3039" w:rsidP="00AD5162">
            <w:pPr>
              <w:rPr>
                <w:rFonts w:ascii="Arial" w:hAnsi="Arial" w:cs="Arial"/>
              </w:rPr>
            </w:pPr>
          </w:p>
          <w:p w14:paraId="519DBF71" w14:textId="1D692813" w:rsidR="008D3039" w:rsidRPr="00B84CB3" w:rsidRDefault="008D3039"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5302CA1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1773D344" w:rsidR="003A337A" w:rsidRPr="00B84CB3" w:rsidRDefault="00044183" w:rsidP="00AD5162">
            <w:pPr>
              <w:rPr>
                <w:rFonts w:ascii="Arial" w:hAnsi="Arial" w:cs="Arial"/>
              </w:rPr>
            </w:pPr>
            <w:r w:rsidRPr="00044183">
              <w:rPr>
                <w:rFonts w:ascii="Arial" w:hAnsi="Arial" w:cs="Arial"/>
              </w:rPr>
              <w:t>Included in permit variation V005</w:t>
            </w:r>
          </w:p>
        </w:tc>
      </w:tr>
      <w:tr w:rsidR="003A337A" w:rsidRPr="00B84CB3" w14:paraId="03C16944" w14:textId="77777777" w:rsidTr="00AD5162">
        <w:tc>
          <w:tcPr>
            <w:tcW w:w="2997" w:type="pct"/>
          </w:tcPr>
          <w:p w14:paraId="77DFD5EF" w14:textId="6F52F528"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69A851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3A00D43C"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865DE02"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38316CA6"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57AAF4E"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3CA07BB7" w:rsidR="003A337A" w:rsidRPr="00B84CB3" w:rsidRDefault="00181B38" w:rsidP="00AD5162">
            <w:pPr>
              <w:rPr>
                <w:rFonts w:ascii="Arial" w:hAnsi="Arial" w:cs="Arial"/>
              </w:rPr>
            </w:pPr>
            <w:r>
              <w:rPr>
                <w:rFonts w:ascii="Arial" w:hAnsi="Arial" w:cs="Arial"/>
              </w:rPr>
              <w:t>Storage for stackable wastes only</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EA3E979"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A0345A6"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2A8CA54"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5F0CAC39"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C74381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FC1814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C951BB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B11FCA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F5511CD"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D98A28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A46D86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2C7B56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99C3FC1"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701B21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ADA524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6B7D164" w:rsidR="00114B43" w:rsidRPr="00A007D4" w:rsidRDefault="008D3160" w:rsidP="00A007D4">
            <w:pPr>
              <w:rPr>
                <w:rFonts w:ascii="Arial" w:hAnsi="Arial" w:cs="Arial"/>
              </w:rPr>
            </w:pPr>
            <w:r>
              <w:rPr>
                <w:rFonts w:ascii="Arial" w:hAnsi="Arial" w:cs="Arial"/>
              </w:rPr>
              <w:t>See comments</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AE7F87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AF5CD09" w:rsidR="00114B43" w:rsidRPr="00A007D4" w:rsidRDefault="008D3160" w:rsidP="008D3160">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BEC7515" w:rsidR="00BF3C38" w:rsidRPr="00217696" w:rsidRDefault="00996CC1" w:rsidP="00217696">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B00B6A2"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036C1BEC" w:rsidR="00996CC1" w:rsidRPr="00F6091E" w:rsidRDefault="00217696" w:rsidP="00A007D4">
            <w:pPr>
              <w:rPr>
                <w:rFonts w:ascii="Arial" w:hAnsi="Arial" w:cs="Arial"/>
                <w:highlight w:val="yellow"/>
              </w:rPr>
            </w:pPr>
            <w:r w:rsidRPr="00217696">
              <w:rPr>
                <w:rFonts w:ascii="Arial" w:hAnsi="Arial" w:cs="Arial"/>
              </w:rPr>
              <w:t>See comments</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890865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B631661" w:rsidR="002E2A8B" w:rsidRPr="00217696" w:rsidRDefault="00114B43" w:rsidP="0021769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0BEB78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40754B2" w:rsidR="00114B43" w:rsidRPr="00A007D4" w:rsidRDefault="00217696" w:rsidP="00A007D4">
            <w:pPr>
              <w:rPr>
                <w:rFonts w:ascii="Arial" w:hAnsi="Arial" w:cs="Arial"/>
              </w:rPr>
            </w:pPr>
            <w:r>
              <w:rPr>
                <w:rFonts w:ascii="Arial" w:hAnsi="Arial" w:cs="Arial"/>
              </w:rPr>
              <w:t>See comments</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AAD6534" w:rsidR="002E2A8B" w:rsidRPr="00171D59" w:rsidRDefault="00114B43" w:rsidP="0021769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AD6ED1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2036E9BB" w:rsidR="00114B43" w:rsidRPr="00A007D4" w:rsidRDefault="00217696" w:rsidP="00A007D4">
            <w:pPr>
              <w:rPr>
                <w:rFonts w:ascii="Arial" w:hAnsi="Arial" w:cs="Arial"/>
              </w:rPr>
            </w:pPr>
            <w:r>
              <w:rPr>
                <w:rFonts w:ascii="Arial" w:hAnsi="Arial" w:cs="Arial"/>
              </w:rPr>
              <w:t>See comments</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A7FCFE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2F07819" w:rsidR="00114B43" w:rsidRPr="00A007D4" w:rsidRDefault="00217696" w:rsidP="00A007D4">
            <w:pPr>
              <w:rPr>
                <w:rFonts w:ascii="Arial" w:hAnsi="Arial" w:cs="Arial"/>
              </w:rPr>
            </w:pPr>
            <w:r>
              <w:rPr>
                <w:rFonts w:ascii="Arial" w:hAnsi="Arial" w:cs="Arial"/>
              </w:rPr>
              <w:t>none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2783E2D" w:rsidR="00A817A0" w:rsidRPr="00A007D4" w:rsidRDefault="00114B43" w:rsidP="00D4766D">
            <w:pPr>
              <w:pStyle w:val="Default"/>
              <w:rPr>
                <w:sz w:val="22"/>
                <w:szCs w:val="22"/>
              </w:rPr>
            </w:pPr>
            <w:r w:rsidRPr="00A007D4">
              <w:rPr>
                <w:sz w:val="22"/>
                <w:szCs w:val="22"/>
              </w:rPr>
              <w:lastRenderedPageBreak/>
              <w:t xml:space="preserve">(shown on </w:t>
            </w:r>
            <w:r w:rsidR="00501767">
              <w:rPr>
                <w:sz w:val="22"/>
                <w:szCs w:val="22"/>
              </w:rPr>
              <w:t>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0E9A983" w:rsidR="009A0BC6" w:rsidRPr="00C40D12" w:rsidRDefault="009A0BC6"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9AA9FAE" w:rsidR="009A0BC6" w:rsidRPr="00A007D4" w:rsidRDefault="00501767" w:rsidP="00A007D4">
            <w:pPr>
              <w:rPr>
                <w:rFonts w:ascii="Arial" w:hAnsi="Arial" w:cs="Arial"/>
              </w:rPr>
            </w:pPr>
            <w:r>
              <w:rPr>
                <w:rFonts w:ascii="Arial" w:hAnsi="Arial" w:cs="Arial"/>
              </w:rPr>
              <w:t>See comments</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B22371C"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04B63C4" w:rsidR="002B4076" w:rsidRPr="00C40D12" w:rsidRDefault="0021769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40731DD4" w:rsidR="002B4076" w:rsidRPr="003267AF" w:rsidRDefault="00217696"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0425A2D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17000F7"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BE8FB16" w:rsidR="00747456" w:rsidRPr="003267AF" w:rsidRDefault="00501767" w:rsidP="00A007D4">
            <w:pPr>
              <w:rPr>
                <w:rFonts w:ascii="Arial" w:hAnsi="Arial" w:cs="Arial"/>
              </w:rPr>
            </w:pPr>
            <w:r>
              <w:rPr>
                <w:rFonts w:ascii="Arial" w:hAnsi="Arial" w:cs="Arial"/>
              </w:rPr>
              <w:t>See comments</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36356A3F"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14C9D2DA"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51F36A7F" w:rsidR="004B5BED" w:rsidRPr="003267AF" w:rsidRDefault="004D2B9C" w:rsidP="00A007D4">
            <w:pPr>
              <w:rPr>
                <w:rFonts w:ascii="Arial" w:hAnsi="Arial" w:cs="Arial"/>
              </w:rPr>
            </w:pPr>
            <w:r>
              <w:rPr>
                <w:rFonts w:ascii="Arial" w:hAnsi="Arial" w:cs="Arial"/>
              </w:rPr>
              <w:t>none</w:t>
            </w:r>
          </w:p>
        </w:tc>
      </w:tr>
      <w:tr w:rsidR="00E579C9" w:rsidRPr="00A007D4" w14:paraId="0FB00FE9" w14:textId="77777777" w:rsidTr="00217696">
        <w:trPr>
          <w:trHeight w:val="380"/>
        </w:trPr>
        <w:tc>
          <w:tcPr>
            <w:tcW w:w="3536" w:type="pct"/>
            <w:tcBorders>
              <w:top w:val="single" w:sz="4" w:space="0" w:color="auto"/>
              <w:left w:val="single" w:sz="4" w:space="0" w:color="auto"/>
              <w:bottom w:val="single" w:sz="4" w:space="0" w:color="auto"/>
              <w:right w:val="single" w:sz="4" w:space="0" w:color="auto"/>
            </w:tcBorders>
          </w:tcPr>
          <w:p w14:paraId="56BCAA9D" w14:textId="4B6CC083" w:rsidR="008F2003" w:rsidRPr="00217696"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6935C4A" w:rsidR="00E579C9" w:rsidRPr="008F56EC" w:rsidRDefault="00217696" w:rsidP="00276F88">
            <w:pPr>
              <w:rPr>
                <w:rFonts w:ascii="Arial" w:hAnsi="Arial" w:cs="Arial"/>
              </w:rPr>
            </w:pPr>
            <w:r w:rsidRPr="00217696">
              <w:rPr>
                <w:rFonts w:ascii="Arial" w:hAnsi="Arial" w:cs="Arial"/>
                <w:highlight w:val="yellow"/>
              </w:rPr>
              <w:t>See comments RFI</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BAB9CC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739CA0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8E5284B" w:rsidR="00C57B36" w:rsidRPr="00BA3B1E" w:rsidRDefault="00F04C19" w:rsidP="0003563F">
            <w:pPr>
              <w:rPr>
                <w:rFonts w:ascii="Arial" w:hAnsi="Arial" w:cs="Arial"/>
              </w:rPr>
            </w:pPr>
            <w:r>
              <w:rPr>
                <w:rFonts w:ascii="Arial" w:hAnsi="Arial" w:cs="Arial"/>
              </w:rPr>
              <w:t>n/a</w:t>
            </w:r>
          </w:p>
        </w:tc>
        <w:tc>
          <w:tcPr>
            <w:tcW w:w="807" w:type="pct"/>
          </w:tcPr>
          <w:p w14:paraId="514FCEF3" w14:textId="7CD43103" w:rsidR="00C57B36" w:rsidRPr="00AD1655" w:rsidRDefault="00F04C19" w:rsidP="0003563F">
            <w:pPr>
              <w:rPr>
                <w:rFonts w:ascii="Arial" w:hAnsi="Arial" w:cs="Arial"/>
                <w:color w:val="FF0000"/>
              </w:rPr>
            </w:pPr>
            <w:r w:rsidRPr="00F04C19">
              <w:rPr>
                <w:rFonts w:ascii="Arial" w:hAnsi="Arial" w:cs="Arial"/>
              </w:rPr>
              <w:t>None for three years</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78EC318"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09F86C6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AB0F0E3"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263E42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233E584" w:rsidR="007F3053" w:rsidRPr="00AD1655" w:rsidRDefault="007F3053" w:rsidP="0003563F">
            <w:pPr>
              <w:rPr>
                <w:rFonts w:ascii="Arial" w:hAnsi="Arial" w:cs="Arial"/>
                <w:color w:val="FF0000"/>
              </w:rPr>
            </w:pPr>
            <w:r w:rsidRPr="00F04C19">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A648B6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CBDE5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C098A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5161B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C2D692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629AB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20E9B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8CAB8A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59A44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23872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D2392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78877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DFB40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1EC30C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62EB4343" w:rsidR="00AE71B4" w:rsidRPr="00A007D4" w:rsidRDefault="004A1CC3" w:rsidP="00A007D4">
            <w:pPr>
              <w:rPr>
                <w:rFonts w:ascii="Arial" w:hAnsi="Arial" w:cs="Arial"/>
              </w:rPr>
            </w:pPr>
            <w:r>
              <w:rPr>
                <w:rFonts w:ascii="Arial" w:hAnsi="Arial" w:cs="Arial"/>
              </w:rPr>
              <w:t>For TATA only</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1CE8E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76AFD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5E874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15718A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E92E08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748FA8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52E1AFF"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274E7902" w:rsidR="00A5488D" w:rsidRPr="00A007D4" w:rsidRDefault="004A1CC3" w:rsidP="00A007D4">
            <w:pPr>
              <w:rPr>
                <w:rFonts w:ascii="Arial" w:hAnsi="Arial" w:cs="Arial"/>
              </w:rPr>
            </w:pPr>
            <w:r w:rsidRPr="004A1CC3">
              <w:rPr>
                <w:rFonts w:ascii="Arial" w:hAnsi="Arial" w:cs="Arial"/>
                <w:highlight w:val="yellow"/>
              </w:rPr>
              <w:t>Lab analyses supplied for 7a and 7b but only one data set used in calculcations RFI</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4CEA7D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70AB39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09937D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10040F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5DC185B"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618F7A83"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79F0A1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803D464"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64B88768" w14:textId="77777777" w:rsidR="00637513" w:rsidRDefault="00637513" w:rsidP="00A007D4">
            <w:pPr>
              <w:rPr>
                <w:rFonts w:ascii="Arial" w:hAnsi="Arial" w:cs="Arial"/>
              </w:rPr>
            </w:pPr>
            <w:r w:rsidRPr="00C40D12">
              <w:rPr>
                <w:rFonts w:ascii="Arial" w:hAnsi="Arial" w:cs="Arial"/>
              </w:rPr>
              <w:t xml:space="preserve">Y </w:t>
            </w:r>
          </w:p>
          <w:p w14:paraId="03ADB4AB" w14:textId="35F7C723" w:rsidR="004A1CC3" w:rsidRPr="00C40D12" w:rsidRDefault="004A1CC3" w:rsidP="00A007D4">
            <w:pPr>
              <w:rPr>
                <w:rFonts w:ascii="Arial" w:hAnsi="Arial" w:cs="Arial"/>
              </w:rPr>
            </w:pP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62F83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7C1E8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5128A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356EF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C4893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C8F1A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A2F48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359D8557" w:rsidR="00CC2BDD" w:rsidRPr="0037028C"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E6030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069CB649" w:rsidR="000E29C1" w:rsidRPr="00A007D4" w:rsidRDefault="0037028C" w:rsidP="00A007D4">
            <w:pPr>
              <w:rPr>
                <w:rFonts w:ascii="Arial" w:hAnsi="Arial" w:cs="Arial"/>
              </w:rPr>
            </w:pPr>
            <w:r>
              <w:rPr>
                <w:rFonts w:ascii="Arial" w:hAnsi="Arial" w:cs="Arial"/>
              </w:rPr>
              <w:t>Lime addition</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4783F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62ADC6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C9F20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6A4667B"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D5C6B1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F54592A" w:rsidR="00F11606" w:rsidRPr="00AD1655" w:rsidRDefault="0037028C"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EC9205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1CF67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179A64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2ED5D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D7C623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7CFC0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81AB7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C714F6D"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A7A580F" w:rsidR="00E0482E" w:rsidRPr="00AD1655" w:rsidRDefault="00F04C19"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F3FFAE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B6DFE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43DE9C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D5050F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3FA4C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67BF8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D6C08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474EADC4" w:rsidR="000E29C1" w:rsidRPr="00A007D4" w:rsidRDefault="000F0E33" w:rsidP="00A007D4">
            <w:pPr>
              <w:rPr>
                <w:rFonts w:ascii="Arial" w:hAnsi="Arial" w:cs="Arial"/>
              </w:rPr>
            </w:pPr>
            <w:r w:rsidRPr="000F0E33">
              <w:rPr>
                <w:rFonts w:ascii="Arial" w:hAnsi="Arial" w:cs="Arial"/>
                <w:highlight w:val="yellow"/>
              </w:rPr>
              <w:t>See comments RFI</w:t>
            </w:r>
            <w:r>
              <w:rPr>
                <w:rFonts w:ascii="Arial" w:hAnsi="Arial" w:cs="Arial"/>
              </w:rPr>
              <w:t xml:space="preserve"> </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4A13D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8CAF45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D0CCF0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F6E169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CBBB5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FBE7D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EFC745C" w:rsidR="000E29C1" w:rsidRPr="00A007D4" w:rsidRDefault="00A9052C" w:rsidP="00A007D4">
            <w:pPr>
              <w:rPr>
                <w:rFonts w:ascii="Arial" w:hAnsi="Arial" w:cs="Arial"/>
              </w:rPr>
            </w:pPr>
            <w:r>
              <w:rPr>
                <w:rFonts w:ascii="Arial" w:hAnsi="Arial" w:cs="Arial"/>
              </w:rPr>
              <w:t>Inorganic fertiliser</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4A51C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268BC1D6" w:rsidR="000E29C1" w:rsidRPr="00A007D4" w:rsidRDefault="00A9052C" w:rsidP="00A007D4">
            <w:pPr>
              <w:rPr>
                <w:rFonts w:ascii="Arial" w:hAnsi="Arial" w:cs="Arial"/>
              </w:rPr>
            </w:pPr>
            <w:r>
              <w:rPr>
                <w:rFonts w:ascii="Arial" w:hAnsi="Arial" w:cs="Arial"/>
              </w:rPr>
              <w:t>150kg N/Ha</w:t>
            </w: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F825F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0546C8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E04DA7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08B5536F" w:rsidR="007719B3" w:rsidRPr="00A007D4" w:rsidRDefault="00A9052C" w:rsidP="00A007D4">
            <w:pPr>
              <w:rPr>
                <w:rFonts w:ascii="Arial" w:hAnsi="Arial" w:cs="Arial"/>
              </w:rPr>
            </w:pPr>
            <w:r>
              <w:rPr>
                <w:rFonts w:ascii="Arial" w:hAnsi="Arial" w:cs="Arial"/>
              </w:rPr>
              <w:t>Bespoke permit SSRA</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F2C912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B2FBA7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866C1D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6A988C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60D224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0"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A01371F"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1FF7207"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555CF8E7" w:rsidR="00EB7CEF" w:rsidRPr="00BA3B1E" w:rsidRDefault="00EB7CEF" w:rsidP="00EB7CEF">
            <w:pPr>
              <w:rPr>
                <w:rFonts w:ascii="Arial" w:hAnsi="Arial" w:cs="Arial"/>
              </w:rPr>
            </w:pPr>
            <w:r w:rsidRPr="00D55271">
              <w:rPr>
                <w:rFonts w:ascii="Arial" w:hAnsi="Arial" w:cs="Arial"/>
              </w:rPr>
              <w:t xml:space="preserve">No- there is no conceivable impact pathway between the </w:t>
            </w:r>
            <w:r w:rsidRPr="00D55271">
              <w:rPr>
                <w:rFonts w:ascii="Arial" w:hAnsi="Arial" w:cs="Arial"/>
              </w:rPr>
              <w:lastRenderedPageBreak/>
              <w:t>project and any European site features, due to the location of the project.</w:t>
            </w:r>
          </w:p>
        </w:tc>
      </w:tr>
      <w:bookmarkEnd w:id="0"/>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90C289B" w:rsidR="00F700E9" w:rsidRPr="00A007D4" w:rsidRDefault="00151944" w:rsidP="00151944">
            <w:pPr>
              <w:rPr>
                <w:rFonts w:ascii="Arial" w:hAnsi="Arial" w:cs="Arial"/>
              </w:rPr>
            </w:pPr>
            <w:r w:rsidRPr="00151944">
              <w:rPr>
                <w:rFonts w:ascii="Arial" w:hAnsi="Arial" w:cs="Arial"/>
              </w:rPr>
              <w:t>Comments noted. Closes 07/05/25</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75C1F06B" w14:textId="77777777" w:rsidR="0048468D" w:rsidRDefault="0048468D" w:rsidP="0048468D">
            <w:pPr>
              <w:rPr>
                <w:rFonts w:ascii="Arial" w:hAnsi="Arial" w:cs="Arial"/>
                <w:b/>
                <w:bCs/>
                <w:u w:val="single"/>
              </w:rPr>
            </w:pPr>
            <w:r w:rsidRPr="003E0D17">
              <w:rPr>
                <w:rFonts w:ascii="Arial" w:hAnsi="Arial" w:cs="Arial"/>
                <w:b/>
                <w:bCs/>
                <w:u w:val="single"/>
              </w:rPr>
              <w:t>Detailed river network</w:t>
            </w:r>
            <w:r>
              <w:rPr>
                <w:rFonts w:ascii="Arial" w:hAnsi="Arial" w:cs="Arial"/>
                <w:b/>
                <w:bCs/>
                <w:u w:val="single"/>
              </w:rPr>
              <w:t xml:space="preserve"> 10m</w:t>
            </w:r>
          </w:p>
          <w:p w14:paraId="2C312A8A" w14:textId="77777777" w:rsidR="0048468D" w:rsidRDefault="0048468D" w:rsidP="0048468D">
            <w:pPr>
              <w:rPr>
                <w:rFonts w:ascii="Arial" w:hAnsi="Arial" w:cs="Arial"/>
              </w:rPr>
            </w:pPr>
            <w:r>
              <w:rPr>
                <w:rFonts w:ascii="Arial" w:hAnsi="Arial" w:cs="Arial"/>
              </w:rPr>
              <w:t xml:space="preserve">Watercourse S of 2, buffer in place </w:t>
            </w:r>
          </w:p>
          <w:p w14:paraId="7E0296F4" w14:textId="77777777" w:rsidR="0048468D" w:rsidRDefault="0048468D" w:rsidP="0048468D">
            <w:pPr>
              <w:rPr>
                <w:rFonts w:ascii="Arial" w:hAnsi="Arial" w:cs="Arial"/>
              </w:rPr>
            </w:pPr>
            <w:r>
              <w:rPr>
                <w:rFonts w:ascii="Arial" w:hAnsi="Arial" w:cs="Arial"/>
              </w:rPr>
              <w:t>Watercourse E of 4, buffer in place</w:t>
            </w:r>
          </w:p>
          <w:p w14:paraId="7CCD87B5" w14:textId="77777777" w:rsidR="0048468D" w:rsidRPr="00B41955" w:rsidRDefault="0048468D" w:rsidP="0048468D">
            <w:pPr>
              <w:rPr>
                <w:rFonts w:ascii="Arial" w:hAnsi="Arial" w:cs="Arial"/>
              </w:rPr>
            </w:pPr>
            <w:r w:rsidRPr="00B41955">
              <w:rPr>
                <w:rFonts w:ascii="Arial" w:hAnsi="Arial" w:cs="Arial"/>
              </w:rPr>
              <w:t>Watercourse W of 5, buffer in place</w:t>
            </w:r>
          </w:p>
          <w:p w14:paraId="2DFD18CE" w14:textId="77777777" w:rsidR="0048468D" w:rsidRPr="00B41955" w:rsidRDefault="0048468D" w:rsidP="0048468D">
            <w:pPr>
              <w:rPr>
                <w:rFonts w:ascii="Arial" w:hAnsi="Arial" w:cs="Arial"/>
                <w:b/>
                <w:bCs/>
                <w:u w:val="single"/>
              </w:rPr>
            </w:pPr>
            <w:r w:rsidRPr="00B41955">
              <w:rPr>
                <w:rFonts w:ascii="Arial" w:hAnsi="Arial" w:cs="Arial"/>
              </w:rPr>
              <w:t>None at 7</w:t>
            </w:r>
          </w:p>
          <w:p w14:paraId="61AD7279" w14:textId="77777777" w:rsidR="0048468D" w:rsidRPr="00913325" w:rsidRDefault="0048468D" w:rsidP="0048468D">
            <w:pPr>
              <w:rPr>
                <w:rFonts w:ascii="Arial" w:hAnsi="Arial" w:cs="Arial"/>
                <w:b/>
                <w:bCs/>
                <w:u w:val="single"/>
              </w:rPr>
            </w:pPr>
            <w:r w:rsidRPr="00913325">
              <w:rPr>
                <w:rFonts w:ascii="Arial" w:hAnsi="Arial" w:cs="Arial"/>
                <w:b/>
                <w:bCs/>
                <w:u w:val="single"/>
              </w:rPr>
              <w:t>Groundwater source protection zones</w:t>
            </w:r>
          </w:p>
          <w:p w14:paraId="560D6B6A" w14:textId="77777777" w:rsidR="0048468D" w:rsidRPr="00913325" w:rsidRDefault="0048468D" w:rsidP="0048468D">
            <w:pPr>
              <w:rPr>
                <w:rFonts w:ascii="Arial" w:hAnsi="Arial" w:cs="Arial"/>
              </w:rPr>
            </w:pPr>
            <w:r>
              <w:rPr>
                <w:rFonts w:ascii="Arial" w:hAnsi="Arial" w:cs="Arial"/>
              </w:rPr>
              <w:t>none</w:t>
            </w:r>
          </w:p>
          <w:p w14:paraId="5BDEAB15" w14:textId="77777777" w:rsidR="0048468D" w:rsidRPr="003E0D17" w:rsidRDefault="0048468D" w:rsidP="0048468D">
            <w:pPr>
              <w:rPr>
                <w:rFonts w:ascii="Arial" w:eastAsia="Calibri" w:hAnsi="Arial" w:cs="Arial"/>
                <w:b/>
                <w:bCs/>
                <w:color w:val="000000" w:themeColor="text1"/>
                <w:u w:val="single"/>
              </w:rPr>
            </w:pPr>
            <w:bookmarkStart w:id="1" w:name="_Hlk128994817"/>
            <w:r w:rsidRPr="003E0D17">
              <w:rPr>
                <w:rFonts w:ascii="Arial" w:eastAsia="Calibri" w:hAnsi="Arial" w:cs="Arial"/>
                <w:b/>
                <w:bCs/>
                <w:color w:val="000000" w:themeColor="text1"/>
                <w:u w:val="single"/>
              </w:rPr>
              <w:t>Any well, spring (or issue) or borehole used for the supply of water for human consumption including from a private water supply or supplies within 50m.</w:t>
            </w:r>
          </w:p>
          <w:bookmarkEnd w:id="1"/>
          <w:p w14:paraId="08561BD9" w14:textId="77777777" w:rsidR="0048468D" w:rsidRDefault="0048468D" w:rsidP="0048468D">
            <w:pPr>
              <w:rPr>
                <w:rFonts w:ascii="Arial" w:eastAsia="Calibri" w:hAnsi="Arial" w:cs="Arial"/>
                <w:color w:val="000000" w:themeColor="text1"/>
              </w:rPr>
            </w:pPr>
            <w:r>
              <w:rPr>
                <w:rFonts w:ascii="Arial" w:eastAsia="Calibri" w:hAnsi="Arial" w:cs="Arial"/>
                <w:color w:val="000000" w:themeColor="text1"/>
              </w:rPr>
              <w:t>Issue S of Swedes, buffer in place</w:t>
            </w:r>
          </w:p>
          <w:p w14:paraId="5F205072" w14:textId="77777777" w:rsidR="00056543" w:rsidRDefault="00056543" w:rsidP="00056543">
            <w:pPr>
              <w:rPr>
                <w:rFonts w:ascii="Arial" w:eastAsia="Calibri" w:hAnsi="Arial" w:cs="Arial"/>
                <w:color w:val="000000" w:themeColor="text1"/>
              </w:rPr>
            </w:pPr>
            <w:r>
              <w:rPr>
                <w:rFonts w:ascii="Arial" w:eastAsia="Calibri" w:hAnsi="Arial" w:cs="Arial"/>
                <w:color w:val="000000" w:themeColor="text1"/>
              </w:rPr>
              <w:t>Issue at the SE boundary of 5, buffer in place</w:t>
            </w:r>
          </w:p>
          <w:p w14:paraId="2931DB8B" w14:textId="77777777" w:rsidR="00056543" w:rsidRPr="005E2CAB" w:rsidRDefault="00056543" w:rsidP="00056543">
            <w:pPr>
              <w:rPr>
                <w:rFonts w:ascii="Arial" w:eastAsia="Calibri" w:hAnsi="Arial" w:cs="Arial"/>
                <w:color w:val="000000" w:themeColor="text1"/>
              </w:rPr>
            </w:pPr>
            <w:r w:rsidRPr="005E2CAB">
              <w:rPr>
                <w:rFonts w:ascii="Arial" w:eastAsia="Calibri" w:hAnsi="Arial" w:cs="Arial"/>
                <w:color w:val="000000" w:themeColor="text1"/>
              </w:rPr>
              <w:t>Issue SE of 2/3</w:t>
            </w:r>
            <w:r>
              <w:rPr>
                <w:rFonts w:ascii="Arial" w:eastAsia="Calibri" w:hAnsi="Arial" w:cs="Arial"/>
                <w:color w:val="000000" w:themeColor="text1"/>
              </w:rPr>
              <w:t>, buffer in place</w:t>
            </w:r>
          </w:p>
          <w:p w14:paraId="6C752593" w14:textId="77777777" w:rsidR="00056543" w:rsidRDefault="00056543" w:rsidP="00056543">
            <w:pPr>
              <w:rPr>
                <w:rFonts w:ascii="Arial" w:eastAsia="Calibri" w:hAnsi="Arial" w:cs="Arial"/>
                <w:color w:val="000000" w:themeColor="text1"/>
              </w:rPr>
            </w:pPr>
            <w:r>
              <w:rPr>
                <w:rFonts w:ascii="Arial" w:eastAsia="Calibri" w:hAnsi="Arial" w:cs="Arial"/>
                <w:color w:val="000000" w:themeColor="text1"/>
              </w:rPr>
              <w:t>Issue at the S boundary of 2, buffer in place</w:t>
            </w:r>
          </w:p>
          <w:p w14:paraId="4F9B0178" w14:textId="77777777" w:rsidR="00056543" w:rsidRPr="005E2CAB" w:rsidRDefault="00056543" w:rsidP="00056543">
            <w:pPr>
              <w:rPr>
                <w:rFonts w:ascii="Arial" w:eastAsia="Calibri" w:hAnsi="Arial" w:cs="Arial"/>
                <w:color w:val="000000" w:themeColor="text1"/>
              </w:rPr>
            </w:pPr>
            <w:r>
              <w:rPr>
                <w:rFonts w:ascii="Arial" w:eastAsia="Calibri" w:hAnsi="Arial" w:cs="Arial"/>
                <w:color w:val="000000" w:themeColor="text1"/>
              </w:rPr>
              <w:t>None at other feilds</w:t>
            </w:r>
          </w:p>
          <w:p w14:paraId="089440F9" w14:textId="77777777" w:rsidR="00056543" w:rsidRDefault="00056543" w:rsidP="00056543">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3A8D44E8" w14:textId="77777777" w:rsidR="00056543" w:rsidRPr="00BB0B65" w:rsidRDefault="00056543" w:rsidP="00056543">
            <w:pPr>
              <w:rPr>
                <w:rFonts w:ascii="Arial" w:eastAsia="Calibri" w:hAnsi="Arial" w:cs="Arial"/>
                <w:color w:val="000000" w:themeColor="text1"/>
              </w:rPr>
            </w:pPr>
            <w:r>
              <w:rPr>
                <w:rFonts w:ascii="Arial" w:eastAsia="Calibri" w:hAnsi="Arial" w:cs="Arial"/>
                <w:color w:val="000000" w:themeColor="text1"/>
              </w:rPr>
              <w:t>Well N of 6, shown on app map</w:t>
            </w:r>
          </w:p>
          <w:p w14:paraId="72CAE5D0" w14:textId="77777777" w:rsidR="00056543" w:rsidRDefault="00056543" w:rsidP="00056543">
            <w:pPr>
              <w:rPr>
                <w:rFonts w:ascii="Arial" w:eastAsia="Calibri" w:hAnsi="Arial" w:cs="Arial"/>
                <w:color w:val="000000" w:themeColor="text1"/>
              </w:rPr>
            </w:pPr>
            <w:r>
              <w:rPr>
                <w:rFonts w:ascii="Arial" w:eastAsia="Calibri" w:hAnsi="Arial" w:cs="Arial"/>
                <w:color w:val="000000" w:themeColor="text1"/>
              </w:rPr>
              <w:t>Issue NW of 7, not shown on app map due to map scale. Nil risk.</w:t>
            </w:r>
          </w:p>
          <w:p w14:paraId="01EBE929" w14:textId="77777777" w:rsidR="00056543" w:rsidRDefault="00056543" w:rsidP="00056543">
            <w:pPr>
              <w:rPr>
                <w:rFonts w:ascii="Arial" w:eastAsia="Calibri" w:hAnsi="Arial" w:cs="Arial"/>
                <w:color w:val="000000" w:themeColor="text1"/>
              </w:rPr>
            </w:pPr>
            <w:r>
              <w:rPr>
                <w:rFonts w:ascii="Arial" w:eastAsia="Calibri" w:hAnsi="Arial" w:cs="Arial"/>
                <w:color w:val="000000" w:themeColor="text1"/>
              </w:rPr>
              <w:t>Spring S of 7, shown on app map</w:t>
            </w:r>
          </w:p>
          <w:p w14:paraId="53D9983D" w14:textId="77777777" w:rsidR="00056543" w:rsidRDefault="00056543" w:rsidP="00056543">
            <w:pPr>
              <w:rPr>
                <w:rFonts w:ascii="Arial" w:eastAsia="Calibri" w:hAnsi="Arial" w:cs="Arial"/>
                <w:color w:val="000000" w:themeColor="text1"/>
              </w:rPr>
            </w:pPr>
            <w:r>
              <w:rPr>
                <w:rFonts w:ascii="Arial" w:eastAsia="Calibri" w:hAnsi="Arial" w:cs="Arial"/>
                <w:color w:val="000000" w:themeColor="text1"/>
              </w:rPr>
              <w:t>None at other feilds</w:t>
            </w:r>
          </w:p>
          <w:p w14:paraId="5DB2419D" w14:textId="77777777" w:rsidR="00056543" w:rsidRPr="00782BAE" w:rsidRDefault="00056543" w:rsidP="00056543">
            <w:pPr>
              <w:rPr>
                <w:rFonts w:ascii="Arial" w:eastAsia="Calibri" w:hAnsi="Arial" w:cs="Arial"/>
                <w:b/>
                <w:bCs/>
                <w:color w:val="000000" w:themeColor="text1"/>
                <w:u w:val="single"/>
              </w:rPr>
            </w:pPr>
            <w:r w:rsidRPr="00782BAE">
              <w:rPr>
                <w:rFonts w:ascii="Arial" w:eastAsia="Calibri" w:hAnsi="Arial" w:cs="Arial"/>
                <w:b/>
                <w:bCs/>
                <w:color w:val="000000" w:themeColor="text1"/>
                <w:u w:val="single"/>
              </w:rPr>
              <w:t>Within Groundwater Safeguard Zone</w:t>
            </w:r>
          </w:p>
          <w:p w14:paraId="1A8BFBA1" w14:textId="77777777" w:rsidR="00056543" w:rsidRDefault="00056543" w:rsidP="00056543">
            <w:pPr>
              <w:rPr>
                <w:rFonts w:ascii="Arial" w:eastAsia="Calibri" w:hAnsi="Arial" w:cs="Arial"/>
                <w:color w:val="000000" w:themeColor="text1"/>
              </w:rPr>
            </w:pPr>
            <w:r>
              <w:rPr>
                <w:rFonts w:ascii="Arial" w:eastAsia="Calibri" w:hAnsi="Arial" w:cs="Arial"/>
                <w:color w:val="000000" w:themeColor="text1"/>
              </w:rPr>
              <w:t>none</w:t>
            </w:r>
          </w:p>
          <w:p w14:paraId="07410FEE" w14:textId="77777777" w:rsidR="00056543" w:rsidRPr="003E0D17" w:rsidRDefault="00056543" w:rsidP="00056543">
            <w:pPr>
              <w:pStyle w:val="Default"/>
              <w:rPr>
                <w:b/>
                <w:bCs/>
                <w:sz w:val="22"/>
                <w:szCs w:val="22"/>
                <w:u w:val="single"/>
              </w:rPr>
            </w:pPr>
            <w:r w:rsidRPr="003E0D17">
              <w:rPr>
                <w:b/>
                <w:bCs/>
                <w:sz w:val="22"/>
                <w:szCs w:val="22"/>
                <w:u w:val="single"/>
              </w:rPr>
              <w:t>European designated sites- Natura 2000 (SPA, pSPA, SAC or cSAC) or Ramsar- or SSSI within 500m</w:t>
            </w:r>
          </w:p>
          <w:p w14:paraId="660CD907" w14:textId="77777777" w:rsidR="00056543" w:rsidRPr="00782BAE" w:rsidRDefault="00056543" w:rsidP="00056543">
            <w:pPr>
              <w:rPr>
                <w:rFonts w:ascii="Arial" w:hAnsi="Arial" w:cs="Arial"/>
              </w:rPr>
            </w:pPr>
            <w:r>
              <w:rPr>
                <w:rFonts w:ascii="Arial" w:hAnsi="Arial" w:cs="Arial"/>
              </w:rPr>
              <w:t>none</w:t>
            </w:r>
          </w:p>
          <w:p w14:paraId="3C9EAC0B" w14:textId="77777777" w:rsidR="00056543" w:rsidRPr="003E0D17" w:rsidRDefault="00056543" w:rsidP="00056543">
            <w:pPr>
              <w:rPr>
                <w:rFonts w:ascii="Arial" w:hAnsi="Arial" w:cs="Arial"/>
                <w:b/>
                <w:bCs/>
                <w:u w:val="single"/>
              </w:rPr>
            </w:pPr>
            <w:r w:rsidRPr="003E0D17">
              <w:rPr>
                <w:rFonts w:ascii="Arial" w:hAnsi="Arial" w:cs="Arial"/>
                <w:b/>
                <w:bCs/>
                <w:u w:val="single"/>
              </w:rPr>
              <w:t>Other protected sites within 500m:</w:t>
            </w:r>
          </w:p>
          <w:p w14:paraId="2E3AFE4F" w14:textId="77777777" w:rsidR="00056543" w:rsidRDefault="00056543" w:rsidP="00056543">
            <w:pPr>
              <w:pStyle w:val="ListParagraph"/>
              <w:numPr>
                <w:ilvl w:val="0"/>
                <w:numId w:val="24"/>
              </w:numPr>
              <w:rPr>
                <w:rFonts w:ascii="Arial" w:hAnsi="Arial" w:cs="Arial"/>
                <w:b/>
                <w:bCs/>
              </w:rPr>
            </w:pPr>
            <w:r w:rsidRPr="003E0D17">
              <w:rPr>
                <w:rFonts w:ascii="Arial" w:hAnsi="Arial" w:cs="Arial"/>
                <w:b/>
                <w:bCs/>
              </w:rPr>
              <w:t>Protected Species-</w:t>
            </w:r>
          </w:p>
          <w:p w14:paraId="283AEE26" w14:textId="77777777" w:rsidR="00056543" w:rsidRDefault="00056543" w:rsidP="00056543">
            <w:pPr>
              <w:rPr>
                <w:rFonts w:ascii="Arial" w:hAnsi="Arial" w:cs="Arial"/>
              </w:rPr>
            </w:pPr>
            <w:r w:rsidRPr="00AE1B90">
              <w:rPr>
                <w:rFonts w:ascii="Arial" w:hAnsi="Arial" w:cs="Arial"/>
              </w:rPr>
              <w:t xml:space="preserve">Bird species within range of all </w:t>
            </w:r>
            <w:r>
              <w:rPr>
                <w:rFonts w:ascii="Arial" w:hAnsi="Arial" w:cs="Arial"/>
              </w:rPr>
              <w:t>fields</w:t>
            </w:r>
          </w:p>
          <w:p w14:paraId="377EF184" w14:textId="77777777" w:rsidR="00056543" w:rsidRDefault="00056543" w:rsidP="00056543">
            <w:pPr>
              <w:pStyle w:val="ListParagraph"/>
              <w:numPr>
                <w:ilvl w:val="0"/>
                <w:numId w:val="24"/>
              </w:numPr>
              <w:rPr>
                <w:rFonts w:ascii="Arial" w:hAnsi="Arial" w:cs="Arial"/>
                <w:b/>
                <w:bCs/>
              </w:rPr>
            </w:pPr>
            <w:r w:rsidRPr="003E0D17">
              <w:rPr>
                <w:rFonts w:ascii="Arial" w:hAnsi="Arial" w:cs="Arial"/>
                <w:b/>
                <w:bCs/>
              </w:rPr>
              <w:t xml:space="preserve">Scheduled Ancient Monument- </w:t>
            </w:r>
            <w:r w:rsidRPr="00DC5B2B">
              <w:rPr>
                <w:rFonts w:ascii="Arial" w:hAnsi="Arial" w:cs="Arial"/>
              </w:rPr>
              <w:t>none</w:t>
            </w:r>
          </w:p>
          <w:p w14:paraId="1C0428A7" w14:textId="77777777" w:rsidR="00056543" w:rsidRPr="003E0D17" w:rsidRDefault="00056543" w:rsidP="00056543">
            <w:pPr>
              <w:pStyle w:val="ListParagraph"/>
              <w:numPr>
                <w:ilvl w:val="0"/>
                <w:numId w:val="24"/>
              </w:numPr>
              <w:rPr>
                <w:rFonts w:ascii="Arial" w:hAnsi="Arial" w:cs="Arial"/>
                <w:b/>
                <w:bCs/>
              </w:rPr>
            </w:pPr>
            <w:r w:rsidRPr="003E0D17">
              <w:rPr>
                <w:rFonts w:ascii="Arial" w:hAnsi="Arial" w:cs="Arial"/>
                <w:b/>
                <w:bCs/>
              </w:rPr>
              <w:t xml:space="preserve">Local Nature Reserve- </w:t>
            </w:r>
            <w:r w:rsidRPr="00DC5B2B">
              <w:rPr>
                <w:rFonts w:ascii="Arial" w:hAnsi="Arial" w:cs="Arial"/>
              </w:rPr>
              <w:t>none</w:t>
            </w:r>
          </w:p>
          <w:p w14:paraId="66983E05" w14:textId="77777777" w:rsidR="00056543" w:rsidRPr="003E0D17" w:rsidRDefault="00056543" w:rsidP="00056543">
            <w:pPr>
              <w:pStyle w:val="ListParagraph"/>
              <w:numPr>
                <w:ilvl w:val="0"/>
                <w:numId w:val="24"/>
              </w:numPr>
              <w:rPr>
                <w:rFonts w:ascii="Arial" w:hAnsi="Arial" w:cs="Arial"/>
                <w:b/>
                <w:bCs/>
              </w:rPr>
            </w:pPr>
            <w:r w:rsidRPr="003E0D17">
              <w:rPr>
                <w:rFonts w:ascii="Arial" w:hAnsi="Arial" w:cs="Arial"/>
                <w:b/>
                <w:bCs/>
              </w:rPr>
              <w:t>National Nature Reserve-</w:t>
            </w:r>
            <w:r w:rsidRPr="00DC5B2B">
              <w:rPr>
                <w:rFonts w:ascii="Arial" w:hAnsi="Arial" w:cs="Arial"/>
              </w:rPr>
              <w:t xml:space="preserve">none </w:t>
            </w:r>
          </w:p>
          <w:p w14:paraId="79903E39" w14:textId="77777777" w:rsidR="00056543" w:rsidRDefault="00056543" w:rsidP="00056543">
            <w:pPr>
              <w:pStyle w:val="ListParagraph"/>
              <w:numPr>
                <w:ilvl w:val="0"/>
                <w:numId w:val="24"/>
              </w:numPr>
              <w:rPr>
                <w:rFonts w:ascii="Arial" w:hAnsi="Arial" w:cs="Arial"/>
                <w:b/>
                <w:bCs/>
              </w:rPr>
            </w:pPr>
            <w:r w:rsidRPr="003E0D17">
              <w:rPr>
                <w:rFonts w:ascii="Arial" w:hAnsi="Arial" w:cs="Arial"/>
                <w:b/>
                <w:bCs/>
              </w:rPr>
              <w:t>Ancient Woodlands-</w:t>
            </w:r>
          </w:p>
          <w:p w14:paraId="2DB00CF1" w14:textId="77777777" w:rsidR="00056543" w:rsidRPr="00DC5B2B" w:rsidRDefault="00056543" w:rsidP="00056543">
            <w:pPr>
              <w:rPr>
                <w:rFonts w:ascii="Arial" w:hAnsi="Arial" w:cs="Arial"/>
              </w:rPr>
            </w:pPr>
            <w:r w:rsidRPr="00DC5B2B">
              <w:rPr>
                <w:rFonts w:ascii="Arial" w:hAnsi="Arial" w:cs="Arial"/>
              </w:rPr>
              <w:t>Woodland within range are also SINC</w:t>
            </w:r>
            <w:r>
              <w:rPr>
                <w:rFonts w:ascii="Arial" w:hAnsi="Arial" w:cs="Arial"/>
              </w:rPr>
              <w:t>, nil risk</w:t>
            </w:r>
          </w:p>
          <w:p w14:paraId="30832761" w14:textId="77777777" w:rsidR="00056543" w:rsidRDefault="00056543" w:rsidP="00056543">
            <w:pPr>
              <w:pStyle w:val="ListParagraph"/>
              <w:numPr>
                <w:ilvl w:val="0"/>
                <w:numId w:val="24"/>
              </w:numPr>
              <w:rPr>
                <w:rFonts w:ascii="Arial" w:hAnsi="Arial" w:cs="Arial"/>
                <w:b/>
                <w:bCs/>
              </w:rPr>
            </w:pPr>
            <w:r w:rsidRPr="003E0D17">
              <w:rPr>
                <w:rFonts w:ascii="Arial" w:hAnsi="Arial" w:cs="Arial"/>
                <w:b/>
                <w:bCs/>
              </w:rPr>
              <w:t>Local Wildlife Sites (SINC)-</w:t>
            </w:r>
          </w:p>
          <w:p w14:paraId="328A83E3" w14:textId="77777777" w:rsidR="00056543" w:rsidRPr="00DC5B2B" w:rsidRDefault="00056543" w:rsidP="00056543">
            <w:pPr>
              <w:ind w:left="360"/>
              <w:rPr>
                <w:rFonts w:ascii="Arial" w:hAnsi="Arial" w:cs="Arial"/>
              </w:rPr>
            </w:pPr>
            <w:r w:rsidRPr="00DC5B2B">
              <w:rPr>
                <w:rFonts w:ascii="Arial" w:hAnsi="Arial" w:cs="Arial"/>
              </w:rPr>
              <w:t>Coed y Pentre / Nant Ladur (2 areas) and Afon Corris woods. Nil risk</w:t>
            </w:r>
          </w:p>
          <w:p w14:paraId="036CDBF0" w14:textId="77777777" w:rsidR="00056543" w:rsidRPr="003E0D17" w:rsidRDefault="00056543" w:rsidP="00056543">
            <w:pPr>
              <w:pStyle w:val="ListParagraph"/>
              <w:numPr>
                <w:ilvl w:val="0"/>
                <w:numId w:val="24"/>
              </w:numPr>
              <w:rPr>
                <w:rFonts w:ascii="Arial" w:hAnsi="Arial" w:cs="Arial"/>
                <w:b/>
                <w:bCs/>
              </w:rPr>
            </w:pPr>
            <w:r w:rsidRPr="003E0D17">
              <w:rPr>
                <w:rFonts w:ascii="Arial" w:hAnsi="Arial" w:cs="Arial"/>
                <w:b/>
                <w:bCs/>
              </w:rPr>
              <w:t>National Park-</w:t>
            </w:r>
            <w:r>
              <w:rPr>
                <w:rFonts w:ascii="Arial" w:hAnsi="Arial" w:cs="Arial"/>
                <w:b/>
                <w:bCs/>
              </w:rPr>
              <w:t xml:space="preserve"> </w:t>
            </w:r>
            <w:r w:rsidRPr="00DC5B2B">
              <w:rPr>
                <w:rFonts w:ascii="Arial" w:hAnsi="Arial" w:cs="Arial"/>
              </w:rPr>
              <w:t>none</w:t>
            </w:r>
          </w:p>
          <w:p w14:paraId="023E29C8" w14:textId="77777777" w:rsidR="00056543" w:rsidRPr="00A611F0" w:rsidRDefault="00056543" w:rsidP="00056543">
            <w:pPr>
              <w:pStyle w:val="ListParagraph"/>
              <w:numPr>
                <w:ilvl w:val="0"/>
                <w:numId w:val="24"/>
              </w:numPr>
              <w:rPr>
                <w:rFonts w:ascii="Arial" w:hAnsi="Arial" w:cs="Arial"/>
                <w:b/>
                <w:bCs/>
                <w:lang w:val="fr-FR"/>
              </w:rPr>
            </w:pPr>
            <w:r w:rsidRPr="00A611F0">
              <w:rPr>
                <w:rFonts w:ascii="Arial" w:hAnsi="Arial" w:cs="Arial"/>
                <w:b/>
                <w:bCs/>
                <w:lang w:val="fr-FR"/>
              </w:rPr>
              <w:t>Nitrate Vulnerable Zone (NVZ)- A</w:t>
            </w:r>
            <w:r>
              <w:rPr>
                <w:rFonts w:ascii="Arial" w:hAnsi="Arial" w:cs="Arial"/>
                <w:b/>
                <w:bCs/>
                <w:lang w:val="fr-FR"/>
              </w:rPr>
              <w:t>LL Wales</w:t>
            </w:r>
          </w:p>
          <w:p w14:paraId="25D59BD9" w14:textId="77777777" w:rsidR="00056543" w:rsidRPr="00E04F3E" w:rsidRDefault="00056543" w:rsidP="00056543">
            <w:pPr>
              <w:pStyle w:val="ListParagraph"/>
              <w:numPr>
                <w:ilvl w:val="0"/>
                <w:numId w:val="24"/>
              </w:numPr>
              <w:ind w:left="360"/>
              <w:rPr>
                <w:rFonts w:ascii="Arial" w:eastAsia="Times New Roman" w:hAnsi="Arial" w:cs="Arial"/>
                <w:b/>
                <w:bCs/>
                <w:color w:val="000000"/>
                <w:lang w:eastAsia="en-GB"/>
              </w:rPr>
            </w:pPr>
            <w:r w:rsidRPr="00E04F3E">
              <w:rPr>
                <w:rFonts w:ascii="Arial" w:hAnsi="Arial" w:cs="Arial"/>
                <w:b/>
                <w:bCs/>
              </w:rPr>
              <w:t>Groundwater Safeguard Zone-</w:t>
            </w:r>
            <w:r w:rsidRPr="00DC5B2B">
              <w:rPr>
                <w:rFonts w:ascii="Arial" w:hAnsi="Arial" w:cs="Arial"/>
              </w:rPr>
              <w:t xml:space="preserve"> none</w:t>
            </w:r>
          </w:p>
          <w:p w14:paraId="425CD7F0" w14:textId="77777777" w:rsidR="00056543" w:rsidRDefault="00056543" w:rsidP="00056543">
            <w:pPr>
              <w:rPr>
                <w:rFonts w:ascii="Arial" w:hAnsi="Arial" w:cs="Arial"/>
                <w:b/>
                <w:bCs/>
                <w:u w:val="single"/>
              </w:rPr>
            </w:pPr>
            <w:r>
              <w:rPr>
                <w:rFonts w:ascii="Arial" w:hAnsi="Arial" w:cs="Arial"/>
                <w:b/>
                <w:bCs/>
                <w:u w:val="single"/>
              </w:rPr>
              <w:t>Flood risk</w:t>
            </w:r>
          </w:p>
          <w:p w14:paraId="7ED4E68E" w14:textId="77777777" w:rsidR="00056543" w:rsidRPr="00544A63" w:rsidRDefault="00056543" w:rsidP="00056543">
            <w:pPr>
              <w:rPr>
                <w:rFonts w:ascii="Arial" w:hAnsi="Arial" w:cs="Arial"/>
              </w:rPr>
            </w:pPr>
            <w:r>
              <w:rPr>
                <w:rFonts w:ascii="Arial" w:hAnsi="Arial" w:cs="Arial"/>
              </w:rPr>
              <w:lastRenderedPageBreak/>
              <w:t>none</w:t>
            </w:r>
          </w:p>
          <w:p w14:paraId="489DC3A8" w14:textId="77777777" w:rsidR="00056543" w:rsidRPr="003E0D17" w:rsidRDefault="00056543" w:rsidP="00056543">
            <w:pPr>
              <w:rPr>
                <w:rFonts w:ascii="Arial" w:hAnsi="Arial" w:cs="Arial"/>
                <w:b/>
                <w:bCs/>
                <w:u w:val="single"/>
              </w:rPr>
            </w:pPr>
            <w:r w:rsidRPr="003E0D17">
              <w:rPr>
                <w:rFonts w:ascii="Arial" w:hAnsi="Arial" w:cs="Arial"/>
                <w:b/>
                <w:bCs/>
                <w:u w:val="single"/>
              </w:rPr>
              <w:t>Public rights of way</w:t>
            </w:r>
          </w:p>
          <w:p w14:paraId="6767D76D" w14:textId="77777777" w:rsidR="00056543" w:rsidRPr="006C305C" w:rsidRDefault="00056543" w:rsidP="00056543">
            <w:pPr>
              <w:rPr>
                <w:rFonts w:ascii="Arial" w:hAnsi="Arial" w:cs="Arial"/>
              </w:rPr>
            </w:pPr>
            <w:r>
              <w:rPr>
                <w:rFonts w:ascii="Arial" w:hAnsi="Arial" w:cs="Arial"/>
              </w:rPr>
              <w:t>Track runs adjacent to Swedes and 1-6, shown on app map</w:t>
            </w:r>
          </w:p>
          <w:p w14:paraId="1451F988" w14:textId="77777777" w:rsidR="00056543" w:rsidRPr="006C305C" w:rsidRDefault="00056543" w:rsidP="00056543">
            <w:pPr>
              <w:rPr>
                <w:rFonts w:ascii="Arial" w:hAnsi="Arial" w:cs="Arial"/>
              </w:rPr>
            </w:pPr>
            <w:r w:rsidRPr="006C305C">
              <w:rPr>
                <w:rFonts w:ascii="Arial" w:hAnsi="Arial" w:cs="Arial"/>
              </w:rPr>
              <w:t>None at field 7</w:t>
            </w:r>
          </w:p>
          <w:p w14:paraId="27DE8E88" w14:textId="77777777" w:rsidR="00056543" w:rsidRDefault="00056543" w:rsidP="00056543">
            <w:pPr>
              <w:rPr>
                <w:rFonts w:ascii="Arial" w:hAnsi="Arial" w:cs="Arial"/>
                <w:b/>
                <w:bCs/>
                <w:u w:val="single"/>
              </w:rPr>
            </w:pPr>
            <w:r w:rsidRPr="003E0D17">
              <w:rPr>
                <w:rFonts w:ascii="Arial" w:hAnsi="Arial" w:cs="Arial"/>
                <w:b/>
                <w:bCs/>
                <w:u w:val="single"/>
              </w:rPr>
              <w:t>Distance from Main Farm Address</w:t>
            </w:r>
          </w:p>
          <w:p w14:paraId="200EACC2" w14:textId="77777777" w:rsidR="00056543" w:rsidRDefault="00056543" w:rsidP="00056543">
            <w:pPr>
              <w:rPr>
                <w:rFonts w:ascii="Arial" w:hAnsi="Arial" w:cs="Arial"/>
              </w:rPr>
            </w:pPr>
            <w:r>
              <w:rPr>
                <w:rFonts w:ascii="Arial" w:hAnsi="Arial" w:cs="Arial"/>
              </w:rPr>
              <w:t xml:space="preserve">Adjacent </w:t>
            </w:r>
          </w:p>
          <w:p w14:paraId="53DB1F61" w14:textId="77777777" w:rsidR="00056543" w:rsidRDefault="00056543" w:rsidP="00056543">
            <w:pPr>
              <w:rPr>
                <w:rFonts w:ascii="Arial" w:hAnsi="Arial" w:cs="Arial"/>
              </w:rPr>
            </w:pPr>
          </w:p>
          <w:p w14:paraId="7258BED1" w14:textId="77777777" w:rsidR="00056543" w:rsidRPr="00CA43C6" w:rsidRDefault="00056543" w:rsidP="00056543">
            <w:pPr>
              <w:rPr>
                <w:rFonts w:ascii="Arial" w:hAnsi="Arial" w:cs="Arial"/>
              </w:rPr>
            </w:pPr>
            <w:r w:rsidRPr="00710C50">
              <w:rPr>
                <w:rFonts w:ascii="Arial" w:hAnsi="Arial" w:cs="Arial"/>
                <w:u w:val="single"/>
              </w:rPr>
              <w:t>Slope assessment</w:t>
            </w:r>
          </w:p>
          <w:p w14:paraId="4DC1B8B0" w14:textId="6344AD94" w:rsidR="00056543" w:rsidRDefault="00CC754D" w:rsidP="00056543">
            <w:pPr>
              <w:rPr>
                <w:rFonts w:ascii="Arial" w:hAnsi="Arial" w:cs="Arial"/>
              </w:rPr>
            </w:pPr>
            <w:r>
              <w:rPr>
                <w:rFonts w:ascii="Arial" w:hAnsi="Arial" w:cs="Arial"/>
              </w:rPr>
              <w:t xml:space="preserve">1, 6 and </w:t>
            </w:r>
            <w:r w:rsidR="00056543">
              <w:rPr>
                <w:rFonts w:ascii="Arial" w:hAnsi="Arial" w:cs="Arial"/>
              </w:rPr>
              <w:t>Swedes. 0-7</w:t>
            </w:r>
          </w:p>
          <w:p w14:paraId="045A1818" w14:textId="77777777" w:rsidR="00682631" w:rsidRDefault="00682631" w:rsidP="00056543">
            <w:pPr>
              <w:rPr>
                <w:rFonts w:ascii="Arial" w:hAnsi="Arial" w:cs="Arial"/>
              </w:rPr>
            </w:pPr>
          </w:p>
          <w:p w14:paraId="0C38EEB2" w14:textId="434BDA7A" w:rsidR="000307BE" w:rsidRDefault="000307BE" w:rsidP="000307BE">
            <w:pPr>
              <w:tabs>
                <w:tab w:val="left" w:pos="8910"/>
              </w:tabs>
              <w:rPr>
                <w:rFonts w:ascii="Arial" w:hAnsi="Arial" w:cs="Arial"/>
              </w:rPr>
            </w:pPr>
            <w:r>
              <w:rPr>
                <w:rFonts w:ascii="Arial" w:hAnsi="Arial" w:cs="Arial"/>
              </w:rPr>
              <w:t>Field number:</w:t>
            </w:r>
            <w:r w:rsidR="00056543">
              <w:rPr>
                <w:rFonts w:ascii="Arial" w:hAnsi="Arial" w:cs="Arial"/>
              </w:rPr>
              <w:t xml:space="preserve"> 2 and 3</w:t>
            </w:r>
          </w:p>
          <w:p w14:paraId="0EE3521B" w14:textId="21A5E380" w:rsidR="00056543" w:rsidRPr="00A078F6" w:rsidRDefault="000307BE" w:rsidP="00056543">
            <w:pPr>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056543">
              <w:rPr>
                <w:rFonts w:ascii="Arial" w:hAnsi="Arial" w:cs="Arial"/>
              </w:rPr>
              <w:t xml:space="preserve"> 0-7 and 7-12</w:t>
            </w:r>
          </w:p>
          <w:p w14:paraId="02C117FD" w14:textId="1A2DAFE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056543">
              <w:rPr>
                <w:rFonts w:ascii="Arial" w:hAnsi="Arial" w:cs="Arial"/>
              </w:rPr>
              <w:t>medium</w:t>
            </w:r>
          </w:p>
          <w:p w14:paraId="44C1EBF3" w14:textId="7E1CC2EC"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056543">
              <w:rPr>
                <w:rFonts w:ascii="Arial" w:hAnsi="Arial" w:cs="Arial"/>
              </w:rPr>
              <w:t xml:space="preserve"> </w:t>
            </w:r>
            <w:r w:rsidR="000F0E33">
              <w:rPr>
                <w:rFonts w:ascii="Arial" w:hAnsi="Arial" w:cs="Arial"/>
              </w:rPr>
              <w:t>sludge, sludge cake, cake (liming)</w:t>
            </w:r>
          </w:p>
          <w:p w14:paraId="5E85951B" w14:textId="19E25700"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0F0E33">
              <w:rPr>
                <w:rFonts w:ascii="Arial" w:hAnsi="Arial" w:cs="Arial"/>
              </w:rPr>
              <w:t>grass</w:t>
            </w:r>
          </w:p>
          <w:p w14:paraId="45B616C2" w14:textId="49C15612"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82631">
              <w:t xml:space="preserve"> </w:t>
            </w:r>
            <w:r w:rsidR="00682631" w:rsidRPr="00682631">
              <w:rPr>
                <w:rFonts w:ascii="Arial" w:hAnsi="Arial" w:cs="Arial"/>
              </w:rPr>
              <w:t>low-trajectory splash plate</w:t>
            </w:r>
            <w:r w:rsidR="00682631">
              <w:rPr>
                <w:rFonts w:ascii="Arial" w:hAnsi="Arial" w:cs="Arial"/>
              </w:rPr>
              <w:t>, muck spreader</w:t>
            </w:r>
          </w:p>
          <w:p w14:paraId="7593E42B" w14:textId="32A65D0C" w:rsidR="000307BE" w:rsidRDefault="000307BE" w:rsidP="000307BE">
            <w:pPr>
              <w:tabs>
                <w:tab w:val="left" w:pos="8910"/>
              </w:tabs>
              <w:rPr>
                <w:rFonts w:ascii="Arial" w:hAnsi="Arial" w:cs="Arial"/>
              </w:rPr>
            </w:pPr>
            <w:r>
              <w:rPr>
                <w:rFonts w:ascii="Arial" w:hAnsi="Arial" w:cs="Arial"/>
              </w:rPr>
              <w:t>Weather conditions before during and after spreading:</w:t>
            </w:r>
            <w:r w:rsidR="00682631">
              <w:rPr>
                <w:rFonts w:ascii="Arial" w:hAnsi="Arial" w:cs="Arial"/>
              </w:rPr>
              <w:t>IAW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143C2142" w:rsidR="000307BE" w:rsidRDefault="000307BE" w:rsidP="000307BE">
            <w:pPr>
              <w:tabs>
                <w:tab w:val="left" w:pos="8910"/>
              </w:tabs>
              <w:rPr>
                <w:rFonts w:ascii="Arial" w:hAnsi="Arial" w:cs="Arial"/>
              </w:rPr>
            </w:pPr>
            <w:r>
              <w:rPr>
                <w:rFonts w:ascii="Arial" w:hAnsi="Arial" w:cs="Arial"/>
              </w:rPr>
              <w:t>Conclusions (is run off risk high?):</w:t>
            </w:r>
            <w:r w:rsidR="00682631">
              <w:rPr>
                <w:rFonts w:ascii="Arial" w:hAnsi="Arial" w:cs="Arial"/>
              </w:rPr>
              <w:t>no</w:t>
            </w:r>
          </w:p>
          <w:p w14:paraId="15A93BB5" w14:textId="77777777" w:rsidR="007719B3" w:rsidRDefault="007719B3" w:rsidP="000307BE">
            <w:pPr>
              <w:rPr>
                <w:rFonts w:ascii="Arial" w:hAnsi="Arial" w:cs="Arial"/>
              </w:rPr>
            </w:pPr>
          </w:p>
          <w:p w14:paraId="4D21CFAE" w14:textId="41DD085F" w:rsidR="00056543" w:rsidRDefault="00056543" w:rsidP="00056543">
            <w:pPr>
              <w:tabs>
                <w:tab w:val="left" w:pos="8910"/>
              </w:tabs>
              <w:rPr>
                <w:rFonts w:ascii="Arial" w:hAnsi="Arial" w:cs="Arial"/>
              </w:rPr>
            </w:pPr>
            <w:r>
              <w:rPr>
                <w:rFonts w:ascii="Arial" w:hAnsi="Arial" w:cs="Arial"/>
              </w:rPr>
              <w:t>Field number:</w:t>
            </w:r>
            <w:r w:rsidR="00682631">
              <w:rPr>
                <w:rFonts w:ascii="Arial" w:hAnsi="Arial" w:cs="Arial"/>
              </w:rPr>
              <w:t>4</w:t>
            </w:r>
          </w:p>
          <w:p w14:paraId="252932C9" w14:textId="021910BC" w:rsidR="00056543" w:rsidRDefault="00056543" w:rsidP="0005654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82631">
              <w:t xml:space="preserve"> </w:t>
            </w:r>
            <w:r w:rsidR="00682631" w:rsidRPr="00682631">
              <w:rPr>
                <w:rFonts w:ascii="Arial" w:hAnsi="Arial" w:cs="Arial"/>
              </w:rPr>
              <w:t xml:space="preserve">minor 0-7, substantial 7-12 and 12+ </w:t>
            </w:r>
          </w:p>
          <w:p w14:paraId="4EEB0D62" w14:textId="77777777" w:rsidR="00682631" w:rsidRDefault="00682631" w:rsidP="00682631">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2A6D546D" w14:textId="77777777" w:rsidR="00682631" w:rsidRDefault="00682631" w:rsidP="00682631">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sludge cake, cake (liming)</w:t>
            </w:r>
          </w:p>
          <w:p w14:paraId="3F4C9BAF" w14:textId="77777777" w:rsidR="00682631" w:rsidRDefault="00682631" w:rsidP="00682631">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8FD6A5A" w14:textId="77777777" w:rsidR="00682631" w:rsidRDefault="00682631" w:rsidP="00682631">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682631">
              <w:rPr>
                <w:rFonts w:ascii="Arial" w:hAnsi="Arial" w:cs="Arial"/>
              </w:rPr>
              <w:t>low-trajectory splash plate</w:t>
            </w:r>
            <w:r>
              <w:rPr>
                <w:rFonts w:ascii="Arial" w:hAnsi="Arial" w:cs="Arial"/>
              </w:rPr>
              <w:t>, muck spreader</w:t>
            </w:r>
          </w:p>
          <w:p w14:paraId="2CE60079" w14:textId="77777777" w:rsidR="00682631" w:rsidRDefault="00682631" w:rsidP="00682631">
            <w:pPr>
              <w:tabs>
                <w:tab w:val="left" w:pos="8910"/>
              </w:tabs>
              <w:rPr>
                <w:rFonts w:ascii="Arial" w:hAnsi="Arial" w:cs="Arial"/>
              </w:rPr>
            </w:pPr>
            <w:r>
              <w:rPr>
                <w:rFonts w:ascii="Arial" w:hAnsi="Arial" w:cs="Arial"/>
              </w:rPr>
              <w:t>Weather conditions before during and after spreading:IAW COGAP</w:t>
            </w:r>
          </w:p>
          <w:p w14:paraId="0EACEC84" w14:textId="42522795" w:rsidR="00682631" w:rsidRDefault="00682631" w:rsidP="00682631">
            <w:pPr>
              <w:tabs>
                <w:tab w:val="left" w:pos="8910"/>
              </w:tabs>
              <w:rPr>
                <w:rFonts w:ascii="Arial" w:hAnsi="Arial" w:cs="Arial"/>
              </w:rPr>
            </w:pPr>
            <w:r>
              <w:rPr>
                <w:rFonts w:ascii="Arial" w:hAnsi="Arial" w:cs="Arial"/>
              </w:rPr>
              <w:t>Other risk factors not mentioned above:</w:t>
            </w:r>
            <w:r w:rsidRPr="00682631">
              <w:rPr>
                <w:rFonts w:ascii="Arial" w:hAnsi="Arial" w:cs="Arial"/>
              </w:rPr>
              <w:t xml:space="preserve"> </w:t>
            </w:r>
            <w:r w:rsidRPr="00682631">
              <w:rPr>
                <w:rFonts w:ascii="Arial" w:hAnsi="Arial" w:cs="Arial"/>
                <w:highlight w:val="yellow"/>
              </w:rPr>
              <w:t>steeply sloping ground falls to a watercourse</w:t>
            </w:r>
          </w:p>
          <w:p w14:paraId="1AFA2D2B" w14:textId="0005AF2A" w:rsidR="00682631" w:rsidRDefault="00682631" w:rsidP="00682631">
            <w:pPr>
              <w:tabs>
                <w:tab w:val="left" w:pos="8910"/>
              </w:tabs>
              <w:rPr>
                <w:rFonts w:ascii="Arial" w:hAnsi="Arial" w:cs="Arial"/>
              </w:rPr>
            </w:pPr>
            <w:r>
              <w:rPr>
                <w:rFonts w:ascii="Arial" w:hAnsi="Arial" w:cs="Arial"/>
              </w:rPr>
              <w:t>Conclusions (is run off risk high?):</w:t>
            </w:r>
            <w:r w:rsidRPr="00682631">
              <w:rPr>
                <w:rFonts w:ascii="Arial" w:hAnsi="Arial" w:cs="Arial"/>
                <w:highlight w:val="yellow"/>
              </w:rPr>
              <w:t xml:space="preserve">yes unless </w:t>
            </w:r>
            <w:r>
              <w:rPr>
                <w:rFonts w:ascii="Arial" w:hAnsi="Arial" w:cs="Arial"/>
                <w:highlight w:val="yellow"/>
              </w:rPr>
              <w:t xml:space="preserve">steeply sloping ground is not addressed or </w:t>
            </w:r>
            <w:r w:rsidRPr="00682631">
              <w:rPr>
                <w:rFonts w:ascii="Arial" w:hAnsi="Arial" w:cs="Arial"/>
                <w:highlight w:val="yellow"/>
              </w:rPr>
              <w:t>no spread buffers are not adhered to RFI</w:t>
            </w:r>
          </w:p>
          <w:p w14:paraId="5BBD670A" w14:textId="77777777" w:rsidR="00056543" w:rsidRDefault="00056543" w:rsidP="000307BE">
            <w:pPr>
              <w:rPr>
                <w:rFonts w:ascii="Arial" w:hAnsi="Arial" w:cs="Arial"/>
              </w:rPr>
            </w:pPr>
          </w:p>
          <w:p w14:paraId="62E9B5D1" w14:textId="799FA37B" w:rsidR="00682631" w:rsidRDefault="00056543" w:rsidP="00682631">
            <w:pPr>
              <w:rPr>
                <w:rFonts w:ascii="Arial" w:hAnsi="Arial" w:cs="Arial"/>
              </w:rPr>
            </w:pPr>
            <w:r>
              <w:rPr>
                <w:rFonts w:ascii="Arial" w:hAnsi="Arial" w:cs="Arial"/>
              </w:rPr>
              <w:t>Field number:</w:t>
            </w:r>
            <w:r w:rsidR="00682631">
              <w:rPr>
                <w:rFonts w:ascii="Arial" w:hAnsi="Arial" w:cs="Arial"/>
              </w:rPr>
              <w:t xml:space="preserve"> 5. </w:t>
            </w:r>
          </w:p>
          <w:p w14:paraId="18D31932" w14:textId="4150705F" w:rsidR="00056543" w:rsidRDefault="00056543" w:rsidP="0005654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82631">
              <w:rPr>
                <w:rFonts w:ascii="Arial" w:hAnsi="Arial" w:cs="Arial"/>
              </w:rPr>
              <w:t xml:space="preserve"> 0-7, 7-12, 12+</w:t>
            </w:r>
          </w:p>
          <w:p w14:paraId="172E4EE4" w14:textId="77777777" w:rsidR="00682631" w:rsidRPr="00682631" w:rsidRDefault="00682631" w:rsidP="00682631">
            <w:pPr>
              <w:tabs>
                <w:tab w:val="left" w:pos="8910"/>
              </w:tabs>
              <w:rPr>
                <w:rFonts w:ascii="Arial" w:hAnsi="Arial" w:cs="Arial"/>
              </w:rPr>
            </w:pPr>
            <w:r w:rsidRPr="00682631">
              <w:rPr>
                <w:rFonts w:ascii="Arial" w:hAnsi="Arial" w:cs="Arial"/>
              </w:rPr>
              <w:t>Soil type:medium</w:t>
            </w:r>
          </w:p>
          <w:p w14:paraId="6695353D" w14:textId="77777777" w:rsidR="00682631" w:rsidRPr="00682631" w:rsidRDefault="00682631" w:rsidP="00682631">
            <w:pPr>
              <w:tabs>
                <w:tab w:val="left" w:pos="8910"/>
              </w:tabs>
              <w:rPr>
                <w:rFonts w:ascii="Arial" w:hAnsi="Arial" w:cs="Arial"/>
              </w:rPr>
            </w:pPr>
            <w:r w:rsidRPr="00682631">
              <w:rPr>
                <w:rFonts w:ascii="Arial" w:hAnsi="Arial" w:cs="Arial"/>
              </w:rPr>
              <w:t>Wastes types applied (solid, liquid, sludge etc.): sludge, sludge cake, cake (liming)</w:t>
            </w:r>
          </w:p>
          <w:p w14:paraId="05285465" w14:textId="77777777" w:rsidR="00682631" w:rsidRPr="00682631" w:rsidRDefault="00682631" w:rsidP="00682631">
            <w:pPr>
              <w:tabs>
                <w:tab w:val="left" w:pos="8910"/>
              </w:tabs>
              <w:rPr>
                <w:rFonts w:ascii="Arial" w:hAnsi="Arial" w:cs="Arial"/>
              </w:rPr>
            </w:pPr>
            <w:r w:rsidRPr="00682631">
              <w:rPr>
                <w:rFonts w:ascii="Arial" w:hAnsi="Arial" w:cs="Arial"/>
              </w:rPr>
              <w:t>Cropping type:grass</w:t>
            </w:r>
          </w:p>
          <w:p w14:paraId="773A5FC9" w14:textId="77777777" w:rsidR="00682631" w:rsidRPr="00682631" w:rsidRDefault="00682631" w:rsidP="00682631">
            <w:pPr>
              <w:tabs>
                <w:tab w:val="left" w:pos="8910"/>
              </w:tabs>
              <w:rPr>
                <w:rFonts w:ascii="Arial" w:hAnsi="Arial" w:cs="Arial"/>
              </w:rPr>
            </w:pPr>
            <w:r w:rsidRPr="00682631">
              <w:rPr>
                <w:rFonts w:ascii="Arial" w:hAnsi="Arial" w:cs="Arial"/>
              </w:rPr>
              <w:t>Method of application: low-trajectory splash plate, muck spreader</w:t>
            </w:r>
          </w:p>
          <w:p w14:paraId="0D91F586" w14:textId="77777777" w:rsidR="00682631" w:rsidRDefault="00682631" w:rsidP="00682631">
            <w:pPr>
              <w:tabs>
                <w:tab w:val="left" w:pos="8910"/>
              </w:tabs>
              <w:rPr>
                <w:rFonts w:ascii="Arial" w:hAnsi="Arial" w:cs="Arial"/>
              </w:rPr>
            </w:pPr>
            <w:r w:rsidRPr="00682631">
              <w:rPr>
                <w:rFonts w:ascii="Arial" w:hAnsi="Arial" w:cs="Arial"/>
              </w:rPr>
              <w:t>Weather conditions before during and after spreading:IAW COGAP</w:t>
            </w:r>
          </w:p>
          <w:p w14:paraId="15BE0AE0" w14:textId="72ED1D82" w:rsidR="00056543" w:rsidRDefault="00056543" w:rsidP="00682631">
            <w:pPr>
              <w:tabs>
                <w:tab w:val="left" w:pos="8910"/>
              </w:tabs>
              <w:rPr>
                <w:rFonts w:ascii="Arial" w:hAnsi="Arial" w:cs="Arial"/>
              </w:rPr>
            </w:pPr>
            <w:r>
              <w:rPr>
                <w:rFonts w:ascii="Arial" w:hAnsi="Arial" w:cs="Arial"/>
              </w:rPr>
              <w:t>Other risk factors not mentioned above:</w:t>
            </w:r>
            <w:r w:rsidR="00682631">
              <w:rPr>
                <w:rFonts w:ascii="Arial" w:hAnsi="Arial" w:cs="Arial"/>
              </w:rPr>
              <w:t xml:space="preserve"> areas of 12+ are buffered or fall into the feild</w:t>
            </w:r>
          </w:p>
          <w:p w14:paraId="36B3F0BE" w14:textId="0B9B3561" w:rsidR="00056543" w:rsidRDefault="00056543" w:rsidP="00056543">
            <w:pPr>
              <w:tabs>
                <w:tab w:val="left" w:pos="8910"/>
              </w:tabs>
              <w:rPr>
                <w:rFonts w:ascii="Arial" w:hAnsi="Arial" w:cs="Arial"/>
              </w:rPr>
            </w:pPr>
            <w:r>
              <w:rPr>
                <w:rFonts w:ascii="Arial" w:hAnsi="Arial" w:cs="Arial"/>
              </w:rPr>
              <w:t>Conclusions (is run off risk high?):</w:t>
            </w:r>
            <w:r w:rsidR="00682631">
              <w:rPr>
                <w:rFonts w:ascii="Arial" w:hAnsi="Arial" w:cs="Arial"/>
              </w:rPr>
              <w:t>no</w:t>
            </w:r>
          </w:p>
          <w:p w14:paraId="4A319AC1" w14:textId="77777777" w:rsidR="00056543" w:rsidRDefault="00056543" w:rsidP="000307BE">
            <w:pPr>
              <w:rPr>
                <w:rFonts w:ascii="Arial" w:hAnsi="Arial" w:cs="Arial"/>
              </w:rPr>
            </w:pPr>
          </w:p>
          <w:p w14:paraId="302779CC" w14:textId="613F4C6A" w:rsidR="00056543" w:rsidRDefault="00056543" w:rsidP="00682631">
            <w:pPr>
              <w:rPr>
                <w:rFonts w:ascii="Arial" w:hAnsi="Arial" w:cs="Arial"/>
              </w:rPr>
            </w:pPr>
            <w:r>
              <w:rPr>
                <w:rFonts w:ascii="Arial" w:hAnsi="Arial" w:cs="Arial"/>
              </w:rPr>
              <w:t>Field number:</w:t>
            </w:r>
            <w:r w:rsidR="00682631">
              <w:rPr>
                <w:rFonts w:ascii="Arial" w:hAnsi="Arial" w:cs="Arial"/>
              </w:rPr>
              <w:t xml:space="preserve"> 7</w:t>
            </w:r>
          </w:p>
          <w:p w14:paraId="7578599A" w14:textId="05A6CEEB" w:rsidR="00056543" w:rsidRDefault="00056543" w:rsidP="0005654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82631">
              <w:rPr>
                <w:rFonts w:ascii="Arial" w:hAnsi="Arial" w:cs="Arial"/>
              </w:rPr>
              <w:t xml:space="preserve"> some 0-7, predominantly 7-12 although contours suggest the slope is not steep</w:t>
            </w:r>
          </w:p>
          <w:p w14:paraId="26567787" w14:textId="77777777" w:rsidR="00682631" w:rsidRPr="00682631" w:rsidRDefault="00682631" w:rsidP="00682631">
            <w:pPr>
              <w:tabs>
                <w:tab w:val="left" w:pos="8910"/>
              </w:tabs>
              <w:rPr>
                <w:rFonts w:ascii="Arial" w:hAnsi="Arial" w:cs="Arial"/>
              </w:rPr>
            </w:pPr>
            <w:r w:rsidRPr="00682631">
              <w:rPr>
                <w:rFonts w:ascii="Arial" w:hAnsi="Arial" w:cs="Arial"/>
              </w:rPr>
              <w:t>Soil type:medium</w:t>
            </w:r>
          </w:p>
          <w:p w14:paraId="5E344205" w14:textId="2491E15B" w:rsidR="00682631" w:rsidRPr="00682631" w:rsidRDefault="00682631" w:rsidP="00682631">
            <w:pPr>
              <w:tabs>
                <w:tab w:val="left" w:pos="8910"/>
              </w:tabs>
              <w:rPr>
                <w:rFonts w:ascii="Arial" w:hAnsi="Arial" w:cs="Arial"/>
              </w:rPr>
            </w:pPr>
            <w:r w:rsidRPr="00682631">
              <w:rPr>
                <w:rFonts w:ascii="Arial" w:hAnsi="Arial" w:cs="Arial"/>
              </w:rPr>
              <w:t xml:space="preserve">Wastes types applied (solid, liquid, sludge etc.): sludge, sludge cake, </w:t>
            </w:r>
          </w:p>
          <w:p w14:paraId="15D59AB4" w14:textId="77777777" w:rsidR="00682631" w:rsidRPr="00682631" w:rsidRDefault="00682631" w:rsidP="00682631">
            <w:pPr>
              <w:tabs>
                <w:tab w:val="left" w:pos="8910"/>
              </w:tabs>
              <w:rPr>
                <w:rFonts w:ascii="Arial" w:hAnsi="Arial" w:cs="Arial"/>
              </w:rPr>
            </w:pPr>
            <w:r w:rsidRPr="00682631">
              <w:rPr>
                <w:rFonts w:ascii="Arial" w:hAnsi="Arial" w:cs="Arial"/>
              </w:rPr>
              <w:t>Cropping type:grass</w:t>
            </w:r>
          </w:p>
          <w:p w14:paraId="3E9C998C" w14:textId="77777777" w:rsidR="00682631" w:rsidRPr="00682631" w:rsidRDefault="00682631" w:rsidP="00682631">
            <w:pPr>
              <w:tabs>
                <w:tab w:val="left" w:pos="8910"/>
              </w:tabs>
              <w:rPr>
                <w:rFonts w:ascii="Arial" w:hAnsi="Arial" w:cs="Arial"/>
              </w:rPr>
            </w:pPr>
            <w:r w:rsidRPr="00682631">
              <w:rPr>
                <w:rFonts w:ascii="Arial" w:hAnsi="Arial" w:cs="Arial"/>
              </w:rPr>
              <w:t>Method of application: low-trajectory splash plate, muck spreader</w:t>
            </w:r>
          </w:p>
          <w:p w14:paraId="18BB6581" w14:textId="77777777" w:rsidR="00682631" w:rsidRPr="00682631" w:rsidRDefault="00682631" w:rsidP="00682631">
            <w:pPr>
              <w:tabs>
                <w:tab w:val="left" w:pos="8910"/>
              </w:tabs>
              <w:rPr>
                <w:rFonts w:ascii="Arial" w:hAnsi="Arial" w:cs="Arial"/>
              </w:rPr>
            </w:pPr>
            <w:r w:rsidRPr="00682631">
              <w:rPr>
                <w:rFonts w:ascii="Arial" w:hAnsi="Arial" w:cs="Arial"/>
              </w:rPr>
              <w:t>Weather conditions before during and after spreading:IAW COGAP</w:t>
            </w:r>
          </w:p>
          <w:p w14:paraId="6831D0F0" w14:textId="77777777" w:rsidR="00682631" w:rsidRPr="00682631" w:rsidRDefault="00682631" w:rsidP="00682631">
            <w:pPr>
              <w:tabs>
                <w:tab w:val="left" w:pos="8910"/>
              </w:tabs>
              <w:rPr>
                <w:rFonts w:ascii="Arial" w:hAnsi="Arial" w:cs="Arial"/>
              </w:rPr>
            </w:pPr>
            <w:r w:rsidRPr="00682631">
              <w:rPr>
                <w:rFonts w:ascii="Arial" w:hAnsi="Arial" w:cs="Arial"/>
              </w:rPr>
              <w:t>Other risk factors not mentioned above:</w:t>
            </w:r>
          </w:p>
          <w:p w14:paraId="70995052" w14:textId="5A29878A" w:rsidR="00056543" w:rsidRDefault="00682631" w:rsidP="00682631">
            <w:pPr>
              <w:rPr>
                <w:rFonts w:ascii="Arial" w:hAnsi="Arial" w:cs="Arial"/>
              </w:rPr>
            </w:pPr>
            <w:r w:rsidRPr="00682631">
              <w:rPr>
                <w:rFonts w:ascii="Arial" w:hAnsi="Arial" w:cs="Arial"/>
              </w:rPr>
              <w:t>Conclusions (is run off risk high?):no</w:t>
            </w:r>
          </w:p>
          <w:p w14:paraId="32370D59" w14:textId="5A3BDEB2" w:rsidR="00056543" w:rsidRPr="00A007D4" w:rsidRDefault="0005654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8D8CE14" w14:textId="0AA129B4" w:rsidR="00B50D9B" w:rsidRPr="00F04C19" w:rsidRDefault="00F04C19" w:rsidP="00F04C19">
            <w:pPr>
              <w:rPr>
                <w:rFonts w:ascii="Arial" w:hAnsi="Arial" w:cs="Arial"/>
                <w:bCs/>
              </w:rPr>
            </w:pPr>
            <w:r w:rsidRPr="00F04C19">
              <w:rPr>
                <w:rFonts w:ascii="Arial" w:hAnsi="Arial" w:cs="Arial"/>
                <w:bCs/>
              </w:rPr>
              <w:lastRenderedPageBreak/>
              <w:t>All details correct</w:t>
            </w:r>
          </w:p>
        </w:tc>
      </w:tr>
      <w:tr w:rsidR="00D63EBE" w:rsidRPr="00A007D4" w14:paraId="45273BFE" w14:textId="77777777" w:rsidTr="007E0B75">
        <w:tc>
          <w:tcPr>
            <w:tcW w:w="5000" w:type="pct"/>
            <w:shd w:val="clear" w:color="auto" w:fill="auto"/>
          </w:tcPr>
          <w:p w14:paraId="67D2D575" w14:textId="77777777" w:rsidR="00D63EBE" w:rsidRPr="00F04C19" w:rsidRDefault="007E0B75" w:rsidP="00A007D4">
            <w:pPr>
              <w:rPr>
                <w:rFonts w:ascii="Arial" w:hAnsi="Arial" w:cs="Arial"/>
                <w:b/>
              </w:rPr>
            </w:pPr>
            <w:r w:rsidRPr="00F04C19">
              <w:rPr>
                <w:rFonts w:ascii="Arial" w:hAnsi="Arial" w:cs="Arial"/>
                <w:b/>
              </w:rPr>
              <w:lastRenderedPageBreak/>
              <w:t>Protection of habitats and ecosystems</w:t>
            </w:r>
          </w:p>
          <w:p w14:paraId="192EE42C" w14:textId="359E834E" w:rsidR="007D10EC" w:rsidRPr="00F04C19" w:rsidRDefault="00F04C19" w:rsidP="00A007D4">
            <w:pPr>
              <w:rPr>
                <w:rFonts w:ascii="Arial" w:hAnsi="Arial" w:cs="Arial"/>
              </w:rPr>
            </w:pPr>
            <w:r w:rsidRPr="00F04C19">
              <w:rPr>
                <w:rFonts w:ascii="Arial" w:hAnsi="Arial" w:cs="Arial"/>
              </w:rPr>
              <w:t>Photographic evidence provided</w:t>
            </w:r>
          </w:p>
          <w:p w14:paraId="4E0F89D3" w14:textId="63563954"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8D4C7F7" w14:textId="73BF2450" w:rsidR="007719B3" w:rsidRDefault="00494F00" w:rsidP="00A007D4">
            <w:pPr>
              <w:rPr>
                <w:rFonts w:ascii="Arial" w:hAnsi="Arial" w:cs="Arial"/>
              </w:rPr>
            </w:pPr>
            <w:r>
              <w:rPr>
                <w:rFonts w:ascii="Arial" w:hAnsi="Arial" w:cs="Arial"/>
              </w:rPr>
              <w:t>Field 4 K index of 3, crop offtake far outweighs the nominal Potash addition to the field by the waste.</w:t>
            </w:r>
          </w:p>
          <w:p w14:paraId="01214952" w14:textId="77777777" w:rsidR="00494F00" w:rsidRDefault="00494F00" w:rsidP="00A007D4">
            <w:pPr>
              <w:rPr>
                <w:rFonts w:ascii="Arial" w:hAnsi="Arial" w:cs="Arial"/>
              </w:rPr>
            </w:pPr>
          </w:p>
          <w:p w14:paraId="13C37345" w14:textId="3AC4CB06" w:rsidR="00494F00" w:rsidRDefault="00494F00" w:rsidP="00A007D4">
            <w:pPr>
              <w:rPr>
                <w:rFonts w:ascii="Arial" w:hAnsi="Arial" w:cs="Arial"/>
              </w:rPr>
            </w:pPr>
            <w:r>
              <w:rPr>
                <w:rFonts w:ascii="Arial" w:hAnsi="Arial" w:cs="Arial"/>
              </w:rPr>
              <w:t>TATA</w:t>
            </w:r>
          </w:p>
          <w:p w14:paraId="5A0635FB" w14:textId="345ACAD3" w:rsidR="00494F00" w:rsidRDefault="00494F00" w:rsidP="00A007D4">
            <w:pPr>
              <w:rPr>
                <w:rFonts w:ascii="Arial" w:hAnsi="Arial" w:cs="Arial"/>
              </w:rPr>
            </w:pPr>
            <w:r>
              <w:rPr>
                <w:rFonts w:ascii="Arial" w:hAnsi="Arial" w:cs="Arial"/>
              </w:rPr>
              <w:t>Ph 12.7</w:t>
            </w:r>
          </w:p>
          <w:p w14:paraId="6903EDAA" w14:textId="17F3FC2C" w:rsidR="00494F00" w:rsidRDefault="00494F00" w:rsidP="00A007D4">
            <w:pPr>
              <w:rPr>
                <w:rFonts w:ascii="Arial" w:hAnsi="Arial" w:cs="Arial"/>
              </w:rPr>
            </w:pPr>
            <w:r>
              <w:rPr>
                <w:rFonts w:ascii="Arial" w:hAnsi="Arial" w:cs="Arial"/>
              </w:rPr>
              <w:t>Conductivity 8051</w:t>
            </w:r>
          </w:p>
          <w:p w14:paraId="59ECE5E2" w14:textId="311A7F2A" w:rsidR="00494F00" w:rsidRDefault="00494F00" w:rsidP="00A007D4">
            <w:pPr>
              <w:rPr>
                <w:rFonts w:ascii="Arial" w:hAnsi="Arial" w:cs="Arial"/>
              </w:rPr>
            </w:pPr>
            <w:r>
              <w:rPr>
                <w:rFonts w:ascii="Arial" w:hAnsi="Arial" w:cs="Arial"/>
              </w:rPr>
              <w:t>Wasate is not being spread on field 7</w:t>
            </w:r>
          </w:p>
          <w:p w14:paraId="429D5301" w14:textId="38FBF40A" w:rsidR="00494F00" w:rsidRDefault="00494F00" w:rsidP="00A007D4">
            <w:pPr>
              <w:rPr>
                <w:rFonts w:ascii="Arial" w:hAnsi="Arial" w:cs="Arial"/>
              </w:rPr>
            </w:pPr>
            <w:r>
              <w:rPr>
                <w:rFonts w:ascii="Arial" w:hAnsi="Arial" w:cs="Arial"/>
              </w:rPr>
              <w:t xml:space="preserve">Phosphate – nominal addition well below crop offtake for all fields. </w:t>
            </w:r>
          </w:p>
          <w:p w14:paraId="2679BD26" w14:textId="6402EA78" w:rsidR="00494F00" w:rsidRPr="00494F00" w:rsidRDefault="00494F00" w:rsidP="00A007D4">
            <w:pPr>
              <w:rPr>
                <w:rFonts w:ascii="Arial" w:hAnsi="Arial" w:cs="Arial"/>
              </w:rPr>
            </w:pPr>
            <w:r>
              <w:rPr>
                <w:rFonts w:ascii="Arial" w:hAnsi="Arial" w:cs="Arial"/>
              </w:rPr>
              <w:t>Potash – nominal addition well below crop offtake for all fields.</w:t>
            </w:r>
          </w:p>
          <w:p w14:paraId="58A64E89" w14:textId="209BFF11" w:rsidR="00494F00" w:rsidRDefault="00494F00" w:rsidP="00A007D4">
            <w:pPr>
              <w:rPr>
                <w:rFonts w:ascii="Arial" w:hAnsi="Arial" w:cs="Arial"/>
              </w:rPr>
            </w:pPr>
            <w:r>
              <w:rPr>
                <w:rFonts w:ascii="Arial" w:hAnsi="Arial" w:cs="Arial"/>
              </w:rPr>
              <w:t>Liming – nominally over, 0.71-1.13</w:t>
            </w:r>
          </w:p>
          <w:p w14:paraId="02F29DE3" w14:textId="77777777" w:rsidR="00494F00" w:rsidRDefault="00494F00" w:rsidP="00A007D4">
            <w:pPr>
              <w:rPr>
                <w:rFonts w:ascii="Arial" w:hAnsi="Arial" w:cs="Arial"/>
              </w:rPr>
            </w:pPr>
          </w:p>
          <w:p w14:paraId="3A40ACE9" w14:textId="5BAF610A" w:rsidR="00494F00" w:rsidRDefault="00494F00" w:rsidP="00A007D4">
            <w:pPr>
              <w:rPr>
                <w:rFonts w:ascii="Arial" w:hAnsi="Arial" w:cs="Arial"/>
              </w:rPr>
            </w:pPr>
            <w:r>
              <w:rPr>
                <w:rFonts w:ascii="Arial" w:hAnsi="Arial" w:cs="Arial"/>
              </w:rPr>
              <w:t>Alwen</w:t>
            </w:r>
          </w:p>
          <w:p w14:paraId="6A36EAF5" w14:textId="6D13173E" w:rsidR="00494F00" w:rsidRDefault="00494F00" w:rsidP="00A007D4">
            <w:pPr>
              <w:rPr>
                <w:rFonts w:ascii="Arial" w:hAnsi="Arial" w:cs="Arial"/>
              </w:rPr>
            </w:pPr>
            <w:r>
              <w:rPr>
                <w:rFonts w:ascii="Arial" w:hAnsi="Arial" w:cs="Arial"/>
              </w:rPr>
              <w:t>pH 4.7</w:t>
            </w:r>
          </w:p>
          <w:p w14:paraId="25FC24E8" w14:textId="0300584E" w:rsidR="00494F00" w:rsidRDefault="00494F00" w:rsidP="00A007D4">
            <w:pPr>
              <w:rPr>
                <w:rFonts w:ascii="Arial" w:hAnsi="Arial" w:cs="Arial"/>
              </w:rPr>
            </w:pPr>
            <w:r>
              <w:rPr>
                <w:rFonts w:ascii="Arial" w:hAnsi="Arial" w:cs="Arial"/>
              </w:rPr>
              <w:t>Phosphate – addition of just below half of crop offtake for all fields</w:t>
            </w:r>
          </w:p>
          <w:p w14:paraId="503E9888" w14:textId="20F3F559" w:rsidR="00494F00" w:rsidRDefault="00494F00" w:rsidP="00A007D4">
            <w:pPr>
              <w:rPr>
                <w:rFonts w:ascii="Arial" w:hAnsi="Arial" w:cs="Arial"/>
              </w:rPr>
            </w:pPr>
            <w:r>
              <w:rPr>
                <w:rFonts w:ascii="Arial" w:hAnsi="Arial" w:cs="Arial"/>
              </w:rPr>
              <w:t>Potash – nominal addition to all fields</w:t>
            </w:r>
          </w:p>
          <w:p w14:paraId="4C55661F" w14:textId="77777777" w:rsidR="00494F00" w:rsidRDefault="00494F00" w:rsidP="00A007D4">
            <w:pPr>
              <w:rPr>
                <w:rFonts w:ascii="Arial" w:hAnsi="Arial" w:cs="Arial"/>
              </w:rPr>
            </w:pPr>
          </w:p>
          <w:p w14:paraId="1BB63E16" w14:textId="70619AB7" w:rsidR="00494F00" w:rsidRDefault="00494F00" w:rsidP="00A007D4">
            <w:pPr>
              <w:rPr>
                <w:rFonts w:ascii="Arial" w:hAnsi="Arial" w:cs="Arial"/>
              </w:rPr>
            </w:pPr>
            <w:r>
              <w:rPr>
                <w:rFonts w:ascii="Arial" w:hAnsi="Arial" w:cs="Arial"/>
              </w:rPr>
              <w:t>Glascoed</w:t>
            </w:r>
          </w:p>
          <w:p w14:paraId="26CE1861" w14:textId="3499F70C" w:rsidR="00494F00" w:rsidRDefault="00494F00" w:rsidP="00A007D4">
            <w:pPr>
              <w:rPr>
                <w:rFonts w:ascii="Arial" w:hAnsi="Arial" w:cs="Arial"/>
              </w:rPr>
            </w:pPr>
            <w:r>
              <w:rPr>
                <w:rFonts w:ascii="Arial" w:hAnsi="Arial" w:cs="Arial"/>
              </w:rPr>
              <w:t>pH 5.6</w:t>
            </w:r>
          </w:p>
          <w:p w14:paraId="5A7FD345" w14:textId="1478C29F" w:rsidR="00494F00" w:rsidRDefault="00494F00" w:rsidP="00A007D4">
            <w:pPr>
              <w:rPr>
                <w:rFonts w:ascii="Arial" w:hAnsi="Arial" w:cs="Arial"/>
              </w:rPr>
            </w:pPr>
            <w:r>
              <w:rPr>
                <w:rFonts w:ascii="Arial" w:hAnsi="Arial" w:cs="Arial"/>
              </w:rPr>
              <w:t xml:space="preserve">Phosphate </w:t>
            </w:r>
            <w:r w:rsidR="00BC44A6">
              <w:rPr>
                <w:rFonts w:ascii="Arial" w:hAnsi="Arial" w:cs="Arial"/>
              </w:rPr>
              <w:t>–</w:t>
            </w:r>
            <w:r>
              <w:rPr>
                <w:rFonts w:ascii="Arial" w:hAnsi="Arial" w:cs="Arial"/>
              </w:rPr>
              <w:t xml:space="preserve"> </w:t>
            </w:r>
            <w:r w:rsidR="00BC44A6">
              <w:rPr>
                <w:rFonts w:ascii="Arial" w:hAnsi="Arial" w:cs="Arial"/>
              </w:rPr>
              <w:t>increase to all fields above crop offtake. P indexes 1-2</w:t>
            </w:r>
          </w:p>
          <w:p w14:paraId="5D243F2C" w14:textId="25E28AF9" w:rsidR="00BC44A6" w:rsidRDefault="00BC44A6" w:rsidP="00A007D4">
            <w:pPr>
              <w:rPr>
                <w:rFonts w:ascii="Arial" w:hAnsi="Arial" w:cs="Arial"/>
              </w:rPr>
            </w:pPr>
            <w:r>
              <w:rPr>
                <w:rFonts w:ascii="Arial" w:hAnsi="Arial" w:cs="Arial"/>
              </w:rPr>
              <w:t>Potash – nominal addition to all fields</w:t>
            </w:r>
          </w:p>
          <w:p w14:paraId="0582FF02" w14:textId="77777777" w:rsidR="00BC44A6" w:rsidRDefault="00BC44A6" w:rsidP="00A007D4">
            <w:pPr>
              <w:rPr>
                <w:rFonts w:ascii="Arial" w:hAnsi="Arial" w:cs="Arial"/>
              </w:rPr>
            </w:pPr>
          </w:p>
          <w:p w14:paraId="600956EA" w14:textId="401CF45D" w:rsidR="00BC44A6" w:rsidRDefault="00BC44A6" w:rsidP="00A007D4">
            <w:pPr>
              <w:rPr>
                <w:rFonts w:ascii="Arial" w:hAnsi="Arial" w:cs="Arial"/>
              </w:rPr>
            </w:pPr>
            <w:r>
              <w:rPr>
                <w:rFonts w:ascii="Arial" w:hAnsi="Arial" w:cs="Arial"/>
              </w:rPr>
              <w:t>Alaw</w:t>
            </w:r>
          </w:p>
          <w:p w14:paraId="31645B7D" w14:textId="77D92DFE" w:rsidR="00BC44A6" w:rsidRDefault="00BC44A6" w:rsidP="00A007D4">
            <w:pPr>
              <w:rPr>
                <w:rFonts w:ascii="Arial" w:hAnsi="Arial" w:cs="Arial"/>
              </w:rPr>
            </w:pPr>
            <w:r>
              <w:rPr>
                <w:rFonts w:ascii="Arial" w:hAnsi="Arial" w:cs="Arial"/>
              </w:rPr>
              <w:t>pH 6.2</w:t>
            </w:r>
          </w:p>
          <w:p w14:paraId="11175E1C" w14:textId="11D4D233" w:rsidR="00BC44A6" w:rsidRDefault="00BC44A6" w:rsidP="00A007D4">
            <w:pPr>
              <w:rPr>
                <w:rFonts w:ascii="Arial" w:hAnsi="Arial" w:cs="Arial"/>
              </w:rPr>
            </w:pPr>
            <w:r>
              <w:rPr>
                <w:rFonts w:ascii="Arial" w:hAnsi="Arial" w:cs="Arial"/>
              </w:rPr>
              <w:t xml:space="preserve">Phosphate - </w:t>
            </w:r>
            <w:r w:rsidRPr="00BC44A6">
              <w:rPr>
                <w:rFonts w:ascii="Arial" w:hAnsi="Arial" w:cs="Arial"/>
              </w:rPr>
              <w:t>increase to all fields above crop offtake. P indexes 1-2</w:t>
            </w:r>
          </w:p>
          <w:p w14:paraId="793B8BEF" w14:textId="767FA496" w:rsidR="00494F00" w:rsidRDefault="00BC44A6" w:rsidP="00A007D4">
            <w:pPr>
              <w:rPr>
                <w:rFonts w:ascii="Arial" w:hAnsi="Arial" w:cs="Arial"/>
              </w:rPr>
            </w:pPr>
            <w:r>
              <w:rPr>
                <w:rFonts w:ascii="Arial" w:hAnsi="Arial" w:cs="Arial"/>
              </w:rPr>
              <w:t>Potash – nominal addition to all feilds</w:t>
            </w:r>
          </w:p>
          <w:p w14:paraId="76293AB2" w14:textId="043E4180" w:rsidR="00494F00" w:rsidRPr="00A007D4" w:rsidRDefault="00494F00"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524633B7" w:rsidR="00C40D12" w:rsidRPr="00151944" w:rsidRDefault="00151944" w:rsidP="00A007D4">
            <w:pPr>
              <w:rPr>
                <w:rFonts w:ascii="Arial" w:hAnsi="Arial" w:cs="Arial"/>
              </w:rPr>
            </w:pPr>
            <w:r w:rsidRPr="00151944">
              <w:rPr>
                <w:rFonts w:ascii="Arial" w:hAnsi="Arial" w:cs="Arial"/>
              </w:rPr>
              <w:t>BB. 0</w:t>
            </w:r>
            <w:r w:rsidR="006711E8">
              <w:rPr>
                <w:rFonts w:ascii="Arial" w:hAnsi="Arial" w:cs="Arial"/>
              </w:rPr>
              <w:t>6</w:t>
            </w:r>
            <w:r w:rsidRPr="00151944">
              <w:rPr>
                <w:rFonts w:ascii="Arial" w:hAnsi="Arial" w:cs="Arial"/>
              </w:rPr>
              <w:t>/05/25. RFI sent referring to timing of spread, storage location to avoid mixing of wastes, two analyses provided for field 7, steeply sloping ground not addressed in field 4</w:t>
            </w:r>
            <w:r>
              <w:rPr>
                <w:rFonts w:ascii="Arial" w:hAnsi="Arial" w:cs="Arial"/>
              </w:rPr>
              <w:t>. Response due 1</w:t>
            </w:r>
            <w:r w:rsidR="006711E8">
              <w:rPr>
                <w:rFonts w:ascii="Arial" w:hAnsi="Arial" w:cs="Arial"/>
              </w:rPr>
              <w:t>3</w:t>
            </w:r>
            <w:r>
              <w:rPr>
                <w:rFonts w:ascii="Arial" w:hAnsi="Arial" w:cs="Arial"/>
              </w:rPr>
              <w:t>/05/25.</w:t>
            </w:r>
          </w:p>
          <w:p w14:paraId="30ACB065" w14:textId="77777777" w:rsidR="0004223B" w:rsidRDefault="006711E8" w:rsidP="00151944">
            <w:pPr>
              <w:rPr>
                <w:rFonts w:ascii="Arial" w:hAnsi="Arial" w:cs="Arial"/>
              </w:rPr>
            </w:pPr>
            <w:r>
              <w:rPr>
                <w:rFonts w:ascii="Arial" w:hAnsi="Arial" w:cs="Arial"/>
              </w:rPr>
              <w:t>BB. 06/05/25 Response received</w:t>
            </w:r>
            <w:r w:rsidR="009F68B9">
              <w:rPr>
                <w:rFonts w:ascii="Arial" w:hAnsi="Arial" w:cs="Arial"/>
              </w:rPr>
              <w:t>. Timing of spread not answered satisfactorily. RFI 2 sent.</w:t>
            </w:r>
          </w:p>
          <w:p w14:paraId="674C5146" w14:textId="6C7E6A54" w:rsidR="009F68B9" w:rsidRPr="00A007D4" w:rsidRDefault="009F68B9" w:rsidP="00151944">
            <w:pPr>
              <w:rPr>
                <w:rFonts w:ascii="Arial" w:hAnsi="Arial" w:cs="Arial"/>
              </w:rPr>
            </w:pPr>
            <w:r>
              <w:rPr>
                <w:rFonts w:ascii="Arial" w:hAnsi="Arial" w:cs="Arial"/>
              </w:rPr>
              <w:t>BB.  07/05/25 response received and satisfied.</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0F74F86E" w14:textId="719A2B36" w:rsidR="000F0E33" w:rsidRPr="000F0E33" w:rsidRDefault="000F0E33" w:rsidP="000F0E33">
            <w:pPr>
              <w:rPr>
                <w:rFonts w:ascii="Arial" w:hAnsi="Arial" w:cs="Arial"/>
                <w:i/>
                <w:iCs/>
                <w:highlight w:val="yellow"/>
              </w:rPr>
            </w:pPr>
            <w:r w:rsidRPr="000F0E33">
              <w:rPr>
                <w:rFonts w:ascii="Arial" w:hAnsi="Arial" w:cs="Arial"/>
                <w:highlight w:val="yellow"/>
              </w:rPr>
              <w:t xml:space="preserve">Benefit statement table 3 </w:t>
            </w:r>
            <w:r>
              <w:rPr>
                <w:rFonts w:ascii="Arial" w:hAnsi="Arial" w:cs="Arial"/>
                <w:highlight w:val="yellow"/>
              </w:rPr>
              <w:t>states</w:t>
            </w:r>
            <w:r w:rsidRPr="000F0E33">
              <w:rPr>
                <w:rFonts w:ascii="Arial" w:hAnsi="Arial" w:cs="Arial"/>
                <w:highlight w:val="yellow"/>
              </w:rPr>
              <w:t xml:space="preserve"> ‘</w:t>
            </w:r>
            <w:r w:rsidRPr="000F0E33">
              <w:rPr>
                <w:rFonts w:ascii="Arial" w:hAnsi="Arial" w:cs="Arial"/>
                <w:i/>
                <w:iCs/>
                <w:highlight w:val="yellow"/>
              </w:rPr>
              <w:t xml:space="preserve">Tata lime can be spread between </w:t>
            </w:r>
            <w:r w:rsidRPr="00A60E97">
              <w:rPr>
                <w:rFonts w:ascii="Arial" w:hAnsi="Arial" w:cs="Arial"/>
                <w:i/>
                <w:iCs/>
                <w:color w:val="FF0000"/>
                <w:highlight w:val="yellow"/>
              </w:rPr>
              <w:t xml:space="preserve">February and August </w:t>
            </w:r>
            <w:r w:rsidRPr="000F0E33">
              <w:rPr>
                <w:rFonts w:ascii="Arial" w:hAnsi="Arial" w:cs="Arial"/>
                <w:i/>
                <w:iCs/>
                <w:highlight w:val="yellow"/>
              </w:rPr>
              <w:t>but</w:t>
            </w:r>
          </w:p>
          <w:p w14:paraId="5BEC0840" w14:textId="761B5600" w:rsidR="000F0E33" w:rsidRDefault="000F0E33" w:rsidP="000F0E33">
            <w:pPr>
              <w:rPr>
                <w:rFonts w:ascii="Arial" w:hAnsi="Arial" w:cs="Arial"/>
                <w:highlight w:val="yellow"/>
              </w:rPr>
            </w:pPr>
            <w:r w:rsidRPr="000F0E33">
              <w:rPr>
                <w:rFonts w:ascii="Arial" w:hAnsi="Arial" w:cs="Arial"/>
                <w:i/>
                <w:iCs/>
                <w:highlight w:val="yellow"/>
              </w:rPr>
              <w:t xml:space="preserve">will be applied </w:t>
            </w:r>
            <w:r w:rsidRPr="00A60E97">
              <w:rPr>
                <w:rFonts w:ascii="Arial" w:hAnsi="Arial" w:cs="Arial"/>
                <w:i/>
                <w:iCs/>
                <w:color w:val="FF0000"/>
                <w:highlight w:val="yellow"/>
              </w:rPr>
              <w:t>prior</w:t>
            </w:r>
            <w:r w:rsidRPr="000F0E33">
              <w:rPr>
                <w:rFonts w:ascii="Arial" w:hAnsi="Arial" w:cs="Arial"/>
                <w:i/>
                <w:iCs/>
                <w:highlight w:val="yellow"/>
              </w:rPr>
              <w:t xml:space="preserve"> to DCWW wastes in order to optimise field pH per the nutrient charts supplied. Targeted periods of spreading DCWW wastes on grass fields are from </w:t>
            </w:r>
            <w:r w:rsidRPr="00A60E97">
              <w:rPr>
                <w:rFonts w:ascii="Arial" w:hAnsi="Arial" w:cs="Arial"/>
                <w:i/>
                <w:iCs/>
                <w:color w:val="FF0000"/>
                <w:highlight w:val="yellow"/>
              </w:rPr>
              <w:t>February, through May and after cutting of silage (June-October)</w:t>
            </w:r>
            <w:r w:rsidRPr="000F0E33">
              <w:rPr>
                <w:rFonts w:ascii="Arial" w:hAnsi="Arial" w:cs="Arial"/>
                <w:i/>
                <w:iCs/>
                <w:highlight w:val="yellow"/>
              </w:rPr>
              <w:t xml:space="preserve"> as per the RB209 (2023)</w:t>
            </w:r>
            <w:r w:rsidRPr="000F0E33">
              <w:rPr>
                <w:rFonts w:ascii="Arial" w:hAnsi="Arial" w:cs="Arial"/>
                <w:highlight w:val="yellow"/>
              </w:rPr>
              <w:t>’</w:t>
            </w:r>
            <w:r>
              <w:rPr>
                <w:rFonts w:ascii="Arial" w:hAnsi="Arial" w:cs="Arial"/>
                <w:highlight w:val="yellow"/>
              </w:rPr>
              <w:t>. Table 5 states</w:t>
            </w:r>
            <w:r w:rsidRPr="000F0E33">
              <w:rPr>
                <w:rFonts w:ascii="Arial" w:hAnsi="Arial" w:cs="Arial"/>
                <w:highlight w:val="yellow"/>
              </w:rPr>
              <w:t xml:space="preserve"> ‘</w:t>
            </w:r>
            <w:r w:rsidRPr="000F0E33">
              <w:rPr>
                <w:rFonts w:ascii="Arial" w:hAnsi="Arial" w:cs="Arial"/>
                <w:i/>
                <w:iCs/>
                <w:highlight w:val="yellow"/>
              </w:rPr>
              <w:t>For Tata lime on grassland, to avoid any scorch it will be surface applied in the Autumn, as the grass is growing less vigorously. The fields may be chain harrowed in the spring, if required’</w:t>
            </w:r>
            <w:r>
              <w:rPr>
                <w:rFonts w:ascii="Arial" w:hAnsi="Arial" w:cs="Arial"/>
                <w:highlight w:val="yellow"/>
              </w:rPr>
              <w:t xml:space="preserve"> </w:t>
            </w:r>
            <w:r w:rsidRPr="000F0E33">
              <w:rPr>
                <w:rFonts w:ascii="Arial" w:hAnsi="Arial" w:cs="Arial"/>
                <w:highlight w:val="yellow"/>
              </w:rPr>
              <w:t>.</w:t>
            </w:r>
          </w:p>
          <w:p w14:paraId="2E2ECDE8" w14:textId="77777777" w:rsidR="000F0E33" w:rsidRDefault="000F0E33" w:rsidP="000F0E33">
            <w:pPr>
              <w:rPr>
                <w:rFonts w:ascii="Arial" w:hAnsi="Arial" w:cs="Arial"/>
                <w:highlight w:val="yellow"/>
              </w:rPr>
            </w:pPr>
          </w:p>
          <w:p w14:paraId="619995D7" w14:textId="72577BD2" w:rsidR="000F0E33" w:rsidRDefault="000F0E33" w:rsidP="000F0E33">
            <w:pPr>
              <w:rPr>
                <w:rFonts w:ascii="Arial" w:hAnsi="Arial" w:cs="Arial"/>
              </w:rPr>
            </w:pPr>
            <w:r>
              <w:rPr>
                <w:rFonts w:ascii="Arial" w:hAnsi="Arial" w:cs="Arial"/>
                <w:highlight w:val="yellow"/>
              </w:rPr>
              <w:t xml:space="preserve">These timeframes are not accurate </w:t>
            </w:r>
            <w:r w:rsidR="00A60E97">
              <w:rPr>
                <w:rFonts w:ascii="Arial" w:hAnsi="Arial" w:cs="Arial"/>
                <w:highlight w:val="yellow"/>
              </w:rPr>
              <w:t>are</w:t>
            </w:r>
            <w:r>
              <w:rPr>
                <w:rFonts w:ascii="Arial" w:hAnsi="Arial" w:cs="Arial"/>
                <w:highlight w:val="yellow"/>
              </w:rPr>
              <w:t xml:space="preserve"> seem contradictory RFI</w:t>
            </w:r>
            <w:r w:rsidRPr="000F0E33">
              <w:rPr>
                <w:rFonts w:ascii="Arial" w:hAnsi="Arial" w:cs="Arial"/>
                <w:highlight w:val="yellow"/>
              </w:rPr>
              <w:t>.</w:t>
            </w:r>
          </w:p>
          <w:p w14:paraId="0B1D956D" w14:textId="77777777" w:rsidR="000F595B" w:rsidRDefault="000F595B" w:rsidP="000F0E33">
            <w:pPr>
              <w:rPr>
                <w:rFonts w:ascii="Arial" w:hAnsi="Arial" w:cs="Arial"/>
              </w:rPr>
            </w:pPr>
          </w:p>
          <w:p w14:paraId="4432D6D7" w14:textId="18CE94E6" w:rsidR="007719B3" w:rsidRPr="00A007D4" w:rsidRDefault="000F595B" w:rsidP="00151944">
            <w:pPr>
              <w:rPr>
                <w:rFonts w:ascii="Arial" w:hAnsi="Arial" w:cs="Arial"/>
              </w:rPr>
            </w:pPr>
            <w:r w:rsidRPr="000F595B">
              <w:rPr>
                <w:rFonts w:ascii="Arial" w:hAnsi="Arial" w:cs="Arial"/>
                <w:highlight w:val="yellow"/>
              </w:rPr>
              <w:t>Table 4 of the benefit statement states that ‘</w:t>
            </w:r>
            <w:r w:rsidRPr="000F595B">
              <w:rPr>
                <w:rFonts w:ascii="Arial" w:hAnsi="Arial" w:cs="Arial"/>
                <w:i/>
                <w:iCs/>
                <w:highlight w:val="yellow"/>
              </w:rPr>
              <w:t>Different waste types will not be mixed’</w:t>
            </w:r>
            <w:r w:rsidRPr="000F595B">
              <w:rPr>
                <w:rFonts w:ascii="Arial" w:hAnsi="Arial" w:cs="Arial"/>
                <w:highlight w:val="yellow"/>
              </w:rPr>
              <w:t>. Clarification is required as to where each waste will be stored to avoid potential mixing RFI</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2D2EC4B5"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C446CD1" w:rsidR="00573034" w:rsidRPr="00C40D12" w:rsidRDefault="002524ED" w:rsidP="00A007D4">
            <w:pPr>
              <w:rPr>
                <w:rFonts w:ascii="Arial" w:hAnsi="Arial" w:cs="Arial"/>
              </w:rPr>
            </w:pPr>
            <w:r>
              <w:rPr>
                <w:rFonts w:ascii="Arial" w:hAnsi="Arial" w:cs="Arial"/>
              </w:rPr>
              <w:t>07/05/25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9E62FCD" w:rsidR="00573034" w:rsidRPr="00C40D12" w:rsidRDefault="002524ED" w:rsidP="00A007D4">
            <w:pPr>
              <w:rPr>
                <w:rFonts w:ascii="Arial" w:hAnsi="Arial" w:cs="Arial"/>
              </w:rPr>
            </w:pPr>
            <w:r>
              <w:rPr>
                <w:rFonts w:ascii="Arial" w:hAnsi="Arial" w:cs="Arial"/>
              </w:rPr>
              <w:t>07/05/25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EAA6977" w14:textId="77777777" w:rsidR="00D3244D" w:rsidRDefault="002524ED" w:rsidP="00A007D4">
            <w:pPr>
              <w:rPr>
                <w:rFonts w:ascii="Arial" w:hAnsi="Arial" w:cs="Arial"/>
              </w:rPr>
            </w:pPr>
            <w:r>
              <w:rPr>
                <w:rFonts w:ascii="Arial" w:hAnsi="Arial" w:cs="Arial"/>
              </w:rPr>
              <w:t>Bryan Burn</w:t>
            </w:r>
          </w:p>
          <w:p w14:paraId="71594B02" w14:textId="48BAB511" w:rsidR="002524ED" w:rsidRPr="00C40D12" w:rsidRDefault="002524ED" w:rsidP="00A007D4">
            <w:pPr>
              <w:rPr>
                <w:rFonts w:ascii="Arial" w:hAnsi="Arial" w:cs="Arial"/>
              </w:rPr>
            </w:pPr>
            <w:r>
              <w:rPr>
                <w:rFonts w:ascii="Arial" w:hAnsi="Arial" w:cs="Arial"/>
              </w:rPr>
              <w:t>07/05/25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A0AD53E" w14:textId="77777777" w:rsidR="00D3244D" w:rsidRDefault="004B48DB" w:rsidP="00A007D4">
            <w:pPr>
              <w:rPr>
                <w:rFonts w:ascii="Arial" w:hAnsi="Arial" w:cs="Arial"/>
              </w:rPr>
            </w:pPr>
            <w:r>
              <w:rPr>
                <w:rFonts w:ascii="Arial" w:hAnsi="Arial" w:cs="Arial"/>
              </w:rPr>
              <w:t>Huw Davies</w:t>
            </w:r>
          </w:p>
          <w:p w14:paraId="3CA03405" w14:textId="6A8134B6" w:rsidR="004B48DB" w:rsidRPr="00A007D4" w:rsidRDefault="004B48DB" w:rsidP="00A007D4">
            <w:pPr>
              <w:rPr>
                <w:rFonts w:ascii="Arial" w:hAnsi="Arial" w:cs="Arial"/>
              </w:rPr>
            </w:pPr>
            <w:r>
              <w:rPr>
                <w:rFonts w:ascii="Arial" w:hAnsi="Arial" w:cs="Arial"/>
              </w:rPr>
              <w:t>07/05/2025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76BDEE2" w:rsidR="007719B3" w:rsidRPr="00345ACB" w:rsidRDefault="00B1038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4579E5E" w:rsidR="007719B3" w:rsidRPr="00345ACB" w:rsidRDefault="00C430AE" w:rsidP="00A007D4">
            <w:pPr>
              <w:rPr>
                <w:rFonts w:ascii="Arial" w:hAnsi="Arial" w:cs="Arial"/>
              </w:rPr>
            </w:pPr>
            <w:r>
              <w:rPr>
                <w:rFonts w:ascii="Arial" w:hAnsi="Arial" w:cs="Arial"/>
              </w:rPr>
              <w:t>370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18B0831" w:rsidR="007719B3" w:rsidRPr="00345ACB" w:rsidRDefault="00C430AE" w:rsidP="00A007D4">
            <w:pPr>
              <w:rPr>
                <w:rFonts w:ascii="Arial" w:hAnsi="Arial" w:cs="Arial"/>
                <w:b/>
              </w:rPr>
            </w:pPr>
            <w:r>
              <w:rPr>
                <w:rFonts w:ascii="Arial" w:hAnsi="Arial" w:cs="Arial"/>
                <w:b/>
              </w:rPr>
              <w:t>430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44183"/>
    <w:rsid w:val="0005278F"/>
    <w:rsid w:val="00052E8A"/>
    <w:rsid w:val="00055216"/>
    <w:rsid w:val="00056543"/>
    <w:rsid w:val="00056A96"/>
    <w:rsid w:val="0006348F"/>
    <w:rsid w:val="00063C1E"/>
    <w:rsid w:val="00071FDA"/>
    <w:rsid w:val="00072FC3"/>
    <w:rsid w:val="0007768C"/>
    <w:rsid w:val="00077E36"/>
    <w:rsid w:val="000845F3"/>
    <w:rsid w:val="00093EEB"/>
    <w:rsid w:val="000957B8"/>
    <w:rsid w:val="00096B4A"/>
    <w:rsid w:val="000A1B06"/>
    <w:rsid w:val="000A51A3"/>
    <w:rsid w:val="000B3701"/>
    <w:rsid w:val="000B6A48"/>
    <w:rsid w:val="000C3320"/>
    <w:rsid w:val="000C3C51"/>
    <w:rsid w:val="000C54F2"/>
    <w:rsid w:val="000C6A4A"/>
    <w:rsid w:val="000D0301"/>
    <w:rsid w:val="000D0D5A"/>
    <w:rsid w:val="000D797F"/>
    <w:rsid w:val="000E29C1"/>
    <w:rsid w:val="000E5F69"/>
    <w:rsid w:val="000F0E33"/>
    <w:rsid w:val="000F595B"/>
    <w:rsid w:val="00100F47"/>
    <w:rsid w:val="00101FD3"/>
    <w:rsid w:val="00105D45"/>
    <w:rsid w:val="0010776C"/>
    <w:rsid w:val="00114B43"/>
    <w:rsid w:val="00116563"/>
    <w:rsid w:val="001170A7"/>
    <w:rsid w:val="00120B00"/>
    <w:rsid w:val="00151944"/>
    <w:rsid w:val="001528C6"/>
    <w:rsid w:val="001549F6"/>
    <w:rsid w:val="00163AD4"/>
    <w:rsid w:val="0016480F"/>
    <w:rsid w:val="00171D59"/>
    <w:rsid w:val="00181B38"/>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17696"/>
    <w:rsid w:val="0022092C"/>
    <w:rsid w:val="00221C21"/>
    <w:rsid w:val="002230ED"/>
    <w:rsid w:val="00225CDE"/>
    <w:rsid w:val="002318B9"/>
    <w:rsid w:val="00235DAC"/>
    <w:rsid w:val="00250EBC"/>
    <w:rsid w:val="002524ED"/>
    <w:rsid w:val="00252775"/>
    <w:rsid w:val="002568C2"/>
    <w:rsid w:val="00257603"/>
    <w:rsid w:val="00261622"/>
    <w:rsid w:val="00276F88"/>
    <w:rsid w:val="00286BE0"/>
    <w:rsid w:val="00287BCB"/>
    <w:rsid w:val="002903A0"/>
    <w:rsid w:val="00296C73"/>
    <w:rsid w:val="002A7588"/>
    <w:rsid w:val="002B4076"/>
    <w:rsid w:val="002B6073"/>
    <w:rsid w:val="002C1F08"/>
    <w:rsid w:val="002D544C"/>
    <w:rsid w:val="002D6376"/>
    <w:rsid w:val="002E2A8B"/>
    <w:rsid w:val="002E5F90"/>
    <w:rsid w:val="002F0907"/>
    <w:rsid w:val="0031744C"/>
    <w:rsid w:val="00317ECF"/>
    <w:rsid w:val="00321C2F"/>
    <w:rsid w:val="003267AF"/>
    <w:rsid w:val="00326B3C"/>
    <w:rsid w:val="003319D4"/>
    <w:rsid w:val="0033206B"/>
    <w:rsid w:val="00336CD2"/>
    <w:rsid w:val="003404BC"/>
    <w:rsid w:val="003437BC"/>
    <w:rsid w:val="00345ACB"/>
    <w:rsid w:val="00353DF6"/>
    <w:rsid w:val="00353FFB"/>
    <w:rsid w:val="00354AB1"/>
    <w:rsid w:val="00362410"/>
    <w:rsid w:val="00363490"/>
    <w:rsid w:val="0037028C"/>
    <w:rsid w:val="003715DC"/>
    <w:rsid w:val="00375C00"/>
    <w:rsid w:val="003762C9"/>
    <w:rsid w:val="003778EC"/>
    <w:rsid w:val="0038642F"/>
    <w:rsid w:val="00386CD3"/>
    <w:rsid w:val="00391B52"/>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3479"/>
    <w:rsid w:val="004273FC"/>
    <w:rsid w:val="00432507"/>
    <w:rsid w:val="00437319"/>
    <w:rsid w:val="00437466"/>
    <w:rsid w:val="00440F2E"/>
    <w:rsid w:val="004628EF"/>
    <w:rsid w:val="00471442"/>
    <w:rsid w:val="00477CEA"/>
    <w:rsid w:val="004835F4"/>
    <w:rsid w:val="0048468D"/>
    <w:rsid w:val="00485F2A"/>
    <w:rsid w:val="00494F00"/>
    <w:rsid w:val="00496963"/>
    <w:rsid w:val="004A1CC3"/>
    <w:rsid w:val="004A3FA2"/>
    <w:rsid w:val="004B1185"/>
    <w:rsid w:val="004B2E47"/>
    <w:rsid w:val="004B4591"/>
    <w:rsid w:val="004B48DB"/>
    <w:rsid w:val="004B5BED"/>
    <w:rsid w:val="004C1471"/>
    <w:rsid w:val="004C1EF0"/>
    <w:rsid w:val="004C58F9"/>
    <w:rsid w:val="004D00D7"/>
    <w:rsid w:val="004D2918"/>
    <w:rsid w:val="004D2B9C"/>
    <w:rsid w:val="004D6CA2"/>
    <w:rsid w:val="004E3C6B"/>
    <w:rsid w:val="004E3EC0"/>
    <w:rsid w:val="004E426E"/>
    <w:rsid w:val="004F00B4"/>
    <w:rsid w:val="004F0D5A"/>
    <w:rsid w:val="004F73F2"/>
    <w:rsid w:val="00501767"/>
    <w:rsid w:val="005020E4"/>
    <w:rsid w:val="00512799"/>
    <w:rsid w:val="00517F26"/>
    <w:rsid w:val="00524B08"/>
    <w:rsid w:val="00533C68"/>
    <w:rsid w:val="005416F0"/>
    <w:rsid w:val="005427C5"/>
    <w:rsid w:val="00544141"/>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E4450"/>
    <w:rsid w:val="005F5090"/>
    <w:rsid w:val="006032FC"/>
    <w:rsid w:val="006146EE"/>
    <w:rsid w:val="00620501"/>
    <w:rsid w:val="00623884"/>
    <w:rsid w:val="00635878"/>
    <w:rsid w:val="00637513"/>
    <w:rsid w:val="00650125"/>
    <w:rsid w:val="00657080"/>
    <w:rsid w:val="00664C65"/>
    <w:rsid w:val="00667188"/>
    <w:rsid w:val="006711E8"/>
    <w:rsid w:val="00671DFB"/>
    <w:rsid w:val="00682631"/>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3645"/>
    <w:rsid w:val="00754F5A"/>
    <w:rsid w:val="0075564F"/>
    <w:rsid w:val="00756AD9"/>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3E54"/>
    <w:rsid w:val="008A7A92"/>
    <w:rsid w:val="008B4652"/>
    <w:rsid w:val="008C0727"/>
    <w:rsid w:val="008C2E35"/>
    <w:rsid w:val="008D3039"/>
    <w:rsid w:val="008D3160"/>
    <w:rsid w:val="008D4EF7"/>
    <w:rsid w:val="008E1064"/>
    <w:rsid w:val="008E5414"/>
    <w:rsid w:val="008F02B4"/>
    <w:rsid w:val="008F1A59"/>
    <w:rsid w:val="008F2003"/>
    <w:rsid w:val="008F4AB4"/>
    <w:rsid w:val="008F56EC"/>
    <w:rsid w:val="008F7305"/>
    <w:rsid w:val="00903C0D"/>
    <w:rsid w:val="009042D7"/>
    <w:rsid w:val="0091235A"/>
    <w:rsid w:val="00912AEF"/>
    <w:rsid w:val="00917ACF"/>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648E"/>
    <w:rsid w:val="00996CC1"/>
    <w:rsid w:val="009A0820"/>
    <w:rsid w:val="009A0BC6"/>
    <w:rsid w:val="009A21E7"/>
    <w:rsid w:val="009A226E"/>
    <w:rsid w:val="009C2729"/>
    <w:rsid w:val="009C3042"/>
    <w:rsid w:val="009C3D3C"/>
    <w:rsid w:val="009C4BD3"/>
    <w:rsid w:val="009C6198"/>
    <w:rsid w:val="009C7E1B"/>
    <w:rsid w:val="009E7BC4"/>
    <w:rsid w:val="009F0B3C"/>
    <w:rsid w:val="009F27FE"/>
    <w:rsid w:val="009F68B9"/>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0E97"/>
    <w:rsid w:val="00A62115"/>
    <w:rsid w:val="00A62CD1"/>
    <w:rsid w:val="00A7361C"/>
    <w:rsid w:val="00A817A0"/>
    <w:rsid w:val="00A82839"/>
    <w:rsid w:val="00A8373F"/>
    <w:rsid w:val="00A84717"/>
    <w:rsid w:val="00A9052C"/>
    <w:rsid w:val="00A971D3"/>
    <w:rsid w:val="00AB251D"/>
    <w:rsid w:val="00AB2E5D"/>
    <w:rsid w:val="00AB5C9A"/>
    <w:rsid w:val="00AB5EA4"/>
    <w:rsid w:val="00AB7D90"/>
    <w:rsid w:val="00AC261A"/>
    <w:rsid w:val="00AC38DB"/>
    <w:rsid w:val="00AD0273"/>
    <w:rsid w:val="00AD1655"/>
    <w:rsid w:val="00AD376C"/>
    <w:rsid w:val="00AD5162"/>
    <w:rsid w:val="00AE4C0C"/>
    <w:rsid w:val="00AE71B4"/>
    <w:rsid w:val="00AF1DC7"/>
    <w:rsid w:val="00AF69DA"/>
    <w:rsid w:val="00AF6C30"/>
    <w:rsid w:val="00B004A5"/>
    <w:rsid w:val="00B1038B"/>
    <w:rsid w:val="00B104F3"/>
    <w:rsid w:val="00B34D8D"/>
    <w:rsid w:val="00B40C49"/>
    <w:rsid w:val="00B42822"/>
    <w:rsid w:val="00B45F2E"/>
    <w:rsid w:val="00B50D9B"/>
    <w:rsid w:val="00B54BF1"/>
    <w:rsid w:val="00B607B1"/>
    <w:rsid w:val="00B737FF"/>
    <w:rsid w:val="00B74FF7"/>
    <w:rsid w:val="00B75CC5"/>
    <w:rsid w:val="00B8369F"/>
    <w:rsid w:val="00B8416E"/>
    <w:rsid w:val="00B927CD"/>
    <w:rsid w:val="00BA1D8F"/>
    <w:rsid w:val="00BA3B1E"/>
    <w:rsid w:val="00BB0A34"/>
    <w:rsid w:val="00BB26B4"/>
    <w:rsid w:val="00BB480F"/>
    <w:rsid w:val="00BB5B7F"/>
    <w:rsid w:val="00BC0BB7"/>
    <w:rsid w:val="00BC367B"/>
    <w:rsid w:val="00BC44A6"/>
    <w:rsid w:val="00BC7F58"/>
    <w:rsid w:val="00BD19D8"/>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0AE"/>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C754D"/>
    <w:rsid w:val="00CE2E10"/>
    <w:rsid w:val="00CE35AD"/>
    <w:rsid w:val="00CE65CF"/>
    <w:rsid w:val="00CF0118"/>
    <w:rsid w:val="00CF12DA"/>
    <w:rsid w:val="00CF1DDB"/>
    <w:rsid w:val="00CF4B60"/>
    <w:rsid w:val="00CF5A6C"/>
    <w:rsid w:val="00CF75D7"/>
    <w:rsid w:val="00D055FC"/>
    <w:rsid w:val="00D0731E"/>
    <w:rsid w:val="00D07A20"/>
    <w:rsid w:val="00D10525"/>
    <w:rsid w:val="00D20892"/>
    <w:rsid w:val="00D21F7C"/>
    <w:rsid w:val="00D228E7"/>
    <w:rsid w:val="00D24D10"/>
    <w:rsid w:val="00D3244D"/>
    <w:rsid w:val="00D37AAF"/>
    <w:rsid w:val="00D402F5"/>
    <w:rsid w:val="00D4766D"/>
    <w:rsid w:val="00D47EA6"/>
    <w:rsid w:val="00D50F58"/>
    <w:rsid w:val="00D51AD3"/>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00BA"/>
    <w:rsid w:val="00E03BE2"/>
    <w:rsid w:val="00E0482E"/>
    <w:rsid w:val="00E20D6B"/>
    <w:rsid w:val="00E2573C"/>
    <w:rsid w:val="00E2609E"/>
    <w:rsid w:val="00E27ECC"/>
    <w:rsid w:val="00E32818"/>
    <w:rsid w:val="00E34154"/>
    <w:rsid w:val="00E41AAA"/>
    <w:rsid w:val="00E43C19"/>
    <w:rsid w:val="00E55BAF"/>
    <w:rsid w:val="00E579C9"/>
    <w:rsid w:val="00E61299"/>
    <w:rsid w:val="00E71594"/>
    <w:rsid w:val="00E73C4D"/>
    <w:rsid w:val="00E858F4"/>
    <w:rsid w:val="00E874E1"/>
    <w:rsid w:val="00EA1004"/>
    <w:rsid w:val="00EB00B3"/>
    <w:rsid w:val="00EB3442"/>
    <w:rsid w:val="00EB7CEF"/>
    <w:rsid w:val="00EC0EB8"/>
    <w:rsid w:val="00ED1195"/>
    <w:rsid w:val="00ED38EF"/>
    <w:rsid w:val="00ED5690"/>
    <w:rsid w:val="00ED7215"/>
    <w:rsid w:val="00ED77DD"/>
    <w:rsid w:val="00EE68D2"/>
    <w:rsid w:val="00EF5385"/>
    <w:rsid w:val="00F00C90"/>
    <w:rsid w:val="00F010D8"/>
    <w:rsid w:val="00F04C19"/>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1AD0"/>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62049020">
      <w:bodyDiv w:val="1"/>
      <w:marLeft w:val="0"/>
      <w:marRight w:val="0"/>
      <w:marTop w:val="0"/>
      <w:marBottom w:val="0"/>
      <w:divBdr>
        <w:top w:val="none" w:sz="0" w:space="0" w:color="auto"/>
        <w:left w:val="none" w:sz="0" w:space="0" w:color="auto"/>
        <w:bottom w:val="none" w:sz="0" w:space="0" w:color="auto"/>
        <w:right w:val="none" w:sz="0" w:space="0" w:color="auto"/>
      </w:divBdr>
      <w:divsChild>
        <w:div w:id="1995327675">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REGU-415-1632648</_dlc_DocId>
    <_dlc_DocIdUrl xmlns="9be56660-2c31-41ef-bc00-23e72f632f2a">
      <Url>https://cyfoethnaturiolcymru.sharepoint.com/teams/Regulatory/Permitting/_layouts/15/DocIdRedir.aspx?ID=REGU-415-1632648</Url>
      <Description>REGU-415-1632648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4Recycling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186331BB-4807-44E6-9A8B-F84700A54DCB}"/>
</file>

<file path=customXml/itemProps3.xml><?xml version="1.0" encoding="utf-8"?>
<ds:datastoreItem xmlns:ds="http://schemas.openxmlformats.org/officeDocument/2006/customXml" ds:itemID="{850F4206-48E1-4BB4-B32D-25D6FB95A224}">
  <ds:schemaRefs>
    <ds:schemaRef ds:uri="http://purl.org/dc/terms/"/>
    <ds:schemaRef ds:uri="http://purl.org/dc/dcmitype/"/>
    <ds:schemaRef ds:uri="http://schemas.openxmlformats.org/package/2006/metadata/core-properties"/>
    <ds:schemaRef ds:uri="http://purl.org/dc/elements/1.1/"/>
    <ds:schemaRef ds:uri="http://schemas.microsoft.com/office/2006/documentManagement/types"/>
    <ds:schemaRef ds:uri="9be56660-2c31-41ef-bc00-23e72f632f2a"/>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D597317-E098-4D0B-BD97-7A691BB30E8F}"/>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3342</Words>
  <Characters>19053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PAN-029022 Decision Document LPD1</vt:lpstr>
    </vt:vector>
  </TitlesOfParts>
  <Company/>
  <LinksUpToDate>false</LinksUpToDate>
  <CharactersWithSpaces>22351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PAN-029022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2025-05-07T09:56:00Z</dcterms:created>
  <dcterms:modified xsi:type="dcterms:W3CDTF">2025-05-07T09:56:00Z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44de369e-88a7-4720-ae34-d586bce84826</vt:lpwstr>
  </property>
  <property fmtid="{D5CDD505-2E9C-101B-9397-08002B2CF9AE}" pid="4" name="AuthorIds_UIVersion_11776">
    <vt:lpwstr>200</vt:lpwstr>
  </property>
</Properties>
</file>