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254D9F0" w:rsidR="00140D10" w:rsidRPr="00B55C45" w:rsidRDefault="00901324" w:rsidP="00140D10">
            <w:pPr>
              <w:rPr>
                <w:color w:val="000000" w:themeColor="text1"/>
              </w:rPr>
            </w:pPr>
            <w:r w:rsidRPr="00901324">
              <w:rPr>
                <w:color w:val="000000" w:themeColor="text1"/>
              </w:rPr>
              <w:t>BP0209401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3C83281" w:rsidR="00140D10" w:rsidRPr="00B55C45" w:rsidRDefault="00901324" w:rsidP="00140D10">
            <w:pPr>
              <w:rPr>
                <w:color w:val="000000" w:themeColor="text1"/>
              </w:rPr>
            </w:pPr>
            <w:r w:rsidRPr="00901324">
              <w:rPr>
                <w:color w:val="000000" w:themeColor="text1"/>
              </w:rPr>
              <w:t>PAN-029688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C04345F" w:rsidR="00400426" w:rsidRPr="00B55C45" w:rsidRDefault="00901324" w:rsidP="00140D10">
            <w:pPr>
              <w:rPr>
                <w:color w:val="000000" w:themeColor="text1"/>
              </w:rPr>
            </w:pPr>
            <w:r w:rsidRPr="00901324">
              <w:rPr>
                <w:color w:val="000000" w:themeColor="text1"/>
              </w:rPr>
              <w:t>AMP6 Carryover - EDM (20/06/2025)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8B79732" w:rsidR="00365BE8" w:rsidRPr="00B55C45" w:rsidRDefault="0090132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EDM </w:t>
            </w:r>
            <w:r w:rsidR="00282C3A">
              <w:rPr>
                <w:color w:val="000000" w:themeColor="text1"/>
              </w:rPr>
              <w:t>installed onto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DD2ECF0" w:rsidR="00AE0CC2" w:rsidRPr="00B55C45" w:rsidRDefault="00282C3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3FA1C98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FE40833" w:rsidR="00140D10" w:rsidRPr="00B55C45" w:rsidRDefault="00282C3A" w:rsidP="00140D10">
            <w:pPr>
              <w:rPr>
                <w:color w:val="000000" w:themeColor="text1"/>
              </w:rPr>
            </w:pPr>
            <w:r w:rsidRPr="00282C3A">
              <w:rPr>
                <w:color w:val="000000" w:themeColor="text1"/>
              </w:rPr>
              <w:t>(B) Meyrick St, Pembroke Dock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4921B3F" w:rsidR="00140D10" w:rsidRPr="00B55C45" w:rsidRDefault="00282C3A" w:rsidP="00140D10">
            <w:pPr>
              <w:rPr>
                <w:color w:val="000000" w:themeColor="text1"/>
              </w:rPr>
            </w:pPr>
            <w:r w:rsidRPr="00282C3A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7758C5C" w:rsidR="00E04A04" w:rsidRPr="00B55C45" w:rsidRDefault="00191A50" w:rsidP="00140D10">
            <w:pPr>
              <w:rPr>
                <w:color w:val="000000" w:themeColor="text1"/>
              </w:rPr>
            </w:pPr>
            <w:r w:rsidRPr="00191A50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3883B41" w:rsidR="00140D10" w:rsidRPr="00B55C45" w:rsidRDefault="00191A50" w:rsidP="00140D10">
            <w:pPr>
              <w:rPr>
                <w:color w:val="000000" w:themeColor="text1"/>
              </w:rPr>
            </w:pPr>
            <w:r w:rsidRPr="00191A50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C1CB473" w:rsidR="001479C9" w:rsidRPr="00B55C45" w:rsidRDefault="00191A5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D94CECD" w:rsidR="0097043A" w:rsidRPr="00B55C45" w:rsidRDefault="00191A5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4CE67AC" w:rsidR="00D257B9" w:rsidRPr="00B55C45" w:rsidRDefault="00191A5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552EB32" w:rsidR="00D257B9" w:rsidRPr="00B55C45" w:rsidRDefault="009636C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E043587" w:rsidR="00D257B9" w:rsidRPr="00B55C45" w:rsidRDefault="009636C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05AD264" w:rsidR="00D257B9" w:rsidRPr="00B55C45" w:rsidRDefault="00EC79BA" w:rsidP="00D257B9">
            <w:pPr>
              <w:rPr>
                <w:color w:val="000000" w:themeColor="text1"/>
              </w:rPr>
            </w:pPr>
            <w:r w:rsidRPr="00D5360E">
              <w:rPr>
                <w:color w:val="000000" w:themeColor="text1"/>
              </w:rPr>
              <w:t>0</w:t>
            </w:r>
            <w:r w:rsidR="00D5360E" w:rsidRPr="00D5360E">
              <w:rPr>
                <w:color w:val="000000" w:themeColor="text1"/>
              </w:rPr>
              <w:t>1</w:t>
            </w:r>
            <w:r w:rsidRPr="00D5360E">
              <w:rPr>
                <w:color w:val="000000" w:themeColor="text1"/>
              </w:rPr>
              <w:t>/07/2025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9EA85E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2927FC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2571C9E6" w:rsidR="00EF0BB9" w:rsidRDefault="009636C0" w:rsidP="00FD00B0">
                <w:pPr>
                  <w:rPr>
                    <w:color w:val="00A0AA"/>
                  </w:rPr>
                </w:pPr>
                <w:r w:rsidRPr="009636C0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455DDE25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9B1BEF" w:rsidRPr="009B1BEF">
              <w:rPr>
                <w:color w:val="000000" w:themeColor="text1"/>
              </w:rPr>
              <w:t>3,209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1EBA15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601A495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B837E6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AFED15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1D48D6A" w:rsidR="00BA058D" w:rsidRPr="00B55C45" w:rsidRDefault="009B1BE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– previous permit was a multi-site variation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E4B165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9662A84" w:rsidR="00610503" w:rsidRPr="00B55C45" w:rsidRDefault="009B1BE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79E74C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80499A" w:rsidRDefault="00C76AF5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3656151D" w:rsidR="0003540B" w:rsidRPr="0080499A" w:rsidRDefault="0003540B" w:rsidP="004A1E0F">
            <w:pPr>
              <w:rPr>
                <w:strike/>
                <w:color w:val="000000" w:themeColor="text1"/>
              </w:rPr>
            </w:pP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80499A" w:rsidRDefault="00C76AF5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80499A" w:rsidRDefault="00227475" w:rsidP="004A1E0F">
            <w:pPr>
              <w:rPr>
                <w:strike/>
                <w:color w:val="000000" w:themeColor="text1"/>
              </w:rPr>
            </w:pP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80499A" w:rsidRDefault="00C76AF5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>D</w:t>
            </w:r>
            <w:r w:rsidR="00BD5B9F" w:rsidRPr="0080499A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1F74D76C" w:rsidR="0003540B" w:rsidRPr="0080499A" w:rsidRDefault="0003540B" w:rsidP="004A1E0F">
            <w:pPr>
              <w:rPr>
                <w:strike/>
                <w:color w:val="000000" w:themeColor="text1"/>
              </w:rPr>
            </w:pP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3F580225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Only complete the following if the variation is withdrawn</w:t>
            </w:r>
          </w:p>
        </w:tc>
      </w:tr>
      <w:tr w:rsidR="00BD5B9F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11209D80" w:rsidR="00BD5B9F" w:rsidRPr="0080499A" w:rsidRDefault="00BD5B9F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 xml:space="preserve">Date </w:t>
            </w:r>
            <w:r w:rsidR="00242D27" w:rsidRPr="0080499A">
              <w:rPr>
                <w:strike/>
                <w:color w:val="00A0AA"/>
              </w:rPr>
              <w:t>of withdrawal</w:t>
            </w:r>
          </w:p>
        </w:tc>
        <w:tc>
          <w:tcPr>
            <w:tcW w:w="4791" w:type="dxa"/>
          </w:tcPr>
          <w:p w14:paraId="287559D3" w14:textId="60791490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  <w:tr w:rsidR="00BD5B9F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D52B0C0" w:rsidR="00BD5B9F" w:rsidRPr="0080499A" w:rsidRDefault="00A92B2E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 xml:space="preserve">Confirmation of withdrawal </w:t>
            </w:r>
            <w:r w:rsidR="00B96AE7" w:rsidRPr="0080499A">
              <w:rPr>
                <w:strike/>
                <w:color w:val="00A0AA"/>
              </w:rPr>
              <w:t xml:space="preserve">received </w:t>
            </w:r>
            <w:r w:rsidR="006A5ED3" w:rsidRPr="0080499A">
              <w:rPr>
                <w:strike/>
                <w:color w:val="00A0AA"/>
              </w:rPr>
              <w:t>by</w:t>
            </w:r>
          </w:p>
        </w:tc>
        <w:tc>
          <w:tcPr>
            <w:tcW w:w="4791" w:type="dxa"/>
          </w:tcPr>
          <w:p w14:paraId="68C1AF79" w14:textId="2016B959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  <w:tr w:rsidR="00BD5B9F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80499A" w:rsidRDefault="00B96AE7" w:rsidP="004A1E0F">
            <w:pPr>
              <w:rPr>
                <w:strike/>
                <w:color w:val="00A0AA"/>
              </w:rPr>
            </w:pPr>
            <w:r w:rsidRPr="0080499A">
              <w:rPr>
                <w:strike/>
                <w:color w:val="00A0AA"/>
              </w:rPr>
              <w:t>Refund date</w:t>
            </w:r>
            <w:r w:rsidR="005411D7" w:rsidRPr="0080499A">
              <w:rPr>
                <w:strike/>
                <w:color w:val="00A0AA"/>
              </w:rPr>
              <w:t xml:space="preserve"> / refund added to </w:t>
            </w:r>
            <w:r w:rsidR="006A5ED3" w:rsidRPr="0080499A">
              <w:rPr>
                <w:strike/>
                <w:color w:val="00A0AA"/>
              </w:rPr>
              <w:t xml:space="preserve">AMP </w:t>
            </w:r>
            <w:r w:rsidR="005411D7" w:rsidRPr="0080499A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22D1476D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</w:tbl>
    <w:p w14:paraId="52770EC9" w14:textId="77777777" w:rsidR="00BD5B9F" w:rsidRPr="00140D10" w:rsidRDefault="00BD5B9F" w:rsidP="0080499A">
      <w:pPr>
        <w:rPr>
          <w:b/>
          <w:bCs/>
          <w:color w:val="00A0AA"/>
        </w:rPr>
      </w:pPr>
    </w:p>
    <w:sectPr w:rsidR="00BD5B9F" w:rsidRPr="00140D10" w:rsidSect="0080499A">
      <w:headerReference w:type="first" r:id="rId12"/>
      <w:pgSz w:w="11906" w:h="16838"/>
      <w:pgMar w:top="1350" w:right="720" w:bottom="426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363636103" name="Picture 13636361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1A50"/>
    <w:rsid w:val="00193AD9"/>
    <w:rsid w:val="001A334D"/>
    <w:rsid w:val="001A521F"/>
    <w:rsid w:val="001E0590"/>
    <w:rsid w:val="001E7729"/>
    <w:rsid w:val="00227475"/>
    <w:rsid w:val="00242D27"/>
    <w:rsid w:val="00280A64"/>
    <w:rsid w:val="00282C3A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2B0F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910AA"/>
    <w:rsid w:val="006A5ED3"/>
    <w:rsid w:val="006B510D"/>
    <w:rsid w:val="00700405"/>
    <w:rsid w:val="00732C01"/>
    <w:rsid w:val="007F78B8"/>
    <w:rsid w:val="0080499A"/>
    <w:rsid w:val="00804A8D"/>
    <w:rsid w:val="008A2A68"/>
    <w:rsid w:val="008A2B45"/>
    <w:rsid w:val="008A493A"/>
    <w:rsid w:val="008D64F6"/>
    <w:rsid w:val="008E6544"/>
    <w:rsid w:val="008F2829"/>
    <w:rsid w:val="00901324"/>
    <w:rsid w:val="0090355E"/>
    <w:rsid w:val="009636C0"/>
    <w:rsid w:val="0097043A"/>
    <w:rsid w:val="0098152C"/>
    <w:rsid w:val="009A7EEC"/>
    <w:rsid w:val="009B1BEF"/>
    <w:rsid w:val="009B30CB"/>
    <w:rsid w:val="009F1607"/>
    <w:rsid w:val="009F3FD3"/>
    <w:rsid w:val="00A06F42"/>
    <w:rsid w:val="00A06FCB"/>
    <w:rsid w:val="00A07EA2"/>
    <w:rsid w:val="00A8485A"/>
    <w:rsid w:val="00A92B2E"/>
    <w:rsid w:val="00A95450"/>
    <w:rsid w:val="00AA4C84"/>
    <w:rsid w:val="00AC079B"/>
    <w:rsid w:val="00AE0CC2"/>
    <w:rsid w:val="00B30945"/>
    <w:rsid w:val="00B35EEB"/>
    <w:rsid w:val="00B42D4A"/>
    <w:rsid w:val="00B55C45"/>
    <w:rsid w:val="00B83588"/>
    <w:rsid w:val="00B92CA1"/>
    <w:rsid w:val="00B9544B"/>
    <w:rsid w:val="00B96AE7"/>
    <w:rsid w:val="00B97951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5360E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C79BA"/>
    <w:rsid w:val="00EF0BB9"/>
    <w:rsid w:val="00F07C73"/>
    <w:rsid w:val="00F4154C"/>
    <w:rsid w:val="00F53214"/>
    <w:rsid w:val="00F61B1C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A06F42"/>
    <w:rsid w:val="00B30945"/>
    <w:rsid w:val="00C67920"/>
    <w:rsid w:val="00C959FF"/>
    <w:rsid w:val="00CF4B30"/>
    <w:rsid w:val="00D26F36"/>
    <w:rsid w:val="00F07C73"/>
    <w:rsid w:val="00F6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REGU-193-13540740</_dlc_DocId>
    <_dlc_DocIdUrl xmlns="9be56660-2c31-41ef-bc00-23e72f632f2a">
      <Url>https://cyfoethnaturiolcymru.sharepoint.com/teams/Regulatory/Permitting/_layouts/15/DocIdRedir.aspx?ID=REGU-193-13540740</Url>
      <Description>REGU-193-13540740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Meyrick Street, Pembroke Dock</Site_x0020_Name>
    <Internal_x002f_External xmlns="859f7ad6-93f6-4205-b62b-a17f28acbbac">Internal document</Internal_x002f_External>
    <Post_x0020_code xmlns="859f7ad6-93f6-4205-b62b-a17f28acbbac">SA72 6JD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2025-06-30T23:00:00+00:00</Document_x0020_Date>
    <Facility_x0020_Address xmlns="859f7ad6-93f6-4205-b62b-a17f28acbbac">Lower Meyrick Street, Pembroke Dock,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A17B791-9154-4FBD-9A4C-167559681D71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11</cp:revision>
  <dcterms:created xsi:type="dcterms:W3CDTF">2025-07-01T14:25:00Z</dcterms:created>
  <dcterms:modified xsi:type="dcterms:W3CDTF">2025-07-01T15:18:00Z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70d0c615-1736-47bf-90d5-3bb9c5e4ca29</vt:lpwstr>
  </property>
  <property fmtid="{D5CDD505-2E9C-101B-9397-08002B2CF9AE}" pid="4" name="MediaServiceImageTags">
    <vt:lpwstr/>
  </property>
</Properties>
</file>