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4C5DDE">
            <w:pPr>
              <w:rPr>
                <w:b/>
                <w:color w:val="0091A5" w:themeColor="accent3"/>
                <w:u w:val="single"/>
              </w:rPr>
            </w:pPr>
            <w:r w:rsidRPr="00A4643D">
              <w:rPr>
                <w:b/>
                <w:color w:val="0091A5" w:themeColor="accent3"/>
              </w:rPr>
              <w:t>Permit Number:</w:t>
            </w:r>
          </w:p>
        </w:tc>
        <w:tc>
          <w:tcPr>
            <w:tcW w:w="6890" w:type="dxa"/>
          </w:tcPr>
          <w:p w14:paraId="3FE9E977" w14:textId="7FBFEEE2" w:rsidR="004C5DDE" w:rsidRPr="004C5DDE" w:rsidRDefault="006F1C69" w:rsidP="004C5DDE">
            <w:pPr>
              <w:rPr>
                <w:color w:val="FF0000"/>
              </w:rPr>
            </w:pPr>
            <w:r w:rsidRPr="006F1C69">
              <w:t>PAN-010510</w:t>
            </w:r>
          </w:p>
        </w:tc>
      </w:tr>
      <w:tr w:rsidR="00A4643D" w14:paraId="17FD4B7A" w14:textId="77777777" w:rsidTr="009A13CA">
        <w:trPr>
          <w:trHeight w:val="322"/>
        </w:trPr>
        <w:tc>
          <w:tcPr>
            <w:tcW w:w="2830" w:type="dxa"/>
          </w:tcPr>
          <w:p w14:paraId="38B9B546" w14:textId="77777777" w:rsidR="00A4643D" w:rsidRPr="00A4643D" w:rsidRDefault="00A4643D" w:rsidP="004C5DDE">
            <w:pPr>
              <w:rPr>
                <w:b/>
                <w:color w:val="0091A5" w:themeColor="accent3"/>
                <w:u w:val="single"/>
              </w:rPr>
            </w:pPr>
            <w:r w:rsidRPr="00A4643D">
              <w:rPr>
                <w:b/>
                <w:color w:val="0091A5" w:themeColor="accent3"/>
              </w:rPr>
              <w:t>Applicant name:</w:t>
            </w:r>
          </w:p>
        </w:tc>
        <w:tc>
          <w:tcPr>
            <w:tcW w:w="6890" w:type="dxa"/>
          </w:tcPr>
          <w:p w14:paraId="476C120D" w14:textId="5E1E5896" w:rsidR="00A4643D" w:rsidRDefault="006F1C69" w:rsidP="004C5DDE">
            <w:pPr>
              <w:rPr>
                <w:b/>
                <w:u w:val="single"/>
              </w:rPr>
            </w:pPr>
            <w:r w:rsidRPr="006F1C69">
              <w:rPr>
                <w:bCs/>
              </w:rPr>
              <w:t>Mr. Huw Jones (Aberystwyth University)</w:t>
            </w:r>
          </w:p>
        </w:tc>
      </w:tr>
      <w:tr w:rsidR="00A4643D" w14:paraId="6A520E7A" w14:textId="77777777" w:rsidTr="009A13CA">
        <w:trPr>
          <w:trHeight w:val="367"/>
        </w:trPr>
        <w:tc>
          <w:tcPr>
            <w:tcW w:w="2830" w:type="dxa"/>
          </w:tcPr>
          <w:p w14:paraId="6B45371F" w14:textId="77777777" w:rsidR="00A4643D" w:rsidRPr="00A4643D" w:rsidRDefault="00A4643D" w:rsidP="004C5DDE">
            <w:pPr>
              <w:rPr>
                <w:b/>
                <w:color w:val="0091A5" w:themeColor="accent3"/>
                <w:u w:val="single"/>
              </w:rPr>
            </w:pPr>
            <w:r w:rsidRPr="00A4643D">
              <w:rPr>
                <w:b/>
                <w:color w:val="0091A5" w:themeColor="accent3"/>
              </w:rPr>
              <w:t>Site Address:</w:t>
            </w:r>
          </w:p>
        </w:tc>
        <w:tc>
          <w:tcPr>
            <w:tcW w:w="6890" w:type="dxa"/>
          </w:tcPr>
          <w:p w14:paraId="59609C1E" w14:textId="5469D5BC" w:rsidR="00A4643D" w:rsidRDefault="006F1C69" w:rsidP="004C5DDE">
            <w:pPr>
              <w:rPr>
                <w:b/>
                <w:u w:val="single"/>
              </w:rPr>
            </w:pPr>
            <w:proofErr w:type="spellStart"/>
            <w:r w:rsidRPr="006F1C69">
              <w:rPr>
                <w:bCs/>
              </w:rPr>
              <w:t>Cae</w:t>
            </w:r>
            <w:proofErr w:type="spellEnd"/>
            <w:r w:rsidRPr="006F1C69">
              <w:rPr>
                <w:bCs/>
              </w:rPr>
              <w:t xml:space="preserve"> </w:t>
            </w:r>
            <w:proofErr w:type="spellStart"/>
            <w:r w:rsidRPr="006F1C69">
              <w:rPr>
                <w:bCs/>
              </w:rPr>
              <w:t>Rasus</w:t>
            </w:r>
            <w:proofErr w:type="spellEnd"/>
            <w:r w:rsidRPr="006F1C69">
              <w:rPr>
                <w:bCs/>
              </w:rPr>
              <w:t xml:space="preserve">, Farm Office, </w:t>
            </w:r>
            <w:proofErr w:type="spellStart"/>
            <w:r w:rsidRPr="006F1C69">
              <w:rPr>
                <w:bCs/>
              </w:rPr>
              <w:t>Plas</w:t>
            </w:r>
            <w:proofErr w:type="spellEnd"/>
            <w:r w:rsidRPr="006F1C69">
              <w:rPr>
                <w:bCs/>
              </w:rPr>
              <w:t xml:space="preserve"> </w:t>
            </w:r>
            <w:proofErr w:type="spellStart"/>
            <w:r w:rsidRPr="006F1C69">
              <w:rPr>
                <w:bCs/>
              </w:rPr>
              <w:t>Gogerddan</w:t>
            </w:r>
            <w:proofErr w:type="spellEnd"/>
            <w:r w:rsidRPr="006F1C69">
              <w:rPr>
                <w:bCs/>
              </w:rPr>
              <w:t>, Aberystwyth, SY23 4LL</w:t>
            </w:r>
          </w:p>
        </w:tc>
      </w:tr>
      <w:tr w:rsidR="009A13CA" w14:paraId="511A46A0" w14:textId="77777777" w:rsidTr="009A13CA">
        <w:trPr>
          <w:trHeight w:val="367"/>
        </w:trPr>
        <w:tc>
          <w:tcPr>
            <w:tcW w:w="2830" w:type="dxa"/>
          </w:tcPr>
          <w:p w14:paraId="22A38F10" w14:textId="6CD49B7B" w:rsidR="009A13CA" w:rsidRPr="00A4643D" w:rsidRDefault="009A13CA" w:rsidP="004C5DDE">
            <w:pPr>
              <w:rPr>
                <w:b/>
                <w:color w:val="0091A5" w:themeColor="accent3"/>
              </w:rPr>
            </w:pPr>
            <w:r>
              <w:rPr>
                <w:b/>
                <w:color w:val="0091A5" w:themeColor="accent3"/>
              </w:rPr>
              <w:t>Discharge Point NGR:</w:t>
            </w:r>
          </w:p>
        </w:tc>
        <w:tc>
          <w:tcPr>
            <w:tcW w:w="6890" w:type="dxa"/>
          </w:tcPr>
          <w:p w14:paraId="77B40B16" w14:textId="0BE97D75" w:rsidR="009A13CA" w:rsidRDefault="006F1C69" w:rsidP="004C5DDE">
            <w:pPr>
              <w:rPr>
                <w:b/>
                <w:u w:val="single"/>
              </w:rPr>
            </w:pPr>
            <w:r w:rsidRPr="006F1C69">
              <w:rPr>
                <w:bCs/>
              </w:rPr>
              <w:t>SN 62154 83631</w:t>
            </w:r>
          </w:p>
        </w:tc>
      </w:tr>
      <w:tr w:rsidR="00A4643D" w14:paraId="6E02B5A6" w14:textId="77777777" w:rsidTr="009A13CA">
        <w:trPr>
          <w:trHeight w:val="460"/>
        </w:trPr>
        <w:tc>
          <w:tcPr>
            <w:tcW w:w="2830" w:type="dxa"/>
          </w:tcPr>
          <w:p w14:paraId="69024784" w14:textId="77777777" w:rsidR="00A4643D" w:rsidRPr="00A4643D" w:rsidRDefault="00A4643D" w:rsidP="004C5DDE">
            <w:pPr>
              <w:rPr>
                <w:b/>
                <w:color w:val="0091A5" w:themeColor="accent3"/>
              </w:rPr>
            </w:pPr>
            <w:r w:rsidRPr="00A4643D">
              <w:rPr>
                <w:b/>
                <w:color w:val="0091A5" w:themeColor="accent3"/>
              </w:rPr>
              <w:t>Respond by date:</w:t>
            </w:r>
          </w:p>
        </w:tc>
        <w:tc>
          <w:tcPr>
            <w:tcW w:w="6890" w:type="dxa"/>
          </w:tcPr>
          <w:p w14:paraId="177E940F" w14:textId="450884FA" w:rsidR="00A4643D" w:rsidRPr="00DC4EC1" w:rsidRDefault="0050557F" w:rsidP="004C5DDE">
            <w:pPr>
              <w:rPr>
                <w:bCs/>
              </w:rPr>
            </w:pPr>
            <w:r w:rsidRPr="0050557F">
              <w:rPr>
                <w:bCs/>
              </w:rPr>
              <w:t>25</w:t>
            </w:r>
            <w:r w:rsidR="00A4643D" w:rsidRPr="0050557F">
              <w:rPr>
                <w:bCs/>
              </w:rPr>
              <w:t>/</w:t>
            </w:r>
            <w:r w:rsidR="004C5DDE" w:rsidRPr="004C5DDE">
              <w:rPr>
                <w:bCs/>
              </w:rPr>
              <w:t>06</w:t>
            </w:r>
            <w:r w:rsidR="00A4643D" w:rsidRPr="004C5DDE">
              <w:rPr>
                <w:bCs/>
              </w:rPr>
              <w:t>/</w:t>
            </w:r>
            <w:r w:rsidR="004C5DDE" w:rsidRPr="004C5DDE">
              <w:rPr>
                <w:bCs/>
              </w:rPr>
              <w:t>2020</w:t>
            </w:r>
            <w:r w:rsidR="00A4643D" w:rsidRPr="004C5DDE">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4C5DDE">
            <w:pPr>
              <w:rPr>
                <w:b/>
                <w:color w:val="0091A5" w:themeColor="accent3"/>
              </w:rPr>
            </w:pPr>
            <w:r>
              <w:rPr>
                <w:b/>
                <w:color w:val="0091A5" w:themeColor="accent3"/>
              </w:rPr>
              <w:t>Permitting Officer:</w:t>
            </w:r>
          </w:p>
        </w:tc>
        <w:tc>
          <w:tcPr>
            <w:tcW w:w="6890" w:type="dxa"/>
          </w:tcPr>
          <w:p w14:paraId="00291DE5" w14:textId="77B9FEB5" w:rsidR="00965438" w:rsidRPr="0087583E" w:rsidRDefault="004C5DDE" w:rsidP="004C5DDE">
            <w:pPr>
              <w:rPr>
                <w:bCs/>
                <w:color w:val="FF0000"/>
              </w:rPr>
            </w:pPr>
            <w:r w:rsidRPr="004C5DDE">
              <w:rPr>
                <w:bCs/>
              </w:rPr>
              <w:t>Thomas Dauncey</w:t>
            </w:r>
          </w:p>
        </w:tc>
      </w:tr>
    </w:tbl>
    <w:p w14:paraId="11DFFDAE" w14:textId="77777777" w:rsidR="00A4643D" w:rsidRDefault="00A4643D" w:rsidP="00A4643D">
      <w:pPr>
        <w:rPr>
          <w:b/>
        </w:rPr>
      </w:pPr>
    </w:p>
    <w:p w14:paraId="5913B17C" w14:textId="4EDFE0D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7DC17876" w14:textId="77777777" w:rsidR="0044188E" w:rsidRDefault="0044188E" w:rsidP="00A4643D">
      <w:pPr>
        <w:pBdr>
          <w:top w:val="single" w:sz="4" w:space="1" w:color="auto"/>
          <w:left w:val="single" w:sz="4" w:space="4" w:color="auto"/>
          <w:bottom w:val="single" w:sz="4" w:space="1" w:color="auto"/>
          <w:right w:val="single" w:sz="4" w:space="4" w:color="auto"/>
        </w:pBdr>
        <w:rPr>
          <w:b/>
          <w:color w:val="0091A5" w:themeColor="accent3"/>
        </w:rPr>
      </w:pPr>
    </w:p>
    <w:p w14:paraId="322ABE3E" w14:textId="50899B91" w:rsidR="00A4643D" w:rsidRDefault="00513517" w:rsidP="00A4643D">
      <w:pPr>
        <w:pBdr>
          <w:top w:val="single" w:sz="4" w:space="1" w:color="auto"/>
          <w:left w:val="single" w:sz="4" w:space="4" w:color="auto"/>
          <w:bottom w:val="single" w:sz="4" w:space="1" w:color="auto"/>
          <w:right w:val="single" w:sz="4" w:space="4" w:color="auto"/>
        </w:pBdr>
      </w:pPr>
      <w:r>
        <w:t>For this variation, t</w:t>
      </w:r>
      <w:r w:rsidRPr="00513517">
        <w:t xml:space="preserve">he operator proposes to </w:t>
      </w:r>
      <w:r>
        <w:t xml:space="preserve">change the location of their sheep dip disposal to </w:t>
      </w:r>
      <w:r w:rsidR="0044188E">
        <w:t>a neighbouring field</w:t>
      </w:r>
      <w:r>
        <w:t xml:space="preserve">. </w:t>
      </w:r>
      <w:r w:rsidR="00D90BBD">
        <w:t xml:space="preserve"> </w:t>
      </w:r>
    </w:p>
    <w:p w14:paraId="678DF3EC" w14:textId="77777777" w:rsidR="00F424CB" w:rsidRDefault="00F424CB" w:rsidP="00A4643D">
      <w:pPr>
        <w:pBdr>
          <w:top w:val="single" w:sz="4" w:space="1" w:color="auto"/>
          <w:left w:val="single" w:sz="4" w:space="4" w:color="auto"/>
          <w:bottom w:val="single" w:sz="4" w:space="1" w:color="auto"/>
          <w:right w:val="single" w:sz="4" w:space="4" w:color="auto"/>
        </w:pBdr>
        <w:rPr>
          <w:bCs/>
        </w:rPr>
      </w:pPr>
    </w:p>
    <w:p w14:paraId="238F9088" w14:textId="6B6ACC96" w:rsidR="00F424CB" w:rsidRDefault="00D90BBD" w:rsidP="00A4643D">
      <w:pPr>
        <w:pBdr>
          <w:top w:val="single" w:sz="4" w:space="1" w:color="auto"/>
          <w:left w:val="single" w:sz="4" w:space="4" w:color="auto"/>
          <w:bottom w:val="single" w:sz="4" w:space="1" w:color="auto"/>
          <w:right w:val="single" w:sz="4" w:space="4" w:color="auto"/>
        </w:pBdr>
        <w:rPr>
          <w:bCs/>
        </w:rPr>
      </w:pPr>
      <w:r>
        <w:rPr>
          <w:bCs/>
        </w:rPr>
        <w:t>4m</w:t>
      </w:r>
      <w:r w:rsidRPr="0044188E">
        <w:rPr>
          <w:bCs/>
          <w:vertAlign w:val="superscript"/>
        </w:rPr>
        <w:t>3</w:t>
      </w:r>
      <w:r>
        <w:rPr>
          <w:bCs/>
        </w:rPr>
        <w:t xml:space="preserve"> of s</w:t>
      </w:r>
      <w:r w:rsidR="00513517">
        <w:t xml:space="preserve">pent sheep dip will be disposed </w:t>
      </w:r>
      <w:r w:rsidR="00CD319C">
        <w:t xml:space="preserve">of </w:t>
      </w:r>
      <w:r w:rsidRPr="00D90BBD">
        <w:t>1 day per year</w:t>
      </w:r>
      <w:r w:rsidR="00513517">
        <w:t xml:space="preserve"> on a dedicated area of land in a field at </w:t>
      </w:r>
      <w:r w:rsidR="00513517" w:rsidRPr="006F1C69">
        <w:rPr>
          <w:bCs/>
        </w:rPr>
        <w:t>SN 62154 83631</w:t>
      </w:r>
      <w:r w:rsidR="00513517">
        <w:rPr>
          <w:bCs/>
        </w:rPr>
        <w:t xml:space="preserve">. </w:t>
      </w:r>
    </w:p>
    <w:p w14:paraId="3D82A69A" w14:textId="77777777" w:rsidR="00F424CB" w:rsidRDefault="00F424CB" w:rsidP="00A4643D">
      <w:pPr>
        <w:pBdr>
          <w:top w:val="single" w:sz="4" w:space="1" w:color="auto"/>
          <w:left w:val="single" w:sz="4" w:space="4" w:color="auto"/>
          <w:bottom w:val="single" w:sz="4" w:space="1" w:color="auto"/>
          <w:right w:val="single" w:sz="4" w:space="4" w:color="auto"/>
        </w:pBdr>
        <w:rPr>
          <w:bCs/>
        </w:rPr>
      </w:pPr>
    </w:p>
    <w:p w14:paraId="4798B687" w14:textId="55A88852" w:rsidR="00513517" w:rsidRDefault="00513517" w:rsidP="00A4643D">
      <w:pPr>
        <w:pBdr>
          <w:top w:val="single" w:sz="4" w:space="1" w:color="auto"/>
          <w:left w:val="single" w:sz="4" w:space="4" w:color="auto"/>
          <w:bottom w:val="single" w:sz="4" w:space="1" w:color="auto"/>
          <w:right w:val="single" w:sz="4" w:space="4" w:color="auto"/>
        </w:pBdr>
        <w:rPr>
          <w:bCs/>
        </w:rPr>
      </w:pPr>
      <w:r>
        <w:rPr>
          <w:bCs/>
        </w:rPr>
        <w:t>A dilution of 1 part spent sheep dip to 3 parts water</w:t>
      </w:r>
      <w:r w:rsidR="0044188E">
        <w:rPr>
          <w:bCs/>
        </w:rPr>
        <w:t xml:space="preserve"> will be</w:t>
      </w:r>
      <w:r>
        <w:rPr>
          <w:bCs/>
        </w:rPr>
        <w:t xml:space="preserve"> applied by tanker at a rate of 20m</w:t>
      </w:r>
      <w:r w:rsidRPr="00513517">
        <w:rPr>
          <w:bCs/>
          <w:vertAlign w:val="superscript"/>
        </w:rPr>
        <w:t>3</w:t>
      </w:r>
      <w:r>
        <w:rPr>
          <w:bCs/>
        </w:rPr>
        <w:t xml:space="preserve"> </w:t>
      </w:r>
      <w:r w:rsidR="0044188E">
        <w:rPr>
          <w:bCs/>
        </w:rPr>
        <w:t xml:space="preserve">of diluted liquid per hectare. </w:t>
      </w:r>
      <w:r w:rsidR="00E20E10">
        <w:rPr>
          <w:bCs/>
        </w:rPr>
        <w:t xml:space="preserve">Discharge will take place </w:t>
      </w:r>
      <w:r w:rsidR="0044188E">
        <w:rPr>
          <w:bCs/>
        </w:rPr>
        <w:t xml:space="preserve">during more favourable conditions in August. </w:t>
      </w:r>
    </w:p>
    <w:p w14:paraId="1B52AA72" w14:textId="4D61A6D7" w:rsidR="0044188E" w:rsidRDefault="0044188E" w:rsidP="00A4643D">
      <w:pPr>
        <w:pBdr>
          <w:top w:val="single" w:sz="4" w:space="1" w:color="auto"/>
          <w:left w:val="single" w:sz="4" w:space="4" w:color="auto"/>
          <w:bottom w:val="single" w:sz="4" w:space="1" w:color="auto"/>
          <w:right w:val="single" w:sz="4" w:space="4" w:color="auto"/>
        </w:pBdr>
        <w:rPr>
          <w:bCs/>
        </w:rPr>
      </w:pPr>
    </w:p>
    <w:p w14:paraId="364A6544" w14:textId="1B248A2E" w:rsidR="0044188E" w:rsidRPr="00513517" w:rsidRDefault="0044188E" w:rsidP="00A4643D">
      <w:pPr>
        <w:pBdr>
          <w:top w:val="single" w:sz="4" w:space="1" w:color="auto"/>
          <w:left w:val="single" w:sz="4" w:space="4" w:color="auto"/>
          <w:bottom w:val="single" w:sz="4" w:space="1" w:color="auto"/>
          <w:right w:val="single" w:sz="4" w:space="4" w:color="auto"/>
        </w:pBdr>
      </w:pPr>
      <w:r>
        <w:rPr>
          <w:bCs/>
        </w:rPr>
        <w:t xml:space="preserve">The location change is the only proposed change to the current permit. </w:t>
      </w:r>
    </w:p>
    <w:p w14:paraId="77040062" w14:textId="77777777" w:rsidR="00513517" w:rsidRPr="00513517" w:rsidRDefault="00513517"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184752D" w14:textId="2B807C01" w:rsidR="005A370D" w:rsidRPr="00513517" w:rsidRDefault="00513517" w:rsidP="00A4643D">
      <w:pPr>
        <w:pBdr>
          <w:top w:val="single" w:sz="4" w:space="1" w:color="auto"/>
          <w:left w:val="single" w:sz="4" w:space="4" w:color="auto"/>
          <w:bottom w:val="single" w:sz="4" w:space="1" w:color="auto"/>
          <w:right w:val="single" w:sz="4" w:space="4" w:color="auto"/>
        </w:pBdr>
      </w:pPr>
      <w:r w:rsidRPr="00513517">
        <w:t>T</w:t>
      </w:r>
      <w:r w:rsidR="00A4643D" w:rsidRPr="00513517">
        <w:t xml:space="preserve">here </w:t>
      </w:r>
      <w:r w:rsidRPr="00513517">
        <w:t xml:space="preserve">are no </w:t>
      </w:r>
      <w:r w:rsidR="00A4643D" w:rsidRPr="00513517">
        <w:t xml:space="preserve">designations or protected species/habitats within screening distance. </w:t>
      </w:r>
      <w:r w:rsidRPr="00513517">
        <w:t xml:space="preserve">Therefore, I will </w:t>
      </w:r>
      <w:r w:rsidRPr="00513517">
        <w:rPr>
          <w:b/>
        </w:rPr>
        <w:t>not</w:t>
      </w:r>
      <w:r w:rsidRPr="00513517">
        <w:t xml:space="preserve"> be </w:t>
      </w:r>
      <w:r w:rsidR="00A4643D" w:rsidRPr="00513517">
        <w:t xml:space="preserve">completing any further </w:t>
      </w:r>
      <w:r w:rsidRPr="00513517">
        <w:t>assessments.</w:t>
      </w:r>
    </w:p>
    <w:p w14:paraId="62CAC22B" w14:textId="45FA34CC" w:rsidR="00A4643D" w:rsidRPr="0087583E" w:rsidRDefault="00A73810" w:rsidP="00A4643D">
      <w:pPr>
        <w:pBdr>
          <w:top w:val="single" w:sz="4" w:space="1" w:color="auto"/>
          <w:left w:val="single" w:sz="4" w:space="4" w:color="auto"/>
          <w:bottom w:val="single" w:sz="4" w:space="1" w:color="auto"/>
          <w:right w:val="single" w:sz="4" w:space="4" w:color="auto"/>
        </w:pBdr>
        <w:rPr>
          <w:color w:val="FF0000"/>
        </w:rPr>
      </w:pPr>
      <w:hyperlink r:id="rId12" w:history="1">
        <w:r w:rsidR="005A370D">
          <w:rPr>
            <w:rStyle w:val="Hyperlink"/>
          </w:rPr>
          <w:t>DMS link to Risk Screening Report</w:t>
        </w:r>
      </w:hyperlink>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5572260D" w14:textId="77777777" w:rsidR="00A4643D" w:rsidRPr="0087583E" w:rsidRDefault="00A4643D" w:rsidP="00A4643D">
      <w:pPr>
        <w:pBdr>
          <w:top w:val="single" w:sz="4" w:space="1" w:color="auto"/>
          <w:left w:val="single" w:sz="4" w:space="4" w:color="auto"/>
          <w:bottom w:val="single" w:sz="4" w:space="1" w:color="auto"/>
          <w:right w:val="single" w:sz="4" w:space="4" w:color="auto"/>
        </w:pBdr>
        <w:rPr>
          <w:color w:val="FF0000"/>
        </w:rPr>
      </w:pPr>
    </w:p>
    <w:p w14:paraId="3870BDE3" w14:textId="77777777" w:rsidR="005A370D" w:rsidRDefault="00A4643D" w:rsidP="00A4643D">
      <w:pPr>
        <w:pBdr>
          <w:top w:val="single" w:sz="4" w:space="1" w:color="auto"/>
          <w:left w:val="single" w:sz="4" w:space="4" w:color="auto"/>
          <w:bottom w:val="single" w:sz="4" w:space="1" w:color="auto"/>
          <w:right w:val="single" w:sz="4" w:space="4" w:color="auto"/>
        </w:pBdr>
      </w:pPr>
      <w:r w:rsidRPr="00C25599">
        <w:t xml:space="preserve">The score on the L1 was </w:t>
      </w:r>
      <w:r w:rsidR="00C25599" w:rsidRPr="00C25599">
        <w:t>34</w:t>
      </w:r>
      <w:r w:rsidRPr="00C25599">
        <w:t>. This is mainly as a result o</w:t>
      </w:r>
      <w:r w:rsidR="00C25599" w:rsidRPr="00C25599">
        <w:t>f the</w:t>
      </w:r>
      <w:r w:rsidR="006F1C69" w:rsidRPr="006F1C69">
        <w:t>, vacuum tanker,</w:t>
      </w:r>
      <w:r w:rsidR="006F1C69">
        <w:t xml:space="preserve"> </w:t>
      </w:r>
      <w:r w:rsidR="00C25599" w:rsidRPr="00C25599">
        <w:t xml:space="preserve">disposal method and the sheep dip type which is Organophosphate. </w:t>
      </w:r>
    </w:p>
    <w:p w14:paraId="172AA2A8" w14:textId="20BAC6FE" w:rsidR="00A4643D" w:rsidRDefault="005A370D" w:rsidP="00A4643D">
      <w:pPr>
        <w:pBdr>
          <w:top w:val="single" w:sz="4" w:space="1" w:color="auto"/>
          <w:left w:val="single" w:sz="4" w:space="4" w:color="auto"/>
          <w:bottom w:val="single" w:sz="4" w:space="1" w:color="auto"/>
          <w:right w:val="single" w:sz="4" w:space="4" w:color="auto"/>
        </w:pBdr>
      </w:pPr>
      <w:r w:rsidRPr="005A370D">
        <w:t xml:space="preserve">I will </w:t>
      </w:r>
      <w:r w:rsidRPr="00F96014">
        <w:rPr>
          <w:b/>
        </w:rPr>
        <w:t>not</w:t>
      </w:r>
      <w:r w:rsidRPr="005A370D">
        <w:t xml:space="preserve"> be consulting with Geoscience</w:t>
      </w:r>
      <w:r>
        <w:t xml:space="preserve"> b</w:t>
      </w:r>
      <w:r w:rsidR="00C25599">
        <w:t>ecause the L</w:t>
      </w:r>
      <w:r w:rsidR="006F1C69">
        <w:t>1</w:t>
      </w:r>
      <w:r w:rsidR="00C25599">
        <w:t xml:space="preserve"> score falls below 50</w:t>
      </w:r>
      <w:r>
        <w:t>.</w:t>
      </w:r>
      <w:r w:rsidR="00C25599">
        <w:t xml:space="preserve"> </w:t>
      </w:r>
    </w:p>
    <w:p w14:paraId="2188E421" w14:textId="37320D84" w:rsidR="00E20E10" w:rsidRDefault="00A73810" w:rsidP="00A70A40">
      <w:pPr>
        <w:pBdr>
          <w:top w:val="single" w:sz="4" w:space="1" w:color="auto"/>
          <w:left w:val="single" w:sz="4" w:space="4" w:color="auto"/>
          <w:bottom w:val="single" w:sz="4" w:space="1" w:color="auto"/>
          <w:right w:val="single" w:sz="4" w:space="4" w:color="auto"/>
        </w:pBdr>
      </w:pPr>
      <w:hyperlink r:id="rId13" w:history="1">
        <w:r w:rsidR="005A370D">
          <w:rPr>
            <w:rStyle w:val="Hyperlink"/>
          </w:rPr>
          <w:t>DMS link to L1 Matrix</w:t>
        </w:r>
      </w:hyperlink>
      <w:r w:rsidR="005A370D">
        <w:t xml:space="preserve"> </w:t>
      </w:r>
    </w:p>
    <w:p w14:paraId="163D650F" w14:textId="77777777" w:rsidR="0011417B" w:rsidRDefault="0011417B" w:rsidP="00A70A40">
      <w:pPr>
        <w:pBdr>
          <w:top w:val="single" w:sz="4" w:space="1" w:color="auto"/>
          <w:left w:val="single" w:sz="4" w:space="4" w:color="auto"/>
          <w:bottom w:val="single" w:sz="4" w:space="1" w:color="auto"/>
          <w:right w:val="single" w:sz="4" w:space="4" w:color="auto"/>
        </w:pBdr>
      </w:pPr>
    </w:p>
    <w:p w14:paraId="7A5013D3"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14839D5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r w:rsidR="00A13274">
        <w:rPr>
          <w:b/>
          <w:color w:val="0091A5" w:themeColor="accent3"/>
        </w:rPr>
        <w:t xml:space="preserve"> </w:t>
      </w:r>
    </w:p>
    <w:p w14:paraId="5E0C286D" w14:textId="1BDB4A25" w:rsidR="00A4643D" w:rsidRPr="00A13274" w:rsidRDefault="00A4643D" w:rsidP="00A4643D">
      <w:pPr>
        <w:pBdr>
          <w:top w:val="single" w:sz="4" w:space="1" w:color="auto"/>
          <w:left w:val="single" w:sz="4" w:space="4" w:color="auto"/>
          <w:bottom w:val="single" w:sz="4" w:space="1" w:color="auto"/>
          <w:right w:val="single" w:sz="4" w:space="4" w:color="auto"/>
        </w:pBd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77CED1" w14:textId="2946A6A1" w:rsidR="00A4643D" w:rsidRDefault="00A13274" w:rsidP="00A4643D">
      <w:pPr>
        <w:pBdr>
          <w:top w:val="single" w:sz="4" w:space="1" w:color="auto"/>
          <w:left w:val="single" w:sz="4" w:space="4" w:color="auto"/>
          <w:bottom w:val="single" w:sz="4" w:space="1" w:color="auto"/>
          <w:right w:val="single" w:sz="4" w:space="4" w:color="auto"/>
        </w:pBdr>
      </w:pPr>
      <w:r>
        <w:t>We currently have the following concerns the proposed new field (NGR SN 62154 83631) that’s been suggested</w:t>
      </w:r>
    </w:p>
    <w:p w14:paraId="16733EF7" w14:textId="7CAF9442" w:rsidR="00A13274" w:rsidRDefault="00A13274" w:rsidP="00A4643D">
      <w:pPr>
        <w:pBdr>
          <w:top w:val="single" w:sz="4" w:space="1" w:color="auto"/>
          <w:left w:val="single" w:sz="4" w:space="4" w:color="auto"/>
          <w:bottom w:val="single" w:sz="4" w:space="1" w:color="auto"/>
          <w:right w:val="single" w:sz="4" w:space="4" w:color="auto"/>
        </w:pBdr>
      </w:pPr>
    </w:p>
    <w:p w14:paraId="368F7806" w14:textId="77777777" w:rsidR="00A73810" w:rsidRDefault="00A73810" w:rsidP="00A73810">
      <w:pPr>
        <w:pBdr>
          <w:top w:val="single" w:sz="4" w:space="1" w:color="auto"/>
          <w:left w:val="single" w:sz="4" w:space="4" w:color="auto"/>
          <w:bottom w:val="single" w:sz="4" w:space="1" w:color="auto"/>
          <w:right w:val="single" w:sz="4" w:space="4" w:color="auto"/>
        </w:pBdr>
      </w:pPr>
      <w:r>
        <w:t>1.</w:t>
      </w:r>
      <w:r>
        <w:tab/>
        <w:t>The proximity of the field to the ancient woodland</w:t>
      </w:r>
    </w:p>
    <w:p w14:paraId="38FC4EF4" w14:textId="4BABA198" w:rsidR="00A73810" w:rsidRDefault="00A73810" w:rsidP="00A73810">
      <w:pPr>
        <w:pBdr>
          <w:top w:val="single" w:sz="4" w:space="1" w:color="auto"/>
          <w:left w:val="single" w:sz="4" w:space="4" w:color="auto"/>
          <w:bottom w:val="single" w:sz="4" w:space="1" w:color="auto"/>
          <w:right w:val="single" w:sz="4" w:space="4" w:color="auto"/>
        </w:pBdr>
      </w:pPr>
      <w:r>
        <w:t>2.</w:t>
      </w:r>
      <w:r>
        <w:tab/>
        <w:t>The proximity to the watercourse that flows through this woodland, and it’s not marked on the map provided</w:t>
      </w:r>
      <w:r>
        <w:t>.</w:t>
      </w:r>
    </w:p>
    <w:p w14:paraId="426DB923" w14:textId="77777777" w:rsidR="00A73810" w:rsidRDefault="00A73810" w:rsidP="00A73810">
      <w:pPr>
        <w:pBdr>
          <w:top w:val="single" w:sz="4" w:space="1" w:color="auto"/>
          <w:left w:val="single" w:sz="4" w:space="4" w:color="auto"/>
          <w:bottom w:val="single" w:sz="4" w:space="1" w:color="auto"/>
          <w:right w:val="single" w:sz="4" w:space="4" w:color="auto"/>
        </w:pBdr>
      </w:pPr>
      <w:r>
        <w:t>3.</w:t>
      </w:r>
      <w:r>
        <w:tab/>
        <w:t>The proximity to the stream which is marked on the map which was provided, is this the reason a section of the field has been marked as ‘not to be used’ and how much of the field will not be used?</w:t>
      </w:r>
    </w:p>
    <w:p w14:paraId="76D79080" w14:textId="7DBBEBAE" w:rsidR="00C759AD" w:rsidRPr="00A13274" w:rsidRDefault="00A73810" w:rsidP="00A73810">
      <w:pPr>
        <w:pBdr>
          <w:top w:val="single" w:sz="4" w:space="1" w:color="auto"/>
          <w:left w:val="single" w:sz="4" w:space="4" w:color="auto"/>
          <w:bottom w:val="single" w:sz="4" w:space="1" w:color="auto"/>
          <w:right w:val="single" w:sz="4" w:space="4" w:color="auto"/>
        </w:pBdr>
      </w:pPr>
      <w:r>
        <w:t>4.</w:t>
      </w:r>
      <w:r>
        <w:tab/>
        <w:t xml:space="preserve">According to the application the proposed new field has an area of 1.88ha, however according to the IACS layer on </w:t>
      </w:r>
      <w:proofErr w:type="spellStart"/>
      <w:r>
        <w:t>MyMap</w:t>
      </w:r>
      <w:proofErr w:type="spellEnd"/>
      <w:r>
        <w:t xml:space="preserve"> the field has an area of 1.05ha and this also includes the area of the field that is marked in the application with ‘will not be used’, so we will require clarification on the size of this field</w:t>
      </w:r>
      <w:r>
        <w:t>.</w:t>
      </w: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3125C476"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A73810">
        <w:rPr>
          <w:b/>
          <w:color w:val="0091A5" w:themeColor="accent3"/>
        </w:rPr>
        <w:t xml:space="preserve"> Rhys Brassington</w:t>
      </w:r>
      <w:r w:rsidRPr="00A4643D">
        <w:rPr>
          <w:b/>
          <w:color w:val="0091A5" w:themeColor="accent3"/>
        </w:rPr>
        <w:br/>
        <w:t>Date:</w:t>
      </w:r>
      <w:r w:rsidR="00A73810">
        <w:rPr>
          <w:b/>
          <w:color w:val="0091A5" w:themeColor="accent3"/>
        </w:rPr>
        <w:t xml:space="preserve"> 23/06/2020</w:t>
      </w:r>
      <w:bookmarkStart w:id="0" w:name="_GoBack"/>
      <w:bookmarkEnd w:id="0"/>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7EB79D2D" w14:textId="77777777" w:rsidR="005A24D2" w:rsidRPr="005A24D2" w:rsidRDefault="005A24D2" w:rsidP="005A24D2">
      <w:pPr>
        <w:pBdr>
          <w:top w:val="single" w:sz="4" w:space="1" w:color="auto"/>
          <w:left w:val="single" w:sz="4" w:space="4" w:color="auto"/>
          <w:bottom w:val="single" w:sz="4" w:space="1" w:color="auto"/>
          <w:right w:val="single" w:sz="4" w:space="4" w:color="auto"/>
        </w:pBdr>
        <w:rPr>
          <w:color w:val="FF0000"/>
        </w:rPr>
      </w:pPr>
    </w:p>
    <w:p w14:paraId="054ACD10" w14:textId="6AF737D8" w:rsidR="00A4643D" w:rsidRPr="005A24D2" w:rsidRDefault="005A24D2" w:rsidP="005A24D2">
      <w:pPr>
        <w:pBdr>
          <w:top w:val="single" w:sz="4" w:space="1" w:color="auto"/>
          <w:left w:val="single" w:sz="4" w:space="4" w:color="auto"/>
          <w:bottom w:val="single" w:sz="4" w:space="1" w:color="auto"/>
          <w:right w:val="single" w:sz="4" w:space="4" w:color="auto"/>
        </w:pBdr>
      </w:pPr>
      <w:r w:rsidRPr="005A24D2">
        <w:t>N/A</w:t>
      </w:r>
    </w:p>
    <w:p w14:paraId="29263E79" w14:textId="77777777" w:rsidR="005A24D2" w:rsidRDefault="005A24D2" w:rsidP="005A24D2">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60DF5908" w14:textId="77777777" w:rsidR="005A24D2" w:rsidRDefault="005A24D2" w:rsidP="005A24D2">
      <w:pPr>
        <w:pBdr>
          <w:top w:val="single" w:sz="4" w:space="1" w:color="auto"/>
          <w:left w:val="single" w:sz="4" w:space="4" w:color="auto"/>
          <w:bottom w:val="single" w:sz="4" w:space="1" w:color="auto"/>
          <w:right w:val="single" w:sz="4" w:space="4" w:color="auto"/>
        </w:pBdr>
        <w:rPr>
          <w:b/>
        </w:rPr>
      </w:pPr>
    </w:p>
    <w:p w14:paraId="0FA33093" w14:textId="73676B8F" w:rsidR="00A4643D" w:rsidRPr="005A24D2" w:rsidRDefault="005A24D2" w:rsidP="005A24D2">
      <w:pPr>
        <w:pBdr>
          <w:top w:val="single" w:sz="4" w:space="1" w:color="auto"/>
          <w:left w:val="single" w:sz="4" w:space="4" w:color="auto"/>
          <w:bottom w:val="single" w:sz="4" w:space="1" w:color="auto"/>
          <w:right w:val="single" w:sz="4" w:space="4" w:color="auto"/>
        </w:pBdr>
      </w:pPr>
      <w:r w:rsidRPr="005A24D2">
        <w:t>N/A</w:t>
      </w:r>
    </w:p>
    <w:p w14:paraId="61963D1D" w14:textId="77777777" w:rsidR="005A24D2" w:rsidRPr="005F4327" w:rsidRDefault="005A24D2" w:rsidP="005A24D2">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Pr="005A24D2" w:rsidRDefault="00A4643D" w:rsidP="00A4643D">
      <w:pPr>
        <w:pBdr>
          <w:top w:val="single" w:sz="4" w:space="1" w:color="auto"/>
          <w:left w:val="single" w:sz="4" w:space="4" w:color="auto"/>
          <w:bottom w:val="single" w:sz="4" w:space="1" w:color="auto"/>
          <w:right w:val="single" w:sz="4" w:space="4" w:color="auto"/>
        </w:pBdr>
        <w:rPr>
          <w:b/>
        </w:rPr>
      </w:pPr>
      <w:bookmarkStart w:id="1" w:name="_Hlk42849808"/>
    </w:p>
    <w:p w14:paraId="3667E5C0" w14:textId="074803D5" w:rsidR="00BB3E98" w:rsidRPr="005A24D2" w:rsidRDefault="00BB3E98" w:rsidP="00BB3E98">
      <w:pPr>
        <w:pBdr>
          <w:top w:val="single" w:sz="4" w:space="1" w:color="auto"/>
          <w:left w:val="single" w:sz="4" w:space="4" w:color="auto"/>
          <w:bottom w:val="single" w:sz="4" w:space="1" w:color="auto"/>
          <w:right w:val="single" w:sz="4" w:space="4" w:color="auto"/>
        </w:pBdr>
      </w:pPr>
      <w:r w:rsidRPr="005A24D2">
        <w:t xml:space="preserve">N/A </w:t>
      </w:r>
    </w:p>
    <w:bookmarkEnd w:id="1"/>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5B2B16BD" w14:textId="3C71193C" w:rsidR="00A4643D" w:rsidRPr="005A24D2" w:rsidRDefault="00A4643D" w:rsidP="005A24D2">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4C5DDE">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4C5DDE">
            <w:r>
              <w:t>National Parks</w:t>
            </w:r>
          </w:p>
        </w:tc>
        <w:tc>
          <w:tcPr>
            <w:tcW w:w="2100" w:type="dxa"/>
          </w:tcPr>
          <w:p w14:paraId="5A1BF798" w14:textId="2E2FDAE7" w:rsidR="00A4643D" w:rsidRDefault="00E20E10" w:rsidP="004C5DDE">
            <w:pPr>
              <w:rPr>
                <w:b/>
              </w:rPr>
            </w:pPr>
            <w:r>
              <w:rPr>
                <w:b/>
              </w:rPr>
              <w:t>No</w:t>
            </w:r>
          </w:p>
        </w:tc>
      </w:tr>
      <w:tr w:rsidR="00A4643D" w14:paraId="4AC19836" w14:textId="77777777" w:rsidTr="00A4643D">
        <w:trPr>
          <w:trHeight w:val="531"/>
        </w:trPr>
        <w:tc>
          <w:tcPr>
            <w:tcW w:w="7740" w:type="dxa"/>
          </w:tcPr>
          <w:p w14:paraId="730F00C9" w14:textId="77777777" w:rsidR="00A4643D" w:rsidRPr="000F1634" w:rsidRDefault="00A4643D" w:rsidP="004C5DDE">
            <w:r>
              <w:t>Water Company regarding Drinking Water Protected Zone / SPZ1</w:t>
            </w:r>
          </w:p>
        </w:tc>
        <w:tc>
          <w:tcPr>
            <w:tcW w:w="2100" w:type="dxa"/>
          </w:tcPr>
          <w:p w14:paraId="219E236C" w14:textId="3F18CF37" w:rsidR="00A4643D" w:rsidRDefault="00E20E10" w:rsidP="004C5DDE">
            <w:pPr>
              <w:rPr>
                <w:b/>
              </w:rPr>
            </w:pPr>
            <w:r>
              <w:rPr>
                <w:b/>
              </w:rPr>
              <w:t>No</w:t>
            </w:r>
          </w:p>
        </w:tc>
      </w:tr>
      <w:tr w:rsidR="00A4643D" w14:paraId="0317282E" w14:textId="77777777" w:rsidTr="00A4643D">
        <w:trPr>
          <w:trHeight w:val="244"/>
        </w:trPr>
        <w:tc>
          <w:tcPr>
            <w:tcW w:w="7740" w:type="dxa"/>
          </w:tcPr>
          <w:p w14:paraId="7FF92F5F" w14:textId="77777777" w:rsidR="00A4643D" w:rsidRPr="000F1634" w:rsidRDefault="00A4643D" w:rsidP="004C5DDE">
            <w:r w:rsidRPr="000F1634">
              <w:lastRenderedPageBreak/>
              <w:t>Environmental Heath</w:t>
            </w:r>
          </w:p>
        </w:tc>
        <w:tc>
          <w:tcPr>
            <w:tcW w:w="2100" w:type="dxa"/>
          </w:tcPr>
          <w:p w14:paraId="159B54F6" w14:textId="35D2408E" w:rsidR="00A4643D" w:rsidRDefault="00E20E10" w:rsidP="004C5DDE">
            <w:pPr>
              <w:rPr>
                <w:b/>
              </w:rPr>
            </w:pPr>
            <w:r>
              <w:rPr>
                <w:b/>
              </w:rPr>
              <w:t>No</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4"/>
      <w:footerReference w:type="default" r:id="rId15"/>
      <w:headerReference w:type="first" r:id="rId16"/>
      <w:footerReference w:type="first" r:id="rId17"/>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B999B" w14:textId="77777777" w:rsidR="00793080" w:rsidRDefault="00793080" w:rsidP="003B1B95">
      <w:r>
        <w:separator/>
      </w:r>
    </w:p>
  </w:endnote>
  <w:endnote w:type="continuationSeparator" w:id="0">
    <w:p w14:paraId="16A53630" w14:textId="77777777" w:rsidR="00793080" w:rsidRDefault="0079308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513517" w:rsidRPr="00323656" w:rsidRDefault="00513517"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513517" w:rsidRPr="007A78C9" w:rsidRDefault="0051351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513517" w:rsidRPr="007A78C9" w:rsidRDefault="00513517"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513517" w:rsidRDefault="00513517"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513517" w:rsidRPr="007A78C9" w:rsidRDefault="0051351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513517" w:rsidRPr="007A78C9" w:rsidRDefault="00513517"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513517" w:rsidRDefault="0051351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513517" w:rsidRDefault="0051351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513517" w:rsidRPr="007A78C9" w:rsidRDefault="0051351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513517" w:rsidRPr="007A78C9" w:rsidRDefault="00513517"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513517" w:rsidRDefault="0051351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513517" w:rsidRDefault="0051351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513517" w:rsidRPr="007A78C9" w:rsidRDefault="0051351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513517" w:rsidRPr="007A78C9" w:rsidRDefault="00513517"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513517" w:rsidRDefault="00513517"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513517" w:rsidRDefault="00513517"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513517" w:rsidRPr="007A78C9" w:rsidRDefault="00513517"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513517" w:rsidRPr="007A78C9" w:rsidRDefault="00513517"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E4ED7" w14:textId="77777777" w:rsidR="00793080" w:rsidRDefault="00793080" w:rsidP="003B1B95">
      <w:r>
        <w:separator/>
      </w:r>
    </w:p>
  </w:footnote>
  <w:footnote w:type="continuationSeparator" w:id="0">
    <w:p w14:paraId="2209EE8F" w14:textId="77777777" w:rsidR="00793080" w:rsidRDefault="0079308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513517" w:rsidRDefault="00513517" w:rsidP="00580178">
    <w:pPr>
      <w:pStyle w:val="Header"/>
    </w:pPr>
  </w:p>
  <w:p w14:paraId="1B2FAA66" w14:textId="77777777" w:rsidR="00513517" w:rsidRDefault="005135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513517" w14:paraId="2F00062B" w14:textId="77777777" w:rsidTr="004C5DDE">
      <w:trPr>
        <w:trHeight w:val="1943"/>
      </w:trPr>
      <w:tc>
        <w:tcPr>
          <w:tcW w:w="6190" w:type="dxa"/>
        </w:tcPr>
        <w:p w14:paraId="4BE1C2EE" w14:textId="77777777" w:rsidR="00513517" w:rsidRPr="00A4643D" w:rsidRDefault="00513517"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513517" w:rsidRDefault="00513517" w:rsidP="0003584B">
    <w:pPr>
      <w:pStyle w:val="Header"/>
    </w:pPr>
  </w:p>
  <w:p w14:paraId="32E67EDA" w14:textId="77777777" w:rsidR="00513517" w:rsidRDefault="00513517" w:rsidP="0003584B">
    <w:pPr>
      <w:pStyle w:val="Header"/>
    </w:pPr>
  </w:p>
  <w:p w14:paraId="4F9D4065" w14:textId="77777777" w:rsidR="00513517" w:rsidRDefault="00513517" w:rsidP="0003584B">
    <w:pPr>
      <w:pStyle w:val="Header"/>
    </w:pPr>
  </w:p>
  <w:p w14:paraId="5EBC3C4E" w14:textId="77777777" w:rsidR="00513517" w:rsidRDefault="00513517" w:rsidP="0003584B">
    <w:pPr>
      <w:pStyle w:val="Header"/>
    </w:pPr>
  </w:p>
  <w:p w14:paraId="76625F77" w14:textId="77777777" w:rsidR="00513517" w:rsidRDefault="00513517" w:rsidP="0003584B">
    <w:pPr>
      <w:pStyle w:val="Header"/>
    </w:pPr>
  </w:p>
  <w:p w14:paraId="36F53DFC" w14:textId="77777777" w:rsidR="00513517" w:rsidRDefault="00513517" w:rsidP="0003584B">
    <w:pPr>
      <w:pStyle w:val="Header"/>
    </w:pPr>
  </w:p>
  <w:p w14:paraId="7957B9CB" w14:textId="77777777" w:rsidR="00513517" w:rsidRDefault="00513517" w:rsidP="0003584B">
    <w:pPr>
      <w:pStyle w:val="Header"/>
    </w:pPr>
  </w:p>
  <w:p w14:paraId="357FAB5D" w14:textId="77777777" w:rsidR="00513517" w:rsidRDefault="00513517" w:rsidP="0003584B">
    <w:pPr>
      <w:pStyle w:val="Header"/>
    </w:pPr>
  </w:p>
  <w:p w14:paraId="7DDDEA1F" w14:textId="77777777" w:rsidR="00513517" w:rsidRDefault="00513517" w:rsidP="0003584B">
    <w:pPr>
      <w:pStyle w:val="Header"/>
    </w:pPr>
  </w:p>
  <w:p w14:paraId="456B9136" w14:textId="77777777" w:rsidR="00513517" w:rsidRDefault="00513517" w:rsidP="0003584B">
    <w:pPr>
      <w:pStyle w:val="Header"/>
    </w:pPr>
  </w:p>
  <w:p w14:paraId="4AAE9876" w14:textId="77777777" w:rsidR="00513517" w:rsidRDefault="00513517">
    <w:pPr>
      <w:pStyle w:val="Header"/>
    </w:pPr>
  </w:p>
  <w:p w14:paraId="271BCA86" w14:textId="77777777" w:rsidR="00513517" w:rsidRDefault="00513517">
    <w:pPr>
      <w:pStyle w:val="Header"/>
    </w:pPr>
  </w:p>
  <w:p w14:paraId="7035407B" w14:textId="77777777" w:rsidR="00513517" w:rsidRDefault="00513517">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B2066"/>
    <w:multiLevelType w:val="hybridMultilevel"/>
    <w:tmpl w:val="ED8E2744"/>
    <w:lvl w:ilvl="0" w:tplc="E440F0A0">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62018FD"/>
    <w:multiLevelType w:val="hybridMultilevel"/>
    <w:tmpl w:val="FBE08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5"/>
  </w:num>
  <w:num w:numId="14">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5"/>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1417B"/>
    <w:rsid w:val="00124C2B"/>
    <w:rsid w:val="00163204"/>
    <w:rsid w:val="00227FCF"/>
    <w:rsid w:val="002310C5"/>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4188E"/>
    <w:rsid w:val="004A6641"/>
    <w:rsid w:val="004B55D4"/>
    <w:rsid w:val="004C5DDE"/>
    <w:rsid w:val="004D606F"/>
    <w:rsid w:val="004E070B"/>
    <w:rsid w:val="004E21FB"/>
    <w:rsid w:val="00504C76"/>
    <w:rsid w:val="0050557F"/>
    <w:rsid w:val="00513517"/>
    <w:rsid w:val="0051775A"/>
    <w:rsid w:val="00580178"/>
    <w:rsid w:val="005A0D52"/>
    <w:rsid w:val="005A24D2"/>
    <w:rsid w:val="005A370D"/>
    <w:rsid w:val="005B301B"/>
    <w:rsid w:val="005C5EE6"/>
    <w:rsid w:val="0066120C"/>
    <w:rsid w:val="00666BB5"/>
    <w:rsid w:val="006D6756"/>
    <w:rsid w:val="006E1121"/>
    <w:rsid w:val="006F1C69"/>
    <w:rsid w:val="00714598"/>
    <w:rsid w:val="00773040"/>
    <w:rsid w:val="00777AC7"/>
    <w:rsid w:val="00780D50"/>
    <w:rsid w:val="00783CEA"/>
    <w:rsid w:val="00793080"/>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13274"/>
    <w:rsid w:val="00A3442B"/>
    <w:rsid w:val="00A36091"/>
    <w:rsid w:val="00A4643D"/>
    <w:rsid w:val="00A63022"/>
    <w:rsid w:val="00A70A40"/>
    <w:rsid w:val="00A73810"/>
    <w:rsid w:val="00A73E72"/>
    <w:rsid w:val="00A908E3"/>
    <w:rsid w:val="00AA54D9"/>
    <w:rsid w:val="00AB7169"/>
    <w:rsid w:val="00AE4565"/>
    <w:rsid w:val="00AF5EC2"/>
    <w:rsid w:val="00B02CD4"/>
    <w:rsid w:val="00B322A0"/>
    <w:rsid w:val="00B90A54"/>
    <w:rsid w:val="00BA4AE0"/>
    <w:rsid w:val="00BB3E98"/>
    <w:rsid w:val="00C25599"/>
    <w:rsid w:val="00C332A7"/>
    <w:rsid w:val="00C37E1F"/>
    <w:rsid w:val="00C70646"/>
    <w:rsid w:val="00C759AD"/>
    <w:rsid w:val="00CB0986"/>
    <w:rsid w:val="00CC4AF9"/>
    <w:rsid w:val="00CD0AA9"/>
    <w:rsid w:val="00CD319C"/>
    <w:rsid w:val="00CD4B48"/>
    <w:rsid w:val="00CE72E1"/>
    <w:rsid w:val="00D30CC0"/>
    <w:rsid w:val="00D4293C"/>
    <w:rsid w:val="00D90BBD"/>
    <w:rsid w:val="00E20E10"/>
    <w:rsid w:val="00E277F2"/>
    <w:rsid w:val="00E3072A"/>
    <w:rsid w:val="00EA1E4A"/>
    <w:rsid w:val="00EA5293"/>
    <w:rsid w:val="00EB4078"/>
    <w:rsid w:val="00EE6FB7"/>
    <w:rsid w:val="00EF38E7"/>
    <w:rsid w:val="00F4177D"/>
    <w:rsid w:val="00F424CB"/>
    <w:rsid w:val="00F63843"/>
    <w:rsid w:val="00F96014"/>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4C5DDE"/>
    <w:rPr>
      <w:color w:val="605E5C"/>
      <w:shd w:val="clear" w:color="auto" w:fill="E1DFDD"/>
    </w:rPr>
  </w:style>
  <w:style w:type="paragraph" w:styleId="ListParagraph">
    <w:name w:val="List Paragraph"/>
    <w:basedOn w:val="Normal"/>
    <w:uiPriority w:val="34"/>
    <w:rsid w:val="00A73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79381">
      <w:bodyDiv w:val="1"/>
      <w:marLeft w:val="0"/>
      <w:marRight w:val="0"/>
      <w:marTop w:val="0"/>
      <w:marBottom w:val="0"/>
      <w:divBdr>
        <w:top w:val="none" w:sz="0" w:space="0" w:color="auto"/>
        <w:left w:val="none" w:sz="0" w:space="0" w:color="auto"/>
        <w:bottom w:val="none" w:sz="0" w:space="0" w:color="auto"/>
        <w:right w:val="none" w:sz="0" w:space="0" w:color="auto"/>
      </w:divBdr>
    </w:div>
    <w:div w:id="183155406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x:/r/teams/Regulatory/Permitting/SW%20EPR%20Water%20Discharge%20Consents%20PR/GWSW1982/PAN-010510%20-%20L1%20Matrix%20(Sheep%20Dip).xls?d=w218bd7162adf405c9631c969cefa7fdc&amp;csf=1&amp;web=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b:/r/teams/Regulatory/Permitting/SW%20EPR%20Water%20Discharge%20Consents%20PR/GWSW1982/PAN-010510%20-%20Screening%20Report.pdf?csf=1&amp;web=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 Lloi</Site_x0020_Name>
    <Internal_x002f_External xmlns="859f7ad6-93f6-4205-b62b-a17f28acbbac">Internal document</Internal_x002f_External>
    <Post_x0020_code xmlns="859f7ad6-93f6-4205-b62b-a17f28acbbac">SY23 4LL</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2020-06-11T23:00:00+00:00</Document_x0020_Date>
    <Facility_x0020_Address xmlns="859f7ad6-93f6-4205-b62b-a17f28acbbac">Plas Gogerddan Aberystwyth Ceredigion  </Facility_x0020_Address>
    <Environment_x0020_Sub_x0020_Folder xmlns="859f7ad6-93f6-4205-b62b-a17f28acbbac">Licence variation</Environment_x0020_Sub_x0020_Folder>
    <Customer_x0020_Name xmlns="859f7ad6-93f6-4205-b62b-a17f28acbbac">Aberystwyth University</Customer_x0020_Name>
    <Surrendered_x002f_Expired_x0020_Date xmlns="859f7ad6-93f6-4205-b62b-a17f28acbbac" xsi:nil="true"/>
    <_dlc_DocId xmlns="9be56660-2c31-41ef-bc00-23e72f632f2a">REGU-193-1286989</_dlc_DocId>
    <_dlc_DocIdUrl xmlns="9be56660-2c31-41ef-bc00-23e72f632f2a">
      <Url>https://cyfoethnaturiolcymru.sharepoint.com/teams/Regulatory/Permitting/_layouts/15/DocIdRedir.aspx?ID=REGU-193-1286989</Url>
      <Description>REGU-193-1286989</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859f7ad6-93f6-4205-b62b-a17f28acbbac"/>
    <ds:schemaRef ds:uri="976c396e-0f13-4de6-8381-592a969a477d"/>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005db27c-c37f-4c3b-898d-3fee1249b087"/>
    <ds:schemaRef ds:uri="http://schemas.microsoft.com/sharepoint/v4"/>
    <ds:schemaRef ds:uri="http://purl.org/dc/elements/1.1/"/>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71A60AB1-6D64-43B4-B72D-801E4CACF11B}">
  <ds:schemaRefs>
    <ds:schemaRef ds:uri="http://schemas.microsoft.com/sharepoint/events"/>
  </ds:schemaRefs>
</ds:datastoreItem>
</file>

<file path=customXml/itemProps4.xml><?xml version="1.0" encoding="utf-8"?>
<ds:datastoreItem xmlns:ds="http://schemas.openxmlformats.org/officeDocument/2006/customXml" ds:itemID="{BE0C5FE8-366A-4575-A37F-D00E021F01C5}">
  <ds:schemaRefs>
    <ds:schemaRef ds:uri="Microsoft.SharePoint.Taxonomy.ContentTypeSync"/>
  </ds:schemaRefs>
</ds:datastoreItem>
</file>

<file path=customXml/itemProps5.xml><?xml version="1.0" encoding="utf-8"?>
<ds:datastoreItem xmlns:ds="http://schemas.openxmlformats.org/officeDocument/2006/customXml" ds:itemID="{5B07CA10-7311-4B48-B2FB-3DE1DFCF549F}"/>
</file>

<file path=docProps/app.xml><?xml version="1.0" encoding="utf-8"?>
<Properties xmlns="http://schemas.openxmlformats.org/officeDocument/2006/extended-properties" xmlns:vt="http://schemas.openxmlformats.org/officeDocument/2006/docPropsVTypes">
  <Template>Normal</Template>
  <TotalTime>124</TotalTime>
  <Pages>3</Pages>
  <Words>425</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for site proposed on application form</dc:title>
  <dc:subject/>
  <dc:creator>Dauncey, Thomas</dc:creator>
  <cp:lastModifiedBy>Brassington, Rhys</cp:lastModifiedBy>
  <cp:revision>14</cp:revision>
  <cp:lastPrinted>2013-10-01T08:52:00Z</cp:lastPrinted>
  <dcterms:created xsi:type="dcterms:W3CDTF">2020-06-11T18:05:00Z</dcterms:created>
  <dcterms:modified xsi:type="dcterms:W3CDTF">2020-06-23T10:46:00Z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b232b5b6-1933-42f3-8af8-bf019cf662cc</vt:lpwstr>
  </property>
  <property fmtid="{D5CDD505-2E9C-101B-9397-08002B2CF9AE}" pid="4" name="_dlc_DocId">
    <vt:lpwstr>REGU-193-1286989</vt:lpwstr>
  </property>
  <property fmtid="{D5CDD505-2E9C-101B-9397-08002B2CF9AE}" pid="5" name="_dlc_DocIdUrl">
    <vt:lpwstr>https://cyfoethnaturiolcymru.sharepoint.com/teams/Regulatory/Permitting/_layouts/15/DocIdRedir.aspx?ID=REGU-193-1286989, REGU-193-1286989</vt:lpwstr>
  </property>
  <property fmtid="{D5CDD505-2E9C-101B-9397-08002B2CF9AE}" pid="6" name="_docset_NoMedatataSyncRequired">
    <vt:lpwstr>False</vt:lpwstr>
  </property>
  <property fmtid="{D5CDD505-2E9C-101B-9397-08002B2CF9AE}" pid="7" name="MediaServiceImageTags">
    <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CAR Language Preference">
    <vt:lpwstr/>
  </property>
  <property fmtid="{D5CDD505-2E9C-101B-9397-08002B2CF9AE}" pid="19" name="Submitter">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ies>
</file>