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9AF95" w14:textId="474A3698" w:rsidR="006D3298" w:rsidRPr="00AC0ABE" w:rsidRDefault="006D3298" w:rsidP="006D3298">
      <w:pPr>
        <w:pStyle w:val="AgencyStdParagraph"/>
        <w:rPr>
          <w:color w:val="000000" w:themeColor="text1"/>
        </w:rPr>
      </w:pPr>
      <w:r w:rsidRPr="00AC0ABE">
        <w:rPr>
          <w:color w:val="auto"/>
          <w:sz w:val="24"/>
        </w:rPr>
        <w:t>Permit Number:</w:t>
      </w:r>
      <w:r w:rsidRPr="00AC0ABE">
        <w:t xml:space="preserve"> </w:t>
      </w:r>
      <w:r w:rsidRPr="00AC0ABE">
        <w:tab/>
      </w:r>
      <w:r w:rsidR="00972AA3" w:rsidRPr="00972AA3">
        <w:rPr>
          <w:color w:val="auto"/>
          <w:sz w:val="24"/>
        </w:rPr>
        <w:t>EPR/DB3592FK</w:t>
      </w:r>
      <w:r w:rsidRPr="00AC0ABE">
        <w:tab/>
      </w:r>
      <w:r w:rsidRPr="00AC0ABE">
        <w:tab/>
      </w:r>
      <w:r w:rsidRPr="00AC0ABE">
        <w:rPr>
          <w:color w:val="auto"/>
          <w:sz w:val="24"/>
        </w:rPr>
        <w:tab/>
      </w:r>
      <w:r w:rsidRPr="00AC0ABE">
        <w:rPr>
          <w:color w:val="auto"/>
          <w:sz w:val="24"/>
        </w:rPr>
        <w:tab/>
      </w:r>
      <w:r w:rsidRPr="00AC0ABE">
        <w:rPr>
          <w:color w:val="auto"/>
          <w:sz w:val="24"/>
        </w:rPr>
        <w:tab/>
      </w:r>
      <w:r w:rsidRPr="00AC0ABE">
        <w:rPr>
          <w:color w:val="auto"/>
          <w:sz w:val="24"/>
        </w:rPr>
        <w:tab/>
        <w:t xml:space="preserve">Operator: </w:t>
      </w:r>
      <w:r w:rsidRPr="00AC0ABE">
        <w:rPr>
          <w:color w:val="auto"/>
          <w:sz w:val="24"/>
        </w:rPr>
        <w:tab/>
      </w:r>
      <w:r w:rsidRPr="00AC0ABE">
        <w:tab/>
      </w:r>
      <w:r w:rsidR="00AC0ABE" w:rsidRPr="00AC0ABE">
        <w:rPr>
          <w:color w:val="000000" w:themeColor="text1"/>
          <w:sz w:val="24"/>
        </w:rPr>
        <w:t>Protium Green Hydrogen Supply</w:t>
      </w:r>
      <w:r w:rsidRPr="00AC0ABE">
        <w:rPr>
          <w:color w:val="000000" w:themeColor="text1"/>
          <w:sz w:val="24"/>
        </w:rPr>
        <w:t xml:space="preserve"> Ltd</w:t>
      </w:r>
    </w:p>
    <w:p w14:paraId="3041D593" w14:textId="77777777" w:rsidR="006D3298" w:rsidRPr="00AC0ABE" w:rsidRDefault="006D3298" w:rsidP="006D3298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68AB3833" w14:textId="4D3C1206" w:rsidR="006D3298" w:rsidRPr="00894613" w:rsidRDefault="006D3298" w:rsidP="006D3298">
      <w:pPr>
        <w:rPr>
          <w:rFonts w:ascii="Arial" w:hAnsi="Arial"/>
          <w:i/>
          <w:color w:val="000000" w:themeColor="text1"/>
        </w:rPr>
      </w:pPr>
      <w:r w:rsidRPr="00125F66">
        <w:rPr>
          <w:rFonts w:ascii="Arial" w:hAnsi="Arial"/>
        </w:rPr>
        <w:t>Facility:</w:t>
      </w:r>
      <w:r w:rsidRPr="00125F66">
        <w:rPr>
          <w:rFonts w:ascii="Arial" w:hAnsi="Arial"/>
        </w:rPr>
        <w:tab/>
      </w:r>
      <w:r w:rsidRPr="00125F66">
        <w:rPr>
          <w:rFonts w:ascii="Arial" w:hAnsi="Arial"/>
        </w:rPr>
        <w:tab/>
      </w:r>
      <w:r>
        <w:rPr>
          <w:rFonts w:ascii="Arial" w:hAnsi="Arial"/>
          <w:color w:val="000000" w:themeColor="text1"/>
        </w:rPr>
        <w:t>Ba</w:t>
      </w:r>
      <w:r w:rsidR="00AC0ABE">
        <w:rPr>
          <w:rFonts w:ascii="Arial" w:hAnsi="Arial"/>
          <w:color w:val="000000" w:themeColor="text1"/>
        </w:rPr>
        <w:t xml:space="preserve">glan </w:t>
      </w:r>
      <w:r>
        <w:rPr>
          <w:rFonts w:ascii="Arial" w:hAnsi="Arial"/>
          <w:color w:val="000000" w:themeColor="text1"/>
        </w:rPr>
        <w:t>Hydrogen Production Facility</w:t>
      </w:r>
      <w:r w:rsidRPr="00125F66">
        <w:rPr>
          <w:rFonts w:ascii="Arial" w:hAnsi="Arial"/>
          <w:color w:val="0000FF"/>
        </w:rPr>
        <w:tab/>
      </w:r>
      <w:r w:rsidRPr="00125F66">
        <w:rPr>
          <w:rFonts w:ascii="Arial" w:hAnsi="Arial"/>
        </w:rPr>
        <w:tab/>
      </w:r>
      <w:r w:rsidR="00AC0ABE">
        <w:rPr>
          <w:rFonts w:ascii="Arial" w:hAnsi="Arial"/>
        </w:rPr>
        <w:tab/>
      </w:r>
      <w:r w:rsidRPr="00125F66">
        <w:rPr>
          <w:rFonts w:ascii="Arial" w:hAnsi="Arial"/>
        </w:rPr>
        <w:t xml:space="preserve">Form Number: </w:t>
      </w:r>
      <w:r w:rsidRPr="00125F66">
        <w:rPr>
          <w:rFonts w:ascii="Arial" w:hAnsi="Arial"/>
        </w:rPr>
        <w:tab/>
      </w:r>
      <w:r w:rsidRPr="006D3298">
        <w:rPr>
          <w:rFonts w:ascii="Arial" w:hAnsi="Arial"/>
          <w:color w:val="000000" w:themeColor="text1"/>
        </w:rPr>
        <w:t xml:space="preserve">Performance1 </w:t>
      </w:r>
      <w:r w:rsidRPr="00894613">
        <w:rPr>
          <w:rFonts w:ascii="Arial" w:hAnsi="Arial"/>
          <w:color w:val="000000" w:themeColor="text1"/>
        </w:rPr>
        <w:t xml:space="preserve">/ </w:t>
      </w:r>
      <w:r w:rsidR="00894613" w:rsidRPr="00894613">
        <w:rPr>
          <w:rFonts w:ascii="Arial" w:hAnsi="Arial"/>
          <w:color w:val="000000" w:themeColor="text1"/>
        </w:rPr>
        <w:t>23</w:t>
      </w:r>
      <w:r w:rsidRPr="00894613">
        <w:rPr>
          <w:rFonts w:ascii="Arial" w:hAnsi="Arial"/>
          <w:color w:val="000000" w:themeColor="text1"/>
        </w:rPr>
        <w:t>/</w:t>
      </w:r>
      <w:r w:rsidR="00894613" w:rsidRPr="00894613">
        <w:rPr>
          <w:rFonts w:ascii="Arial" w:hAnsi="Arial"/>
          <w:color w:val="000000" w:themeColor="text1"/>
        </w:rPr>
        <w:t>06</w:t>
      </w:r>
      <w:r w:rsidRPr="00894613">
        <w:rPr>
          <w:rFonts w:ascii="Arial" w:hAnsi="Arial"/>
          <w:color w:val="000000" w:themeColor="text1"/>
        </w:rPr>
        <w:t>/25</w:t>
      </w:r>
    </w:p>
    <w:p w14:paraId="0B97E787" w14:textId="77777777" w:rsidR="006D3298" w:rsidRPr="00125F66" w:rsidRDefault="006D3298" w:rsidP="006D3298">
      <w:pPr>
        <w:rPr>
          <w:rFonts w:ascii="Arial" w:hAnsi="Arial"/>
        </w:rPr>
      </w:pPr>
    </w:p>
    <w:p w14:paraId="5D99E834" w14:textId="27492D15" w:rsidR="006D3298" w:rsidRPr="006D3298" w:rsidRDefault="006D3298" w:rsidP="006D3298">
      <w:pPr>
        <w:pStyle w:val="Heading1"/>
        <w:jc w:val="both"/>
        <w:rPr>
          <w:rFonts w:ascii="Arial" w:hAnsi="Arial" w:cs="Arial"/>
          <w:b/>
          <w:i/>
          <w:color w:val="FF00FF"/>
          <w:sz w:val="24"/>
          <w:szCs w:val="24"/>
        </w:rPr>
      </w:pPr>
      <w:r w:rsidRPr="006D3298">
        <w:rPr>
          <w:rFonts w:ascii="Arial" w:hAnsi="Arial" w:cs="Arial"/>
          <w:sz w:val="24"/>
          <w:szCs w:val="24"/>
        </w:rPr>
        <w:t xml:space="preserve">Reporting of other performance indicators for the period </w:t>
      </w:r>
      <w:r w:rsidRPr="006D3298">
        <w:rPr>
          <w:rFonts w:ascii="Arial" w:hAnsi="Arial" w:cs="Arial"/>
          <w:color w:val="auto"/>
          <w:sz w:val="24"/>
          <w:szCs w:val="24"/>
        </w:rPr>
        <w:t xml:space="preserve">01/01/2025 </w:t>
      </w:r>
      <w:r w:rsidRPr="006D3298">
        <w:rPr>
          <w:rFonts w:ascii="Arial" w:hAnsi="Arial" w:cs="Arial"/>
          <w:sz w:val="24"/>
          <w:szCs w:val="24"/>
        </w:rPr>
        <w:t xml:space="preserve">to </w:t>
      </w:r>
      <w:r w:rsidRPr="006D3298">
        <w:rPr>
          <w:rFonts w:ascii="Arial" w:hAnsi="Arial" w:cs="Arial"/>
          <w:color w:val="auto"/>
          <w:sz w:val="24"/>
          <w:szCs w:val="24"/>
        </w:rPr>
        <w:t>31/12/2025</w:t>
      </w:r>
    </w:p>
    <w:p w14:paraId="746DFBA3" w14:textId="77777777" w:rsidR="006D3298" w:rsidRPr="00125F66" w:rsidRDefault="006D3298" w:rsidP="006D3298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5812"/>
        <w:gridCol w:w="5245"/>
        <w:gridCol w:w="254"/>
      </w:tblGrid>
      <w:tr w:rsidR="006D3298" w:rsidRPr="00125F66" w14:paraId="0DDDC4CA" w14:textId="77777777" w:rsidTr="0016684A">
        <w:trPr>
          <w:cantSplit/>
          <w:trHeight w:val="530"/>
          <w:tblHeader/>
        </w:trPr>
        <w:tc>
          <w:tcPr>
            <w:tcW w:w="3085" w:type="dxa"/>
            <w:vMerge w:val="restart"/>
            <w:shd w:val="solid" w:color="auto" w:fill="auto"/>
          </w:tcPr>
          <w:p w14:paraId="3A5B99DF" w14:textId="77777777" w:rsidR="006D3298" w:rsidRPr="00125F66" w:rsidRDefault="006D3298" w:rsidP="0016684A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Parameter</w:t>
            </w:r>
          </w:p>
        </w:tc>
        <w:tc>
          <w:tcPr>
            <w:tcW w:w="5812" w:type="dxa"/>
            <w:vMerge w:val="restart"/>
            <w:shd w:val="solid" w:color="auto" w:fill="auto"/>
          </w:tcPr>
          <w:p w14:paraId="672ACB03" w14:textId="77777777" w:rsidR="006D3298" w:rsidRPr="00125F66" w:rsidRDefault="006D3298" w:rsidP="0016684A">
            <w:pPr>
              <w:pStyle w:val="AgencyStdParagraph"/>
              <w:rPr>
                <w:b/>
                <w:color w:val="FFFFFF"/>
                <w:sz w:val="20"/>
              </w:rPr>
            </w:pPr>
          </w:p>
        </w:tc>
        <w:tc>
          <w:tcPr>
            <w:tcW w:w="5245" w:type="dxa"/>
            <w:vMerge w:val="restart"/>
            <w:shd w:val="solid" w:color="auto" w:fill="auto"/>
          </w:tcPr>
          <w:p w14:paraId="6FBB2B79" w14:textId="77777777" w:rsidR="006D3298" w:rsidRPr="00125F66" w:rsidRDefault="006D3298" w:rsidP="0016684A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 xml:space="preserve">Units 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7A7FA4AF" w14:textId="77777777" w:rsidR="006D3298" w:rsidRPr="00125F66" w:rsidRDefault="006D3298" w:rsidP="0016684A">
            <w:pPr>
              <w:pStyle w:val="AgencyStdParagraph"/>
            </w:pPr>
          </w:p>
        </w:tc>
      </w:tr>
      <w:tr w:rsidR="006D3298" w:rsidRPr="00125F66" w14:paraId="11C514D6" w14:textId="77777777" w:rsidTr="0016684A">
        <w:trPr>
          <w:cantSplit/>
        </w:trPr>
        <w:tc>
          <w:tcPr>
            <w:tcW w:w="3085" w:type="dxa"/>
            <w:vMerge/>
            <w:shd w:val="solid" w:color="auto" w:fill="auto"/>
          </w:tcPr>
          <w:p w14:paraId="0FD32C90" w14:textId="77777777" w:rsidR="006D3298" w:rsidRPr="00125F66" w:rsidRDefault="006D3298" w:rsidP="0016684A">
            <w:pPr>
              <w:pStyle w:val="AgencyStdParagraph"/>
            </w:pPr>
          </w:p>
        </w:tc>
        <w:tc>
          <w:tcPr>
            <w:tcW w:w="5812" w:type="dxa"/>
            <w:vMerge/>
            <w:shd w:val="solid" w:color="auto" w:fill="auto"/>
          </w:tcPr>
          <w:p w14:paraId="3361461D" w14:textId="77777777" w:rsidR="006D3298" w:rsidRPr="00125F66" w:rsidRDefault="006D3298" w:rsidP="0016684A">
            <w:pPr>
              <w:pStyle w:val="AgencyStdParagraph"/>
            </w:pPr>
          </w:p>
        </w:tc>
        <w:tc>
          <w:tcPr>
            <w:tcW w:w="5245" w:type="dxa"/>
            <w:vMerge/>
            <w:shd w:val="solid" w:color="auto" w:fill="auto"/>
          </w:tcPr>
          <w:p w14:paraId="35CB8A0C" w14:textId="77777777" w:rsidR="006D3298" w:rsidRPr="00125F66" w:rsidRDefault="006D3298" w:rsidP="0016684A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5C7BBB16" w14:textId="77777777" w:rsidR="006D3298" w:rsidRPr="00125F66" w:rsidRDefault="006D3298" w:rsidP="0016684A">
            <w:pPr>
              <w:pStyle w:val="AgencyStdParagraph"/>
            </w:pPr>
          </w:p>
        </w:tc>
      </w:tr>
      <w:tr w:rsidR="006D3298" w:rsidRPr="00125F66" w14:paraId="6ABC0397" w14:textId="77777777" w:rsidTr="0016684A">
        <w:trPr>
          <w:cantSplit/>
          <w:trHeight w:val="278"/>
        </w:trPr>
        <w:tc>
          <w:tcPr>
            <w:tcW w:w="8897" w:type="dxa"/>
            <w:gridSpan w:val="2"/>
          </w:tcPr>
          <w:p w14:paraId="50BD010D" w14:textId="5045421F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  <w:r w:rsidRPr="006D3298">
              <w:rPr>
                <w:color w:val="auto"/>
                <w:sz w:val="20"/>
              </w:rPr>
              <w:t>Hydrogen produced</w:t>
            </w:r>
          </w:p>
        </w:tc>
        <w:tc>
          <w:tcPr>
            <w:tcW w:w="5245" w:type="dxa"/>
          </w:tcPr>
          <w:p w14:paraId="7DDE291C" w14:textId="77777777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  <w:r w:rsidRPr="006D3298">
              <w:rPr>
                <w:color w:val="auto"/>
                <w:sz w:val="20"/>
              </w:rPr>
              <w:t>tonnes</w:t>
            </w:r>
          </w:p>
        </w:tc>
        <w:tc>
          <w:tcPr>
            <w:tcW w:w="254" w:type="dxa"/>
            <w:vMerge w:val="restart"/>
            <w:tcBorders>
              <w:top w:val="nil"/>
              <w:bottom w:val="nil"/>
              <w:right w:val="nil"/>
            </w:tcBorders>
          </w:tcPr>
          <w:p w14:paraId="4EDC0BC2" w14:textId="77777777" w:rsidR="006D3298" w:rsidRPr="00125F66" w:rsidRDefault="006D3298" w:rsidP="0016684A">
            <w:pPr>
              <w:pStyle w:val="AgencyStdParagraph"/>
            </w:pPr>
          </w:p>
        </w:tc>
      </w:tr>
      <w:tr w:rsidR="006D3298" w:rsidRPr="00125F66" w14:paraId="6D9D9661" w14:textId="77777777" w:rsidTr="0016684A">
        <w:trPr>
          <w:cantSplit/>
          <w:trHeight w:val="277"/>
        </w:trPr>
        <w:tc>
          <w:tcPr>
            <w:tcW w:w="8897" w:type="dxa"/>
            <w:gridSpan w:val="2"/>
          </w:tcPr>
          <w:p w14:paraId="49E2AA32" w14:textId="69605D13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  <w:r w:rsidRPr="006D3298">
              <w:rPr>
                <w:color w:val="auto"/>
                <w:sz w:val="20"/>
              </w:rPr>
              <w:t>Oxygen produced</w:t>
            </w:r>
          </w:p>
        </w:tc>
        <w:tc>
          <w:tcPr>
            <w:tcW w:w="5245" w:type="dxa"/>
          </w:tcPr>
          <w:p w14:paraId="17A8210D" w14:textId="63573FA2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  <w:r w:rsidRPr="006D3298">
              <w:rPr>
                <w:color w:val="auto"/>
                <w:sz w:val="20"/>
              </w:rPr>
              <w:t>tonnes</w:t>
            </w:r>
          </w:p>
        </w:tc>
        <w:tc>
          <w:tcPr>
            <w:tcW w:w="254" w:type="dxa"/>
            <w:vMerge/>
            <w:tcBorders>
              <w:top w:val="nil"/>
              <w:bottom w:val="nil"/>
              <w:right w:val="nil"/>
            </w:tcBorders>
          </w:tcPr>
          <w:p w14:paraId="28089DE1" w14:textId="77777777" w:rsidR="006D3298" w:rsidRPr="00125F66" w:rsidRDefault="006D3298" w:rsidP="0016684A">
            <w:pPr>
              <w:pStyle w:val="AgencyStdParagraph"/>
            </w:pPr>
          </w:p>
        </w:tc>
      </w:tr>
      <w:tr w:rsidR="006D3298" w:rsidRPr="006D3298" w14:paraId="6D0EC4A4" w14:textId="77777777" w:rsidTr="0016684A">
        <w:trPr>
          <w:cantSplit/>
        </w:trPr>
        <w:tc>
          <w:tcPr>
            <w:tcW w:w="8897" w:type="dxa"/>
            <w:gridSpan w:val="2"/>
          </w:tcPr>
          <w:p w14:paraId="519EF8AE" w14:textId="6907B9B0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5AB70559" w14:textId="25312290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3A5514E1" w14:textId="77777777" w:rsidR="006D3298" w:rsidRPr="006D3298" w:rsidRDefault="006D3298" w:rsidP="0016684A">
            <w:pPr>
              <w:pStyle w:val="AgencyStdParagraph"/>
              <w:rPr>
                <w:color w:val="auto"/>
              </w:rPr>
            </w:pPr>
          </w:p>
        </w:tc>
      </w:tr>
      <w:tr w:rsidR="006D3298" w:rsidRPr="006D3298" w14:paraId="23E11723" w14:textId="77777777" w:rsidTr="0016684A">
        <w:trPr>
          <w:cantSplit/>
        </w:trPr>
        <w:tc>
          <w:tcPr>
            <w:tcW w:w="8897" w:type="dxa"/>
            <w:gridSpan w:val="2"/>
          </w:tcPr>
          <w:p w14:paraId="6A9ABDAA" w14:textId="00B8A99A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4D6B06C9" w14:textId="686B8ACC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1DF039AB" w14:textId="77777777" w:rsidR="006D3298" w:rsidRPr="006D3298" w:rsidRDefault="006D3298" w:rsidP="0016684A">
            <w:pPr>
              <w:pStyle w:val="AgencyStdParagraph"/>
              <w:rPr>
                <w:color w:val="auto"/>
              </w:rPr>
            </w:pPr>
          </w:p>
        </w:tc>
      </w:tr>
      <w:tr w:rsidR="006D3298" w:rsidRPr="006D3298" w14:paraId="33051832" w14:textId="77777777" w:rsidTr="0016684A">
        <w:trPr>
          <w:cantSplit/>
        </w:trPr>
        <w:tc>
          <w:tcPr>
            <w:tcW w:w="8897" w:type="dxa"/>
            <w:gridSpan w:val="2"/>
          </w:tcPr>
          <w:p w14:paraId="0D414E2B" w14:textId="77777777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1D6080CB" w14:textId="77777777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1A39B5EE" w14:textId="77777777" w:rsidR="006D3298" w:rsidRPr="006D3298" w:rsidRDefault="006D3298" w:rsidP="0016684A">
            <w:pPr>
              <w:pStyle w:val="AgencyStdParagraph"/>
              <w:rPr>
                <w:color w:val="auto"/>
              </w:rPr>
            </w:pPr>
          </w:p>
        </w:tc>
      </w:tr>
      <w:tr w:rsidR="006D3298" w:rsidRPr="006D3298" w14:paraId="5869696D" w14:textId="77777777" w:rsidTr="0016684A">
        <w:trPr>
          <w:cantSplit/>
        </w:trPr>
        <w:tc>
          <w:tcPr>
            <w:tcW w:w="8897" w:type="dxa"/>
            <w:gridSpan w:val="2"/>
          </w:tcPr>
          <w:p w14:paraId="657DFA7F" w14:textId="77777777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2CFFCD27" w14:textId="77777777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6C6E2409" w14:textId="77777777" w:rsidR="006D3298" w:rsidRPr="006D3298" w:rsidRDefault="006D3298" w:rsidP="0016684A">
            <w:pPr>
              <w:pStyle w:val="AgencyStdParagraph"/>
              <w:rPr>
                <w:color w:val="auto"/>
              </w:rPr>
            </w:pPr>
          </w:p>
        </w:tc>
      </w:tr>
      <w:tr w:rsidR="006D3298" w:rsidRPr="006D3298" w14:paraId="1A713FC3" w14:textId="77777777" w:rsidTr="0016684A">
        <w:trPr>
          <w:cantSplit/>
        </w:trPr>
        <w:tc>
          <w:tcPr>
            <w:tcW w:w="8897" w:type="dxa"/>
            <w:gridSpan w:val="2"/>
          </w:tcPr>
          <w:p w14:paraId="5EFE53B0" w14:textId="77777777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5DDD5FA7" w14:textId="77777777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10AB65E8" w14:textId="77777777" w:rsidR="006D3298" w:rsidRPr="006D3298" w:rsidRDefault="006D3298" w:rsidP="0016684A">
            <w:pPr>
              <w:pStyle w:val="AgencyStdParagraph"/>
              <w:rPr>
                <w:color w:val="auto"/>
              </w:rPr>
            </w:pPr>
          </w:p>
        </w:tc>
      </w:tr>
      <w:tr w:rsidR="006D3298" w:rsidRPr="006D3298" w14:paraId="5A3EE95C" w14:textId="77777777" w:rsidTr="0016684A">
        <w:trPr>
          <w:cantSplit/>
        </w:trPr>
        <w:tc>
          <w:tcPr>
            <w:tcW w:w="8897" w:type="dxa"/>
            <w:gridSpan w:val="2"/>
          </w:tcPr>
          <w:p w14:paraId="05A7E473" w14:textId="77777777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14F3C3A1" w14:textId="77777777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66A4C5A3" w14:textId="77777777" w:rsidR="006D3298" w:rsidRPr="006D3298" w:rsidRDefault="006D3298" w:rsidP="0016684A">
            <w:pPr>
              <w:pStyle w:val="AgencyStdParagraph"/>
              <w:rPr>
                <w:color w:val="auto"/>
              </w:rPr>
            </w:pPr>
          </w:p>
        </w:tc>
      </w:tr>
      <w:tr w:rsidR="006D3298" w:rsidRPr="006D3298" w14:paraId="6A72AA5D" w14:textId="77777777" w:rsidTr="0016684A">
        <w:trPr>
          <w:cantSplit/>
        </w:trPr>
        <w:tc>
          <w:tcPr>
            <w:tcW w:w="8897" w:type="dxa"/>
            <w:gridSpan w:val="2"/>
          </w:tcPr>
          <w:p w14:paraId="3A8B64E2" w14:textId="77777777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10AA129D" w14:textId="77777777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6798C2B6" w14:textId="77777777" w:rsidR="006D3298" w:rsidRPr="006D3298" w:rsidRDefault="006D3298" w:rsidP="0016684A">
            <w:pPr>
              <w:pStyle w:val="AgencyStdParagraph"/>
              <w:rPr>
                <w:color w:val="auto"/>
              </w:rPr>
            </w:pPr>
          </w:p>
        </w:tc>
      </w:tr>
      <w:tr w:rsidR="006D3298" w:rsidRPr="006D3298" w14:paraId="008DD089" w14:textId="77777777" w:rsidTr="0016684A">
        <w:trPr>
          <w:cantSplit/>
        </w:trPr>
        <w:tc>
          <w:tcPr>
            <w:tcW w:w="8897" w:type="dxa"/>
            <w:gridSpan w:val="2"/>
          </w:tcPr>
          <w:p w14:paraId="4BFEA15A" w14:textId="77777777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0280E54C" w14:textId="77777777" w:rsidR="006D3298" w:rsidRPr="006D3298" w:rsidRDefault="006D3298" w:rsidP="0016684A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5E941CB" w14:textId="77777777" w:rsidR="006D3298" w:rsidRPr="006D3298" w:rsidRDefault="006D3298" w:rsidP="0016684A">
            <w:pPr>
              <w:pStyle w:val="AgencyStdParagraph"/>
              <w:rPr>
                <w:color w:val="auto"/>
              </w:rPr>
            </w:pPr>
          </w:p>
        </w:tc>
      </w:tr>
    </w:tbl>
    <w:p w14:paraId="5B85BC55" w14:textId="77777777" w:rsidR="006D3298" w:rsidRPr="006D3298" w:rsidRDefault="006D3298" w:rsidP="006D3298">
      <w:pPr>
        <w:pStyle w:val="AgencyStdParagraph"/>
        <w:rPr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6D3298" w:rsidRPr="006D3298" w14:paraId="65C16A1E" w14:textId="77777777" w:rsidTr="0016684A">
        <w:tc>
          <w:tcPr>
            <w:tcW w:w="14176" w:type="dxa"/>
          </w:tcPr>
          <w:p w14:paraId="3496FB4C" w14:textId="77777777" w:rsidR="006D3298" w:rsidRPr="006D3298" w:rsidRDefault="006D3298" w:rsidP="0016684A">
            <w:pPr>
              <w:pStyle w:val="AgencyStdParagraph"/>
              <w:rPr>
                <w:color w:val="auto"/>
              </w:rPr>
            </w:pPr>
            <w:r w:rsidRPr="006D3298">
              <w:rPr>
                <w:color w:val="auto"/>
              </w:rPr>
              <w:t>Operator’s comments :</w:t>
            </w:r>
          </w:p>
          <w:p w14:paraId="1F335F90" w14:textId="77777777" w:rsidR="006D3298" w:rsidRPr="006D3298" w:rsidRDefault="006D3298" w:rsidP="0016684A">
            <w:pPr>
              <w:pStyle w:val="AgencyStdParagraph"/>
              <w:rPr>
                <w:color w:val="auto"/>
              </w:rPr>
            </w:pPr>
          </w:p>
          <w:p w14:paraId="10E5DFB2" w14:textId="77777777" w:rsidR="006D3298" w:rsidRPr="006D3298" w:rsidRDefault="006D3298" w:rsidP="0016684A">
            <w:pPr>
              <w:pStyle w:val="AgencyStdParagraph"/>
              <w:rPr>
                <w:color w:val="auto"/>
              </w:rPr>
            </w:pPr>
          </w:p>
          <w:p w14:paraId="5DC374F9" w14:textId="77777777" w:rsidR="006D3298" w:rsidRPr="006D3298" w:rsidRDefault="006D3298" w:rsidP="0016684A">
            <w:pPr>
              <w:pStyle w:val="AgencyStdParagraph"/>
              <w:rPr>
                <w:color w:val="auto"/>
              </w:rPr>
            </w:pPr>
          </w:p>
          <w:p w14:paraId="2E6B4EF9" w14:textId="77777777" w:rsidR="006D3298" w:rsidRPr="006D3298" w:rsidRDefault="006D3298" w:rsidP="0016684A">
            <w:pPr>
              <w:pStyle w:val="AgencyStdParagraph"/>
              <w:rPr>
                <w:color w:val="auto"/>
              </w:rPr>
            </w:pPr>
          </w:p>
        </w:tc>
      </w:tr>
    </w:tbl>
    <w:p w14:paraId="4810DB90" w14:textId="77777777" w:rsidR="006D3298" w:rsidRPr="006D3298" w:rsidRDefault="006D3298" w:rsidP="006D3298">
      <w:pPr>
        <w:pStyle w:val="AgencyStdParagraph"/>
        <w:rPr>
          <w:color w:val="auto"/>
        </w:rPr>
      </w:pPr>
    </w:p>
    <w:p w14:paraId="49C3F4E9" w14:textId="77777777" w:rsidR="006D3298" w:rsidRPr="006D3298" w:rsidRDefault="006D3298" w:rsidP="006D3298">
      <w:pPr>
        <w:pStyle w:val="AgencyStdParagraph"/>
        <w:rPr>
          <w:color w:val="auto"/>
        </w:rPr>
      </w:pPr>
    </w:p>
    <w:p w14:paraId="7D976110" w14:textId="77777777" w:rsidR="006D3298" w:rsidRPr="006D3298" w:rsidRDefault="006D3298" w:rsidP="006D3298">
      <w:pPr>
        <w:pStyle w:val="AgencyStdParagraph"/>
        <w:rPr>
          <w:color w:val="auto"/>
        </w:rPr>
      </w:pPr>
      <w:r w:rsidRPr="006D3298">
        <w:rPr>
          <w:color w:val="auto"/>
        </w:rPr>
        <w:t xml:space="preserve">Signed …………………………………………………………….  </w:t>
      </w:r>
      <w:r w:rsidRPr="006D3298">
        <w:rPr>
          <w:color w:val="auto"/>
        </w:rPr>
        <w:tab/>
      </w:r>
      <w:r w:rsidRPr="006D3298">
        <w:rPr>
          <w:color w:val="auto"/>
        </w:rPr>
        <w:tab/>
        <w:t xml:space="preserve">Date………………………..   </w:t>
      </w:r>
      <w:r w:rsidRPr="006D3298">
        <w:rPr>
          <w:color w:val="auto"/>
        </w:rPr>
        <w:tab/>
      </w:r>
    </w:p>
    <w:p w14:paraId="33739B86" w14:textId="77777777" w:rsidR="006D3298" w:rsidRPr="006D3298" w:rsidRDefault="006D3298" w:rsidP="006D3298">
      <w:pPr>
        <w:pStyle w:val="AgencyStdParagraph"/>
        <w:rPr>
          <w:color w:val="auto"/>
        </w:rPr>
      </w:pPr>
      <w:r w:rsidRPr="006D3298">
        <w:rPr>
          <w:color w:val="auto"/>
        </w:rPr>
        <w:tab/>
        <w:t>(Authorised to sign as representative of Operator)</w:t>
      </w:r>
    </w:p>
    <w:p w14:paraId="3B7701D2" w14:textId="77777777" w:rsidR="006D3298" w:rsidRPr="00125F66" w:rsidRDefault="006D3298" w:rsidP="006D3298">
      <w:pPr>
        <w:pStyle w:val="AgencyStdParagraph"/>
      </w:pPr>
    </w:p>
    <w:p w14:paraId="439AEEB8" w14:textId="77777777" w:rsidR="00FD768D" w:rsidRDefault="00FD768D"/>
    <w:sectPr w:rsidR="00FD768D" w:rsidSect="006D329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B8195" w14:textId="77777777" w:rsidR="009C73A4" w:rsidRDefault="009C73A4" w:rsidP="009C73A4">
      <w:r>
        <w:separator/>
      </w:r>
    </w:p>
  </w:endnote>
  <w:endnote w:type="continuationSeparator" w:id="0">
    <w:p w14:paraId="0A40DBAF" w14:textId="77777777" w:rsidR="009C73A4" w:rsidRDefault="009C73A4" w:rsidP="009C7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07E21" w14:textId="77777777" w:rsidR="009C73A4" w:rsidRDefault="009C73A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DE244" w14:textId="77777777" w:rsidR="009C73A4" w:rsidRDefault="009C73A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1661C" w14:textId="77777777" w:rsidR="009C73A4" w:rsidRDefault="009C73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CC18C8" w14:textId="77777777" w:rsidR="009C73A4" w:rsidRDefault="009C73A4" w:rsidP="009C73A4">
      <w:r>
        <w:separator/>
      </w:r>
    </w:p>
  </w:footnote>
  <w:footnote w:type="continuationSeparator" w:id="0">
    <w:p w14:paraId="414D2F40" w14:textId="77777777" w:rsidR="009C73A4" w:rsidRDefault="009C73A4" w:rsidP="009C73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60641" w14:textId="77777777" w:rsidR="009C73A4" w:rsidRDefault="009C73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ABD74" w14:textId="0DFC468C" w:rsidR="009C73A4" w:rsidRDefault="009C73A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026F8" w14:textId="77777777" w:rsidR="009C73A4" w:rsidRDefault="009C73A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298"/>
    <w:rsid w:val="002276E8"/>
    <w:rsid w:val="002805DD"/>
    <w:rsid w:val="00385B24"/>
    <w:rsid w:val="006D3298"/>
    <w:rsid w:val="007E04B4"/>
    <w:rsid w:val="008548BA"/>
    <w:rsid w:val="00894613"/>
    <w:rsid w:val="00972AA3"/>
    <w:rsid w:val="009C6B68"/>
    <w:rsid w:val="009C73A4"/>
    <w:rsid w:val="00AC0ABE"/>
    <w:rsid w:val="00BB7256"/>
    <w:rsid w:val="00CC4012"/>
    <w:rsid w:val="00E04595"/>
    <w:rsid w:val="00F30926"/>
    <w:rsid w:val="00FD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AA92781"/>
  <w15:chartTrackingRefBased/>
  <w15:docId w15:val="{1877B204-5DEB-4542-8886-E4A2BCD13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3298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6D3298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3298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3298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3298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3298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3298"/>
    <w:pPr>
      <w:keepNext/>
      <w:keepLines/>
      <w:spacing w:before="4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3298"/>
    <w:pPr>
      <w:keepNext/>
      <w:keepLines/>
      <w:spacing w:before="4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3298"/>
    <w:pPr>
      <w:keepNext/>
      <w:keepLines/>
      <w:spacing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3298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2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32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32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32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32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32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32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32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32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3298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D32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3298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D32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329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D32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3298"/>
    <w:pPr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Cs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D32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32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32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32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rsid w:val="006D329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D3298"/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  <w:style w:type="paragraph" w:customStyle="1" w:styleId="AgencyStdParagraph">
    <w:name w:val="Agency Std Paragraph"/>
    <w:autoRedefine/>
    <w:rsid w:val="006D3298"/>
    <w:pPr>
      <w:spacing w:after="0" w:line="240" w:lineRule="auto"/>
      <w:jc w:val="both"/>
    </w:pPr>
    <w:rPr>
      <w:rFonts w:ascii="Arial" w:eastAsia="Times New Roman" w:hAnsi="Arial" w:cs="Times New Roman"/>
      <w:color w:val="FF00FF"/>
      <w:kern w:val="0"/>
      <w:sz w:val="18"/>
      <w:szCs w:val="20"/>
      <w:lang w:eastAsia="en-GB"/>
      <w14:ligatures w14:val="none"/>
    </w:rPr>
  </w:style>
  <w:style w:type="paragraph" w:customStyle="1" w:styleId="Draftingnote">
    <w:name w:val="Drafting note"/>
    <w:basedOn w:val="Heading4"/>
    <w:link w:val="DraftingnoteChar"/>
    <w:rsid w:val="006D3298"/>
    <w:pPr>
      <w:keepNext w:val="0"/>
      <w:widowControl w:val="0"/>
      <w:tabs>
        <w:tab w:val="left" w:pos="284"/>
      </w:tabs>
      <w:spacing w:before="60" w:after="0" w:line="270" w:lineRule="exact"/>
    </w:pPr>
    <w:rPr>
      <w:rFonts w:ascii="Arial" w:eastAsia="Times New Roman" w:hAnsi="Arial" w:cs="Times New Roman"/>
      <w:iCs w:val="0"/>
      <w:color w:val="FF00FF"/>
      <w:kern w:val="0"/>
      <w:sz w:val="18"/>
      <w:szCs w:val="20"/>
      <w14:ligatures w14:val="none"/>
    </w:rPr>
  </w:style>
  <w:style w:type="character" w:customStyle="1" w:styleId="DraftingnoteChar">
    <w:name w:val="Drafting note Char"/>
    <w:link w:val="Draftingnote"/>
    <w:rsid w:val="006D3298"/>
    <w:rPr>
      <w:rFonts w:ascii="Arial" w:eastAsia="Times New Roman" w:hAnsi="Arial" w:cs="Times New Roman"/>
      <w:i/>
      <w:color w:val="FF00FF"/>
      <w:kern w:val="0"/>
      <w:sz w:val="18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C73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73A4"/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REGU-409-3561504</_dlc_DocId>
    <_dlc_DocIdUrl xmlns="9be56660-2c31-41ef-bc00-23e72f632f2a">
      <Url>https://cyfoethnaturiolcymru.sharepoint.com/teams/Regulatory/Permitting/_layouts/15/DocIdRedir.aspx?ID=REGU-409-3561504</Url>
      <Description>REGU-409-3561504</Description>
    </_dlc_DocIdUrl>
    <Site_x0020_Name xmlns="859f7ad6-93f6-4205-b62b-a17f28acbbac">Hydrogen Production Facility</Site_x0020_Name>
    <lcf76f155ced4ddcb4097134ff3c332f xmlns="83f546a9-c1c9-4c40-bfe0-8714c2c0a127">
      <Terms xmlns="http://schemas.microsoft.com/office/infopath/2007/PartnerControls"/>
    </lcf76f155ced4ddcb4097134ff3c332f>
    <Internal_x002f_External xmlns="859f7ad6-93f6-4205-b62b-a17f28acbbac">Outgoing document</Internal_x002f_External>
    <Post_x0020_code xmlns="859f7ad6-93f6-4205-b62b-a17f28acbbac">SA12 7BU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Brunel House 15th Floor, Fitzalan Road, Cardiff, Wales, CF24 0EB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2025-06-23T23:00:00+00:00</Document_x0020_Date>
    <Facility_x0020_Address xmlns="859f7ad6-93f6-4205-b62b-a17f28acbbac">Central Avenue, Baglan</Facility_x0020_Address>
    <Environment_x0020_Sub_x0020_Folder xmlns="859f7ad6-93f6-4205-b62b-a17f28acbbac">Licence supervision</Environment_x0020_Sub_x0020_Folder>
    <Customer_x0020_Name xmlns="859f7ad6-93f6-4205-b62b-a17f28acbbac">Protium Green Hydrogen Supply Ltd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84" ma:contentTypeDescription="Permitting &amp; Compliance Word Document" ma:contentTypeScope="" ma:versionID="49989c43c9226528e23562705905ae01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xmlns:ns8="http://schemas.microsoft.com/sharepoint/v4" targetNamespace="http://schemas.microsoft.com/office/2006/metadata/properties" ma:root="true" ma:fieldsID="5b89249f72332d28dc26b9282d7e2e20" ns2:_="" ns4:_="" ns5:_="" ns6:_="" ns7:_="" ns8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8:IconOverlay" minOccurs="0"/>
                <xsd:element ref="ns4:lcf76f155ced4ddcb4097134ff3c332f" minOccurs="0"/>
                <xsd:element ref="ns2:TaxCatchAll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dexed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dexed="true" ma:internalName="Surrendered_x002F_Expired_x0020_Dat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8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5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10FD4EC-2E1D-48D5-ADC9-ACE97D51B0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38ED9F-2970-4FF7-A5C7-4D905B9D5CBE}">
  <ds:schemaRefs>
    <ds:schemaRef ds:uri="http://purl.org/dc/elements/1.1/"/>
    <ds:schemaRef ds:uri="http://purl.org/dc/terms/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9be56660-2c31-41ef-bc00-23e72f632f2a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6859865-CBFD-4CE1-AB14-284C425271A4}"/>
</file>

<file path=customXml/itemProps4.xml><?xml version="1.0" encoding="utf-8"?>
<ds:datastoreItem xmlns:ds="http://schemas.openxmlformats.org/officeDocument/2006/customXml" ds:itemID="{6885EF70-885E-4634-BEA0-CCD50CB35701}"/>
</file>

<file path=customXml/itemProps5.xml><?xml version="1.0" encoding="utf-8"?>
<ds:datastoreItem xmlns:ds="http://schemas.openxmlformats.org/officeDocument/2006/customXml" ds:itemID="{2EC8D292-B0ED-4C65-A945-E3D105D1724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426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Griffiths, Anna</dc:creator>
  <cp:keywords/>
  <dc:description/>
  <cp:lastModifiedBy>Griffiths, Anna</cp:lastModifiedBy>
  <cp:revision>5</cp:revision>
  <dcterms:created xsi:type="dcterms:W3CDTF">2025-05-30T10:55:00Z</dcterms:created>
  <dcterms:modified xsi:type="dcterms:W3CDTF">2025-06-24T13:09:00Z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_dlc_DocIdItemGuid">
    <vt:lpwstr>dc6dca7e-bea2-466d-8fc9-49fbdb69c23a</vt:lpwstr>
  </property>
  <property fmtid="{D5CDD505-2E9C-101B-9397-08002B2CF9AE}" pid="4" name="MediaServiceImageTags">
    <vt:lpwstr/>
  </property>
</Properties>
</file>