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D4AD" w14:textId="77777777" w:rsidR="00A54A61" w:rsidRPr="006140C5" w:rsidRDefault="00A54A61" w:rsidP="00355250">
      <w:pPr>
        <w:pStyle w:val="Heading1"/>
      </w:pPr>
      <w:r w:rsidRPr="006140C5">
        <w:t>Meeting note</w:t>
      </w:r>
    </w:p>
    <w:tbl>
      <w:tblPr>
        <w:tblStyle w:val="Style1"/>
        <w:tblW w:w="0" w:type="auto"/>
        <w:tblLook w:val="04A0" w:firstRow="1" w:lastRow="0" w:firstColumn="1" w:lastColumn="0" w:noHBand="0" w:noVBand="1"/>
      </w:tblPr>
      <w:tblGrid>
        <w:gridCol w:w="2552"/>
        <w:gridCol w:w="6977"/>
      </w:tblGrid>
      <w:tr w:rsidR="00AF0C68" w:rsidRPr="00A47A79" w14:paraId="7D5974BB" w14:textId="77777777" w:rsidTr="00355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32E7EBCE" w14:textId="77777777" w:rsidR="00AF0C68" w:rsidRPr="00A47A79" w:rsidRDefault="00AF0C68" w:rsidP="00B434A7">
            <w:pPr>
              <w:pStyle w:val="BodyText"/>
            </w:pPr>
            <w:r w:rsidRPr="00A47A79">
              <w:t>Title of meeting</w:t>
            </w:r>
            <w:r w:rsidR="009F35A8">
              <w:t>:</w:t>
            </w:r>
          </w:p>
        </w:tc>
        <w:tc>
          <w:tcPr>
            <w:tcW w:w="6977" w:type="dxa"/>
          </w:tcPr>
          <w:p w14:paraId="064E1A73" w14:textId="1678C3E0" w:rsidR="00AF0C68" w:rsidRPr="00B87696" w:rsidRDefault="00694D45" w:rsidP="00B434A7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</w:rPr>
              <w:t>Site Update</w:t>
            </w:r>
          </w:p>
        </w:tc>
      </w:tr>
      <w:tr w:rsidR="00A47A79" w:rsidRPr="00A47A79" w14:paraId="2B011E68" w14:textId="77777777" w:rsidTr="00355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BE02AA8" w14:textId="77777777" w:rsidR="00A47A79" w:rsidRPr="00A47A79" w:rsidRDefault="00A47A79" w:rsidP="00B434A7">
            <w:pPr>
              <w:pStyle w:val="BodyText"/>
            </w:pPr>
            <w:r>
              <w:t>Date of meeting</w:t>
            </w:r>
            <w:r w:rsidR="009F35A8">
              <w:t>:</w:t>
            </w:r>
          </w:p>
        </w:tc>
        <w:tc>
          <w:tcPr>
            <w:tcW w:w="6977" w:type="dxa"/>
          </w:tcPr>
          <w:p w14:paraId="11D171A2" w14:textId="25B7CF00" w:rsidR="00A47A79" w:rsidRPr="00A47A79" w:rsidRDefault="00694D45" w:rsidP="00B8769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18/07/2025</w:t>
            </w:r>
          </w:p>
        </w:tc>
      </w:tr>
      <w:tr w:rsidR="00A47A79" w:rsidRPr="00A47A79" w14:paraId="6CF87EB1" w14:textId="77777777" w:rsidTr="00355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4F84B5A" w14:textId="77777777" w:rsidR="00A47A79" w:rsidRPr="00A47A79" w:rsidRDefault="00A47A79" w:rsidP="00B434A7">
            <w:pPr>
              <w:pStyle w:val="BodyText"/>
            </w:pPr>
            <w:r>
              <w:t>Time of meeting</w:t>
            </w:r>
            <w:r w:rsidR="009F35A8">
              <w:t>:</w:t>
            </w:r>
          </w:p>
        </w:tc>
        <w:tc>
          <w:tcPr>
            <w:tcW w:w="6977" w:type="dxa"/>
          </w:tcPr>
          <w:p w14:paraId="246FB827" w14:textId="0B55CC29" w:rsidR="00A47A79" w:rsidRPr="00A47A79" w:rsidRDefault="00B1546E" w:rsidP="00B8769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14.09</w:t>
            </w:r>
          </w:p>
        </w:tc>
      </w:tr>
      <w:tr w:rsidR="002F22B1" w:rsidRPr="00A47A79" w14:paraId="087F0EE5" w14:textId="77777777" w:rsidTr="00355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42133EE" w14:textId="77777777" w:rsidR="002F22B1" w:rsidRPr="00A47A79" w:rsidRDefault="002F22B1" w:rsidP="00B434A7">
            <w:pPr>
              <w:pStyle w:val="BodyText"/>
              <w:rPr>
                <w:b w:val="0"/>
              </w:rPr>
            </w:pPr>
            <w:r w:rsidRPr="00A47A79">
              <w:t>Present:</w:t>
            </w:r>
          </w:p>
        </w:tc>
        <w:tc>
          <w:tcPr>
            <w:tcW w:w="6977" w:type="dxa"/>
          </w:tcPr>
          <w:p w14:paraId="58D1ED07" w14:textId="2588FD18" w:rsidR="002F22B1" w:rsidRPr="00A47A79" w:rsidRDefault="00B1546E" w:rsidP="00B8769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Malcolm Dines (Waste Regulation Officer); Roger Hughes (Site Operator)</w:t>
            </w:r>
          </w:p>
        </w:tc>
      </w:tr>
      <w:tr w:rsidR="0046353C" w:rsidRPr="00A47A79" w14:paraId="78A7A27C" w14:textId="77777777" w:rsidTr="00355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0D6B2982" w14:textId="77777777" w:rsidR="0046353C" w:rsidRPr="00A47A79" w:rsidRDefault="00707FF0" w:rsidP="00B434A7">
            <w:pPr>
              <w:pStyle w:val="BodyText"/>
            </w:pPr>
            <w:r>
              <w:t>Apologies:</w:t>
            </w:r>
          </w:p>
        </w:tc>
        <w:tc>
          <w:tcPr>
            <w:tcW w:w="6977" w:type="dxa"/>
          </w:tcPr>
          <w:p w14:paraId="63240A2F" w14:textId="0D88739C" w:rsidR="0046353C" w:rsidRPr="00707FF0" w:rsidRDefault="00B1546E" w:rsidP="00B8769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n/a</w:t>
            </w:r>
          </w:p>
        </w:tc>
      </w:tr>
    </w:tbl>
    <w:p w14:paraId="52116116" w14:textId="77777777" w:rsidR="00AF0C68" w:rsidRDefault="00AF0C68" w:rsidP="00B87696">
      <w:pPr>
        <w:pStyle w:val="BodyText"/>
      </w:pPr>
    </w:p>
    <w:tbl>
      <w:tblPr>
        <w:tblStyle w:val="Style1"/>
        <w:tblW w:w="0" w:type="auto"/>
        <w:tblLook w:val="04A0" w:firstRow="1" w:lastRow="0" w:firstColumn="1" w:lastColumn="0" w:noHBand="0" w:noVBand="1"/>
      </w:tblPr>
      <w:tblGrid>
        <w:gridCol w:w="988"/>
        <w:gridCol w:w="8654"/>
      </w:tblGrid>
      <w:tr w:rsidR="00836E33" w14:paraId="2E640576" w14:textId="77777777" w:rsidTr="00836E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FC67483" w14:textId="77777777" w:rsidR="00836E33" w:rsidRPr="00836E33" w:rsidRDefault="00836E33" w:rsidP="00B87696">
            <w:pPr>
              <w:pStyle w:val="BodyText"/>
            </w:pPr>
            <w:r w:rsidRPr="00836E33">
              <w:t>Item No:</w:t>
            </w:r>
          </w:p>
        </w:tc>
        <w:tc>
          <w:tcPr>
            <w:tcW w:w="8654" w:type="dxa"/>
          </w:tcPr>
          <w:p w14:paraId="7B70B887" w14:textId="77777777" w:rsidR="00836E33" w:rsidRPr="00836E33" w:rsidRDefault="00836E33" w:rsidP="00B87696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36E33">
              <w:t>Item</w:t>
            </w:r>
          </w:p>
        </w:tc>
      </w:tr>
      <w:tr w:rsidR="00836E33" w14:paraId="5F19AAC8" w14:textId="77777777" w:rsidTr="00836E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E32416E" w14:textId="77777777" w:rsidR="00836E33" w:rsidRDefault="00836E33" w:rsidP="00B87696">
            <w:pPr>
              <w:pStyle w:val="BodyText"/>
              <w:numPr>
                <w:ilvl w:val="0"/>
                <w:numId w:val="22"/>
              </w:numPr>
            </w:pPr>
          </w:p>
        </w:tc>
        <w:tc>
          <w:tcPr>
            <w:tcW w:w="8654" w:type="dxa"/>
          </w:tcPr>
          <w:p w14:paraId="7904F053" w14:textId="22B946DB" w:rsidR="00BE16EF" w:rsidRPr="00355250" w:rsidRDefault="00BE16EF" w:rsidP="00AA70B9">
            <w:pPr>
              <w:pStyle w:val="Meetingnotetablehead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 w:val="0"/>
              </w:rPr>
            </w:pPr>
            <w:r w:rsidRPr="00355250">
              <w:rPr>
                <w:b/>
                <w:bCs w:val="0"/>
              </w:rPr>
              <w:t>U</w:t>
            </w:r>
            <w:r w:rsidR="00E164F2">
              <w:rPr>
                <w:b/>
                <w:bCs w:val="0"/>
              </w:rPr>
              <w:t>pdate of site reconstruction</w:t>
            </w:r>
          </w:p>
          <w:p w14:paraId="1909F440" w14:textId="448B4E7E" w:rsidR="00766043" w:rsidRPr="00F1652F" w:rsidRDefault="008311B7" w:rsidP="00F1652F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652F">
              <w:t>During dismant</w:t>
            </w:r>
            <w:r w:rsidR="00120C4A" w:rsidRPr="00F1652F">
              <w:t>l</w:t>
            </w:r>
            <w:r w:rsidRPr="00F1652F">
              <w:t xml:space="preserve">ing of the </w:t>
            </w:r>
            <w:r w:rsidR="00120C4A" w:rsidRPr="00F1652F">
              <w:t>digester, when the</w:t>
            </w:r>
            <w:r w:rsidR="00310690" w:rsidRPr="00F1652F">
              <w:t>y were draining down the digestate</w:t>
            </w:r>
            <w:r w:rsidRPr="00F1652F">
              <w:t xml:space="preserve"> the </w:t>
            </w:r>
            <w:r w:rsidR="00E33CFC" w:rsidRPr="00F1652F">
              <w:t xml:space="preserve">walls became unstable and </w:t>
            </w:r>
            <w:r w:rsidR="00D639F5" w:rsidRPr="00F1652F">
              <w:t>started to collapse.</w:t>
            </w:r>
            <w:r w:rsidR="00DF62C4" w:rsidRPr="00F1652F">
              <w:t xml:space="preserve"> For safety reasons the once the digestate had been drained from the digester the </w:t>
            </w:r>
            <w:r w:rsidR="00B21DE5" w:rsidRPr="00F1652F">
              <w:t>walls were then</w:t>
            </w:r>
            <w:r w:rsidR="00E33CFC" w:rsidRPr="00F1652F">
              <w:t xml:space="preserve"> demolished into the digester</w:t>
            </w:r>
            <w:r w:rsidR="00C6193C" w:rsidRPr="00F1652F">
              <w:t xml:space="preserve"> for safety </w:t>
            </w:r>
            <w:r w:rsidR="00766043" w:rsidRPr="00F1652F">
              <w:t>reason</w:t>
            </w:r>
            <w:r w:rsidR="00C6193C" w:rsidRPr="00F1652F">
              <w:t>s</w:t>
            </w:r>
            <w:r w:rsidR="00766043" w:rsidRPr="00F1652F">
              <w:t>.</w:t>
            </w:r>
          </w:p>
          <w:p w14:paraId="3D866C49" w14:textId="33236F00" w:rsidR="00F1652F" w:rsidRPr="00F1652F" w:rsidRDefault="00766043" w:rsidP="00F1652F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652F">
              <w:t xml:space="preserve">This meant that </w:t>
            </w:r>
            <w:r w:rsidR="00BC3CB5" w:rsidRPr="00F1652F">
              <w:t xml:space="preserve">they were not able to identify the exact reason for the </w:t>
            </w:r>
            <w:r w:rsidR="00773879" w:rsidRPr="00F1652F">
              <w:t>failure of the digester</w:t>
            </w:r>
            <w:r w:rsidR="00B21DE5" w:rsidRPr="00F1652F">
              <w:t xml:space="preserve">, but it is thought that </w:t>
            </w:r>
            <w:r w:rsidR="00D86389" w:rsidRPr="00F1652F">
              <w:t>a crack in the base of an inner wall panel.</w:t>
            </w:r>
          </w:p>
          <w:p w14:paraId="345B4D23" w14:textId="051CCA7E" w:rsidR="005C4FD1" w:rsidRDefault="00D86389" w:rsidP="00F1652F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652F">
              <w:t xml:space="preserve">There was </w:t>
            </w:r>
            <w:r w:rsidR="00BD3A9A" w:rsidRPr="00F1652F">
              <w:t>a significant floating layer</w:t>
            </w:r>
            <w:r w:rsidR="005C4FD1" w:rsidRPr="00F1652F">
              <w:t xml:space="preserve"> in the tank</w:t>
            </w:r>
            <w:r w:rsidR="00BD3A9A" w:rsidRPr="00F1652F">
              <w:t xml:space="preserve"> that they are not able to understand why it had </w:t>
            </w:r>
            <w:r w:rsidR="005C4FD1" w:rsidRPr="00F1652F">
              <w:t>occurred and it maybe that this contributed to the collapse</w:t>
            </w:r>
            <w:r w:rsidR="00F1652F" w:rsidRPr="00F1652F">
              <w:t>.</w:t>
            </w:r>
          </w:p>
          <w:p w14:paraId="072CF291" w14:textId="69BE0013" w:rsidR="00F1652F" w:rsidRDefault="0064176A" w:rsidP="00F1652F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Insurance company have been involved from the start and have required that the digester be </w:t>
            </w:r>
            <w:r w:rsidR="000A077B">
              <w:t>rebuilt</w:t>
            </w:r>
            <w:r w:rsidR="00650FCC">
              <w:t xml:space="preserve"> to the original design. They have had engineers on-site and </w:t>
            </w:r>
            <w:r w:rsidR="000501BB">
              <w:t xml:space="preserve">while they may not </w:t>
            </w:r>
            <w:r w:rsidR="00C36A5A">
              <w:t xml:space="preserve">sign-off the reconstruction, it is anticipated that </w:t>
            </w:r>
            <w:r w:rsidR="00141E12">
              <w:t>they will require additional protocols to be put in place by Derwent Renewable Power Ltd.</w:t>
            </w:r>
          </w:p>
          <w:p w14:paraId="62A565DA" w14:textId="1758B78C" w:rsidR="00F87AF4" w:rsidRPr="00F87AF4" w:rsidRDefault="00F87AF4" w:rsidP="00F87AF4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Rebuild will be better than original as better </w:t>
            </w:r>
            <w:proofErr w:type="spellStart"/>
            <w:r>
              <w:t>compotents</w:t>
            </w:r>
            <w:proofErr w:type="spellEnd"/>
            <w:r>
              <w:t xml:space="preserve"> and materials are being used.</w:t>
            </w:r>
          </w:p>
          <w:p w14:paraId="2A62341C" w14:textId="59CDEA73" w:rsidR="00D003D3" w:rsidRDefault="00D003D3" w:rsidP="003E433A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Consult have been </w:t>
            </w:r>
            <w:r w:rsidR="00612615">
              <w:t>involved along with the tank builder</w:t>
            </w:r>
          </w:p>
          <w:p w14:paraId="0B98EED3" w14:textId="296F42E8" w:rsidR="00612615" w:rsidRDefault="00612615" w:rsidP="003E433A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Reliant are </w:t>
            </w:r>
            <w:r w:rsidR="003E433A">
              <w:t>installing the upstand and gas dome</w:t>
            </w:r>
          </w:p>
          <w:p w14:paraId="71F5E7D6" w14:textId="1ED27EDF" w:rsidR="003E433A" w:rsidRPr="00D003D3" w:rsidRDefault="003E433A" w:rsidP="003E433A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Marches Biogas are ensuring that the system works in accordance with their initial construction and programming. If Marches are happy with everything this will ensure compliance with condition 2.1.2. </w:t>
            </w:r>
          </w:p>
          <w:p w14:paraId="72D7E283" w14:textId="4E01484D" w:rsidR="00013E56" w:rsidRPr="00B87696" w:rsidRDefault="003155F8" w:rsidP="00B8769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7696">
              <w:lastRenderedPageBreak/>
              <w:t>Action:</w:t>
            </w:r>
            <w:r w:rsidR="0037795D">
              <w:t xml:space="preserve"> </w:t>
            </w:r>
            <w:r w:rsidR="002B62E1">
              <w:t xml:space="preserve">Site visit agreed </w:t>
            </w:r>
            <w:r w:rsidR="00F072CB">
              <w:t>for Thursday 4 September 2025</w:t>
            </w:r>
          </w:p>
        </w:tc>
      </w:tr>
      <w:tr w:rsidR="004C4A72" w14:paraId="252C1369" w14:textId="77777777" w:rsidTr="00836E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6B9A9C6" w14:textId="77777777" w:rsidR="004C4A72" w:rsidRDefault="004C4A72" w:rsidP="00B87696">
            <w:pPr>
              <w:pStyle w:val="BodyText"/>
              <w:numPr>
                <w:ilvl w:val="0"/>
                <w:numId w:val="22"/>
              </w:numPr>
            </w:pPr>
          </w:p>
        </w:tc>
        <w:tc>
          <w:tcPr>
            <w:tcW w:w="8654" w:type="dxa"/>
          </w:tcPr>
          <w:p w14:paraId="4BB2F914" w14:textId="6BEA27DD" w:rsidR="004C4A72" w:rsidRPr="00355250" w:rsidRDefault="00EF1630" w:rsidP="00AA70B9">
            <w:pPr>
              <w:pStyle w:val="Meetingnotetablehead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 w:val="0"/>
              </w:rPr>
            </w:pPr>
            <w:r>
              <w:rPr>
                <w:b/>
                <w:bCs w:val="0"/>
              </w:rPr>
              <w:t>Regulation 61 Notice</w:t>
            </w:r>
          </w:p>
          <w:p w14:paraId="19F87D8C" w14:textId="77777777" w:rsidR="00AA2BD6" w:rsidRDefault="00EF1630" w:rsidP="00AA04A8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was </w:t>
            </w:r>
            <w:r w:rsidR="00702F3F">
              <w:t xml:space="preserve">issued on </w:t>
            </w:r>
            <w:r w:rsidR="00C56879">
              <w:t xml:space="preserve">14 March 2025 with a deadline of </w:t>
            </w:r>
            <w:r w:rsidR="00AA2BD6">
              <w:t xml:space="preserve">13 April 2025. </w:t>
            </w:r>
          </w:p>
          <w:p w14:paraId="0629E4D8" w14:textId="103CF3BC" w:rsidR="00D901F5" w:rsidRDefault="00AA2BD6" w:rsidP="00AA04A8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Requirement was for information and data relating to the operation of the digester and the stability of the process.</w:t>
            </w:r>
          </w:p>
          <w:p w14:paraId="0497C6D5" w14:textId="329751A6" w:rsidR="00BA6C24" w:rsidRDefault="00BA6C24" w:rsidP="0066206E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operator did not comply with the deadline and Mr Hughes was advised that where a legal notice is </w:t>
            </w:r>
            <w:proofErr w:type="spellStart"/>
            <w:r>
              <w:t>issed</w:t>
            </w:r>
            <w:proofErr w:type="spellEnd"/>
            <w:r>
              <w:t>, the failure to comply is an offence</w:t>
            </w:r>
          </w:p>
          <w:p w14:paraId="2C0A60B0" w14:textId="514A5FDA" w:rsidR="00AA04A8" w:rsidRPr="00AA04A8" w:rsidRDefault="005579D4" w:rsidP="0066206E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Due to officer being off ill</w:t>
            </w:r>
            <w:r w:rsidR="00D21305">
              <w:t xml:space="preserve"> requested that the information is provided</w:t>
            </w:r>
            <w:r w:rsidR="005D504D">
              <w:t xml:space="preserve"> and that I would send them the notice again.</w:t>
            </w:r>
          </w:p>
        </w:tc>
      </w:tr>
      <w:tr w:rsidR="004D294A" w14:paraId="48ACE8CC" w14:textId="77777777" w:rsidTr="00836E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6F163F6" w14:textId="77777777" w:rsidR="004D294A" w:rsidRDefault="004D294A" w:rsidP="00B87696">
            <w:pPr>
              <w:pStyle w:val="BodyText"/>
              <w:numPr>
                <w:ilvl w:val="0"/>
                <w:numId w:val="22"/>
              </w:numPr>
            </w:pPr>
          </w:p>
        </w:tc>
        <w:tc>
          <w:tcPr>
            <w:tcW w:w="8654" w:type="dxa"/>
          </w:tcPr>
          <w:p w14:paraId="15948C6B" w14:textId="21449DC8" w:rsidR="004D294A" w:rsidRPr="00355250" w:rsidRDefault="00B03C20" w:rsidP="00AA70B9">
            <w:pPr>
              <w:pStyle w:val="Meetingnotetablehead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 w:val="0"/>
              </w:rPr>
            </w:pPr>
            <w:r>
              <w:rPr>
                <w:b/>
                <w:bCs w:val="0"/>
              </w:rPr>
              <w:t>Outstanding Debt</w:t>
            </w:r>
          </w:p>
          <w:p w14:paraId="7EDB9340" w14:textId="7D8ACB70" w:rsidR="004D294A" w:rsidRPr="007C1E86" w:rsidRDefault="00B03C20" w:rsidP="000E416F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Mr Hughes was advised that there was still and outstanding debt on the site </w:t>
            </w:r>
            <w:r w:rsidR="000C1347">
              <w:t xml:space="preserve">for subsistence fees </w:t>
            </w:r>
            <w:r>
              <w:t xml:space="preserve">and </w:t>
            </w:r>
            <w:r w:rsidR="000C1347">
              <w:t>was advised to pay the debt at the earliest opportunity.</w:t>
            </w:r>
          </w:p>
        </w:tc>
      </w:tr>
      <w:tr w:rsidR="000F12E9" w14:paraId="355B1D0C" w14:textId="77777777" w:rsidTr="00836E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C6BBF57" w14:textId="77777777" w:rsidR="000F12E9" w:rsidRDefault="000F12E9" w:rsidP="00B87696">
            <w:pPr>
              <w:pStyle w:val="BodyText"/>
              <w:numPr>
                <w:ilvl w:val="0"/>
                <w:numId w:val="22"/>
              </w:numPr>
            </w:pPr>
          </w:p>
        </w:tc>
        <w:tc>
          <w:tcPr>
            <w:tcW w:w="8654" w:type="dxa"/>
          </w:tcPr>
          <w:p w14:paraId="4D8D1940" w14:textId="77777777" w:rsidR="000F12E9" w:rsidRPr="00DD3B6F" w:rsidRDefault="00DD3B6F" w:rsidP="00DD3B6F">
            <w:pPr>
              <w:pStyle w:val="Meetingnotetablehead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 w:val="0"/>
              </w:rPr>
            </w:pPr>
            <w:r w:rsidRPr="00DD3B6F">
              <w:rPr>
                <w:b/>
                <w:bCs w:val="0"/>
              </w:rPr>
              <w:t>Storage lagoon</w:t>
            </w:r>
          </w:p>
          <w:p w14:paraId="0ACA06AC" w14:textId="77777777" w:rsidR="00DD3B6F" w:rsidRDefault="00DD3B6F" w:rsidP="00F34A57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Mr Hughes was asked if the storage lagoon was constructed by a contractor and if </w:t>
            </w:r>
            <w:r w:rsidR="009C799E">
              <w:t>it was constructed to CIRIA standards.</w:t>
            </w:r>
          </w:p>
          <w:p w14:paraId="3C982F4B" w14:textId="69B9DBA4" w:rsidR="00D7228D" w:rsidRPr="00DD3B6F" w:rsidRDefault="00D7228D" w:rsidP="00F34A57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Mr Hughes confirmed that it was and that he could provide documents to </w:t>
            </w:r>
            <w:r w:rsidR="00F34A57">
              <w:t>demonstrate this.</w:t>
            </w:r>
          </w:p>
        </w:tc>
      </w:tr>
      <w:tr w:rsidR="009E11E2" w14:paraId="1419BAC0" w14:textId="77777777" w:rsidTr="00836E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376362C" w14:textId="77777777" w:rsidR="009E11E2" w:rsidRDefault="009E11E2" w:rsidP="00B87696">
            <w:pPr>
              <w:pStyle w:val="BodyText"/>
              <w:numPr>
                <w:ilvl w:val="0"/>
                <w:numId w:val="22"/>
              </w:numPr>
            </w:pPr>
          </w:p>
        </w:tc>
        <w:tc>
          <w:tcPr>
            <w:tcW w:w="8654" w:type="dxa"/>
          </w:tcPr>
          <w:p w14:paraId="6DA23C1F" w14:textId="77777777" w:rsidR="009E11E2" w:rsidRDefault="00F34A57" w:rsidP="00AA70B9">
            <w:pPr>
              <w:pStyle w:val="Meetingnotetablehead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 w:val="0"/>
              </w:rPr>
            </w:pPr>
            <w:r w:rsidRPr="00F34A57">
              <w:rPr>
                <w:b/>
                <w:bCs w:val="0"/>
              </w:rPr>
              <w:t>Permit Compliance</w:t>
            </w:r>
          </w:p>
          <w:p w14:paraId="6405D37B" w14:textId="6089EB2E" w:rsidR="007C1E59" w:rsidRDefault="00F34A57" w:rsidP="009A488D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Mr Hughes was advised that he needs to ensure that </w:t>
            </w:r>
            <w:r w:rsidR="00553B1B">
              <w:t xml:space="preserve">the permit is fully complied with. There has been a poor recent history of compliance at the site and </w:t>
            </w:r>
            <w:r w:rsidR="00B03B76">
              <w:t xml:space="preserve">that </w:t>
            </w:r>
            <w:r w:rsidR="007C1E59">
              <w:t>while he needs  permit to allow him to operate he also needs to ensure that he complies fully with the permit</w:t>
            </w:r>
          </w:p>
          <w:p w14:paraId="6908DD2B" w14:textId="23FFE53C" w:rsidR="00F34A57" w:rsidRPr="00F34A57" w:rsidRDefault="007C1E59" w:rsidP="009A488D">
            <w:pPr>
              <w:pStyle w:val="Bullet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It was </w:t>
            </w:r>
            <w:r w:rsidR="00C82340">
              <w:t>explained that due to the potentially serious nature of the collapse of the digester, there are two permit conditions relating to the notifica</w:t>
            </w:r>
            <w:r w:rsidR="00F002E0">
              <w:t>tion of incidents</w:t>
            </w:r>
            <w:r w:rsidR="00C82340">
              <w:t xml:space="preserve"> </w:t>
            </w:r>
            <w:r w:rsidR="00190E7C">
              <w:t>that they failed to comply with</w:t>
            </w:r>
            <w:r w:rsidR="002F02C4">
              <w:t xml:space="preserve"> and as Mr Hughes is the Technically Competent Man</w:t>
            </w:r>
            <w:r w:rsidR="00B50EB6">
              <w:t>a</w:t>
            </w:r>
            <w:r w:rsidR="002F02C4">
              <w:t xml:space="preserve">ger for the site, he should </w:t>
            </w:r>
            <w:r w:rsidR="00B50EB6">
              <w:t xml:space="preserve">know </w:t>
            </w:r>
            <w:r w:rsidR="002F02C4">
              <w:t>of this requirement.</w:t>
            </w:r>
          </w:p>
        </w:tc>
      </w:tr>
    </w:tbl>
    <w:p w14:paraId="503BBB87" w14:textId="77777777" w:rsidR="00AA70B9" w:rsidRPr="00123A2E" w:rsidRDefault="00AA70B9" w:rsidP="00B87696">
      <w:pPr>
        <w:pStyle w:val="BodyText"/>
      </w:pPr>
    </w:p>
    <w:sectPr w:rsidR="00AA70B9" w:rsidRPr="00123A2E" w:rsidSect="000E416F">
      <w:headerReference w:type="default" r:id="rId13"/>
      <w:headerReference w:type="first" r:id="rId14"/>
      <w:pgSz w:w="11920" w:h="16840"/>
      <w:pgMar w:top="238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05C65" w14:textId="77777777" w:rsidR="00E04155" w:rsidRDefault="00E04155" w:rsidP="003B1B95">
      <w:r>
        <w:separator/>
      </w:r>
    </w:p>
  </w:endnote>
  <w:endnote w:type="continuationSeparator" w:id="0">
    <w:p w14:paraId="511A8E55" w14:textId="77777777" w:rsidR="00E04155" w:rsidRDefault="00E0415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6E1C7" w14:textId="77777777" w:rsidR="00E04155" w:rsidRDefault="00E04155" w:rsidP="003B1B95">
      <w:r>
        <w:separator/>
      </w:r>
    </w:p>
  </w:footnote>
  <w:footnote w:type="continuationSeparator" w:id="0">
    <w:p w14:paraId="5BA98A41" w14:textId="77777777" w:rsidR="00E04155" w:rsidRDefault="00E0415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D7492" w14:textId="77777777" w:rsidR="00881C67" w:rsidRDefault="00881C67" w:rsidP="00580178">
    <w:pPr>
      <w:pStyle w:val="Header"/>
    </w:pPr>
  </w:p>
  <w:p w14:paraId="7FCDCD44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0744E" w14:textId="77777777" w:rsidR="00881C67" w:rsidRDefault="000E416F" w:rsidP="00B87696">
    <w:pPr>
      <w:pStyle w:val="BodyText"/>
    </w:pPr>
    <w:r>
      <w:rPr>
        <w:noProof/>
      </w:rPr>
      <w:drawing>
        <wp:anchor distT="0" distB="0" distL="114300" distR="114300" simplePos="0" relativeHeight="251659264" behindDoc="0" locked="1" layoutInCell="1" allowOverlap="0" wp14:anchorId="09FB6C80" wp14:editId="0D7E0F4B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3601C"/>
    <w:multiLevelType w:val="multilevel"/>
    <w:tmpl w:val="A0009B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297A61C4"/>
    <w:multiLevelType w:val="hybridMultilevel"/>
    <w:tmpl w:val="07105CA8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F3F83"/>
    <w:multiLevelType w:val="multilevel"/>
    <w:tmpl w:val="08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71860A4"/>
    <w:multiLevelType w:val="multilevel"/>
    <w:tmpl w:val="0809001D"/>
    <w:numStyleLink w:val="Style2"/>
  </w:abstractNum>
  <w:abstractNum w:abstractNumId="9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1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EE36C8"/>
    <w:multiLevelType w:val="hybridMultilevel"/>
    <w:tmpl w:val="BA8C1CAE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5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05AE6"/>
    <w:multiLevelType w:val="hybridMultilevel"/>
    <w:tmpl w:val="9EBADC4E"/>
    <w:lvl w:ilvl="0" w:tplc="C0D8B6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96510716">
    <w:abstractNumId w:val="9"/>
  </w:num>
  <w:num w:numId="2" w16cid:durableId="864321344">
    <w:abstractNumId w:val="6"/>
  </w:num>
  <w:num w:numId="3" w16cid:durableId="154035153">
    <w:abstractNumId w:val="14"/>
  </w:num>
  <w:num w:numId="4" w16cid:durableId="10849555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32748032">
    <w:abstractNumId w:val="14"/>
  </w:num>
  <w:num w:numId="6" w16cid:durableId="547188001">
    <w:abstractNumId w:val="15"/>
  </w:num>
  <w:num w:numId="7" w16cid:durableId="1923028383">
    <w:abstractNumId w:val="11"/>
  </w:num>
  <w:num w:numId="8" w16cid:durableId="1468162117">
    <w:abstractNumId w:val="0"/>
  </w:num>
  <w:num w:numId="9" w16cid:durableId="2086295420">
    <w:abstractNumId w:val="0"/>
  </w:num>
  <w:num w:numId="10" w16cid:durableId="1432242278">
    <w:abstractNumId w:val="7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118180956">
    <w:abstractNumId w:val="11"/>
  </w:num>
  <w:num w:numId="12" w16cid:durableId="956720821">
    <w:abstractNumId w:val="7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68245274">
    <w:abstractNumId w:val="11"/>
  </w:num>
  <w:num w:numId="14" w16cid:durableId="383523259">
    <w:abstractNumId w:val="7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27171292">
    <w:abstractNumId w:val="11"/>
  </w:num>
  <w:num w:numId="16" w16cid:durableId="1846237808">
    <w:abstractNumId w:val="3"/>
  </w:num>
  <w:num w:numId="17" w16cid:durableId="201671003">
    <w:abstractNumId w:val="12"/>
  </w:num>
  <w:num w:numId="18" w16cid:durableId="349576397">
    <w:abstractNumId w:val="10"/>
  </w:num>
  <w:num w:numId="19" w16cid:durableId="1421756114">
    <w:abstractNumId w:val="13"/>
  </w:num>
  <w:num w:numId="20" w16cid:durableId="1792703251">
    <w:abstractNumId w:val="5"/>
  </w:num>
  <w:num w:numId="21" w16cid:durableId="961884386">
    <w:abstractNumId w:val="8"/>
  </w:num>
  <w:num w:numId="22" w16cid:durableId="802651885">
    <w:abstractNumId w:val="2"/>
  </w:num>
  <w:num w:numId="23" w16cid:durableId="501239652">
    <w:abstractNumId w:val="1"/>
  </w:num>
  <w:num w:numId="24" w16cid:durableId="1151754300">
    <w:abstractNumId w:val="4"/>
  </w:num>
  <w:num w:numId="25" w16cid:durableId="18843673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CADE170-85EA-42D9-A9D7-E6EF29489D22}"/>
    <w:docVar w:name="dgnword-eventsink" w:val="507658856"/>
  </w:docVars>
  <w:rsids>
    <w:rsidRoot w:val="009C7FB7"/>
    <w:rsid w:val="00013E56"/>
    <w:rsid w:val="0003584B"/>
    <w:rsid w:val="000501BB"/>
    <w:rsid w:val="0006469D"/>
    <w:rsid w:val="00081B13"/>
    <w:rsid w:val="0009608A"/>
    <w:rsid w:val="000A077B"/>
    <w:rsid w:val="000C1347"/>
    <w:rsid w:val="000D1041"/>
    <w:rsid w:val="000D42BC"/>
    <w:rsid w:val="000D54B4"/>
    <w:rsid w:val="000E416F"/>
    <w:rsid w:val="000F12E9"/>
    <w:rsid w:val="0010023A"/>
    <w:rsid w:val="0010453B"/>
    <w:rsid w:val="00111C12"/>
    <w:rsid w:val="00120C4A"/>
    <w:rsid w:val="00123A2E"/>
    <w:rsid w:val="00124C2B"/>
    <w:rsid w:val="00141E12"/>
    <w:rsid w:val="00163204"/>
    <w:rsid w:val="00190E7C"/>
    <w:rsid w:val="001E34B7"/>
    <w:rsid w:val="001F1535"/>
    <w:rsid w:val="00227B3B"/>
    <w:rsid w:val="00227FCF"/>
    <w:rsid w:val="002310C5"/>
    <w:rsid w:val="0024267B"/>
    <w:rsid w:val="0024550F"/>
    <w:rsid w:val="0026328C"/>
    <w:rsid w:val="00295704"/>
    <w:rsid w:val="002A0F43"/>
    <w:rsid w:val="002A0F66"/>
    <w:rsid w:val="002B0FE6"/>
    <w:rsid w:val="002B62E1"/>
    <w:rsid w:val="002C1957"/>
    <w:rsid w:val="002C7D1B"/>
    <w:rsid w:val="002D1C88"/>
    <w:rsid w:val="002D1E23"/>
    <w:rsid w:val="002F02C4"/>
    <w:rsid w:val="002F22B1"/>
    <w:rsid w:val="002F3CF9"/>
    <w:rsid w:val="002F496C"/>
    <w:rsid w:val="00301855"/>
    <w:rsid w:val="00310690"/>
    <w:rsid w:val="003155F8"/>
    <w:rsid w:val="00315954"/>
    <w:rsid w:val="00323656"/>
    <w:rsid w:val="00325394"/>
    <w:rsid w:val="003361AD"/>
    <w:rsid w:val="00355250"/>
    <w:rsid w:val="00366E8B"/>
    <w:rsid w:val="0037188A"/>
    <w:rsid w:val="0037795D"/>
    <w:rsid w:val="003A37E6"/>
    <w:rsid w:val="003A4B9C"/>
    <w:rsid w:val="003B1B95"/>
    <w:rsid w:val="003B720F"/>
    <w:rsid w:val="003D60D2"/>
    <w:rsid w:val="003E31B8"/>
    <w:rsid w:val="003E433A"/>
    <w:rsid w:val="00407B03"/>
    <w:rsid w:val="00421946"/>
    <w:rsid w:val="00421C65"/>
    <w:rsid w:val="00436A14"/>
    <w:rsid w:val="0043739A"/>
    <w:rsid w:val="00442368"/>
    <w:rsid w:val="004517DE"/>
    <w:rsid w:val="0046353C"/>
    <w:rsid w:val="00491598"/>
    <w:rsid w:val="004A2C4D"/>
    <w:rsid w:val="004B4D3A"/>
    <w:rsid w:val="004B55D4"/>
    <w:rsid w:val="004C4A72"/>
    <w:rsid w:val="004D294A"/>
    <w:rsid w:val="004D3BAD"/>
    <w:rsid w:val="004D606F"/>
    <w:rsid w:val="004E070B"/>
    <w:rsid w:val="004E21FB"/>
    <w:rsid w:val="004F15CD"/>
    <w:rsid w:val="00504C76"/>
    <w:rsid w:val="00507478"/>
    <w:rsid w:val="005118F5"/>
    <w:rsid w:val="0051775A"/>
    <w:rsid w:val="005364A1"/>
    <w:rsid w:val="00552D0B"/>
    <w:rsid w:val="00553B1B"/>
    <w:rsid w:val="005579D4"/>
    <w:rsid w:val="00580178"/>
    <w:rsid w:val="005A0D52"/>
    <w:rsid w:val="005B301B"/>
    <w:rsid w:val="005B53F8"/>
    <w:rsid w:val="005C4FD1"/>
    <w:rsid w:val="005C5EE6"/>
    <w:rsid w:val="005D504D"/>
    <w:rsid w:val="0060462E"/>
    <w:rsid w:val="00612615"/>
    <w:rsid w:val="006140C5"/>
    <w:rsid w:val="0064176A"/>
    <w:rsid w:val="00650FCC"/>
    <w:rsid w:val="0066120C"/>
    <w:rsid w:val="0066206E"/>
    <w:rsid w:val="00666BB5"/>
    <w:rsid w:val="00694D45"/>
    <w:rsid w:val="006B08F0"/>
    <w:rsid w:val="006B620B"/>
    <w:rsid w:val="006D6756"/>
    <w:rsid w:val="006D7BAF"/>
    <w:rsid w:val="006E1121"/>
    <w:rsid w:val="006E6741"/>
    <w:rsid w:val="006E7FA2"/>
    <w:rsid w:val="00702F3F"/>
    <w:rsid w:val="00704EC8"/>
    <w:rsid w:val="00707251"/>
    <w:rsid w:val="00707FF0"/>
    <w:rsid w:val="0075201E"/>
    <w:rsid w:val="00761ADE"/>
    <w:rsid w:val="00766043"/>
    <w:rsid w:val="00773040"/>
    <w:rsid w:val="00773879"/>
    <w:rsid w:val="00780D50"/>
    <w:rsid w:val="00783751"/>
    <w:rsid w:val="00783CEA"/>
    <w:rsid w:val="007929D2"/>
    <w:rsid w:val="007931DC"/>
    <w:rsid w:val="00794C61"/>
    <w:rsid w:val="00797DED"/>
    <w:rsid w:val="007A78C9"/>
    <w:rsid w:val="007C071E"/>
    <w:rsid w:val="007C1E59"/>
    <w:rsid w:val="007C1E86"/>
    <w:rsid w:val="007C7F2F"/>
    <w:rsid w:val="007E2DC1"/>
    <w:rsid w:val="00820898"/>
    <w:rsid w:val="008311B7"/>
    <w:rsid w:val="00832030"/>
    <w:rsid w:val="00836E33"/>
    <w:rsid w:val="00842FC5"/>
    <w:rsid w:val="0084707A"/>
    <w:rsid w:val="0085223F"/>
    <w:rsid w:val="00861D04"/>
    <w:rsid w:val="00875D8F"/>
    <w:rsid w:val="00881C67"/>
    <w:rsid w:val="00882698"/>
    <w:rsid w:val="008837A9"/>
    <w:rsid w:val="00897388"/>
    <w:rsid w:val="008A0F5F"/>
    <w:rsid w:val="008A28D6"/>
    <w:rsid w:val="008A29B5"/>
    <w:rsid w:val="008A56C7"/>
    <w:rsid w:val="008E6805"/>
    <w:rsid w:val="008F11CB"/>
    <w:rsid w:val="009020F6"/>
    <w:rsid w:val="00921147"/>
    <w:rsid w:val="00935A69"/>
    <w:rsid w:val="00952170"/>
    <w:rsid w:val="0095246A"/>
    <w:rsid w:val="00967FB8"/>
    <w:rsid w:val="009752C8"/>
    <w:rsid w:val="00977CDE"/>
    <w:rsid w:val="009A383A"/>
    <w:rsid w:val="009A488D"/>
    <w:rsid w:val="009A5433"/>
    <w:rsid w:val="009B37B8"/>
    <w:rsid w:val="009C799E"/>
    <w:rsid w:val="009C7FB7"/>
    <w:rsid w:val="009E11E2"/>
    <w:rsid w:val="009F35A8"/>
    <w:rsid w:val="009F51D7"/>
    <w:rsid w:val="009F79F4"/>
    <w:rsid w:val="00A15100"/>
    <w:rsid w:val="00A265F8"/>
    <w:rsid w:val="00A36091"/>
    <w:rsid w:val="00A47A79"/>
    <w:rsid w:val="00A54A61"/>
    <w:rsid w:val="00A63022"/>
    <w:rsid w:val="00A64662"/>
    <w:rsid w:val="00A66630"/>
    <w:rsid w:val="00A73E72"/>
    <w:rsid w:val="00A857A7"/>
    <w:rsid w:val="00A908E3"/>
    <w:rsid w:val="00AA04A8"/>
    <w:rsid w:val="00AA2BD6"/>
    <w:rsid w:val="00AA54D9"/>
    <w:rsid w:val="00AA56BA"/>
    <w:rsid w:val="00AA70B9"/>
    <w:rsid w:val="00AB7169"/>
    <w:rsid w:val="00AC38A5"/>
    <w:rsid w:val="00AD68ED"/>
    <w:rsid w:val="00AE4565"/>
    <w:rsid w:val="00AF0C68"/>
    <w:rsid w:val="00AF5EC2"/>
    <w:rsid w:val="00AF7309"/>
    <w:rsid w:val="00B02CD4"/>
    <w:rsid w:val="00B03B76"/>
    <w:rsid w:val="00B03C20"/>
    <w:rsid w:val="00B1546E"/>
    <w:rsid w:val="00B21DE5"/>
    <w:rsid w:val="00B26F65"/>
    <w:rsid w:val="00B300B0"/>
    <w:rsid w:val="00B322A0"/>
    <w:rsid w:val="00B329CA"/>
    <w:rsid w:val="00B434A7"/>
    <w:rsid w:val="00B50EB6"/>
    <w:rsid w:val="00B56355"/>
    <w:rsid w:val="00B8223E"/>
    <w:rsid w:val="00B87696"/>
    <w:rsid w:val="00B90A54"/>
    <w:rsid w:val="00BA0118"/>
    <w:rsid w:val="00BA4AE0"/>
    <w:rsid w:val="00BA56BA"/>
    <w:rsid w:val="00BA6C24"/>
    <w:rsid w:val="00BC3CB5"/>
    <w:rsid w:val="00BD3375"/>
    <w:rsid w:val="00BD3A9A"/>
    <w:rsid w:val="00BE16EF"/>
    <w:rsid w:val="00BF4F83"/>
    <w:rsid w:val="00C14712"/>
    <w:rsid w:val="00C2002D"/>
    <w:rsid w:val="00C31E03"/>
    <w:rsid w:val="00C332A7"/>
    <w:rsid w:val="00C36A5A"/>
    <w:rsid w:val="00C37E1F"/>
    <w:rsid w:val="00C44639"/>
    <w:rsid w:val="00C55B14"/>
    <w:rsid w:val="00C56879"/>
    <w:rsid w:val="00C6193C"/>
    <w:rsid w:val="00C70646"/>
    <w:rsid w:val="00C82340"/>
    <w:rsid w:val="00C907AC"/>
    <w:rsid w:val="00CB0986"/>
    <w:rsid w:val="00CD0AA9"/>
    <w:rsid w:val="00CD4B48"/>
    <w:rsid w:val="00CE72E1"/>
    <w:rsid w:val="00CF5800"/>
    <w:rsid w:val="00D003D3"/>
    <w:rsid w:val="00D1147D"/>
    <w:rsid w:val="00D21305"/>
    <w:rsid w:val="00D30CC0"/>
    <w:rsid w:val="00D4293C"/>
    <w:rsid w:val="00D56A48"/>
    <w:rsid w:val="00D61DAA"/>
    <w:rsid w:val="00D639F5"/>
    <w:rsid w:val="00D7027B"/>
    <w:rsid w:val="00D7228D"/>
    <w:rsid w:val="00D775A7"/>
    <w:rsid w:val="00D86389"/>
    <w:rsid w:val="00D901F5"/>
    <w:rsid w:val="00DA28F1"/>
    <w:rsid w:val="00DB01FF"/>
    <w:rsid w:val="00DD35DC"/>
    <w:rsid w:val="00DD3B6F"/>
    <w:rsid w:val="00DF62C4"/>
    <w:rsid w:val="00E04155"/>
    <w:rsid w:val="00E12968"/>
    <w:rsid w:val="00E164F2"/>
    <w:rsid w:val="00E3072A"/>
    <w:rsid w:val="00E33CFC"/>
    <w:rsid w:val="00E549DF"/>
    <w:rsid w:val="00E836FF"/>
    <w:rsid w:val="00EA1E4A"/>
    <w:rsid w:val="00EA1F90"/>
    <w:rsid w:val="00EA5293"/>
    <w:rsid w:val="00EB4078"/>
    <w:rsid w:val="00EB564C"/>
    <w:rsid w:val="00ED5FFD"/>
    <w:rsid w:val="00EE01DB"/>
    <w:rsid w:val="00EE6FB7"/>
    <w:rsid w:val="00EF1630"/>
    <w:rsid w:val="00EF38E7"/>
    <w:rsid w:val="00F002E0"/>
    <w:rsid w:val="00F072CB"/>
    <w:rsid w:val="00F1652F"/>
    <w:rsid w:val="00F25E50"/>
    <w:rsid w:val="00F34A57"/>
    <w:rsid w:val="00F4177D"/>
    <w:rsid w:val="00F41D9D"/>
    <w:rsid w:val="00F50950"/>
    <w:rsid w:val="00F63843"/>
    <w:rsid w:val="00F63BA4"/>
    <w:rsid w:val="00F64E34"/>
    <w:rsid w:val="00F7783E"/>
    <w:rsid w:val="00F87AF4"/>
    <w:rsid w:val="00FB70DB"/>
    <w:rsid w:val="00FC39DE"/>
    <w:rsid w:val="00FD5E17"/>
    <w:rsid w:val="00FE1DF5"/>
    <w:rsid w:val="00FF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5B989597"/>
  <w15:chartTrackingRefBased/>
  <w15:docId w15:val="{E635460D-7D4D-4CB3-AA47-834BBAF6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355250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rsid w:val="00355250"/>
    <w:pPr>
      <w:keepNext/>
      <w:keepLines/>
      <w:spacing w:before="240" w:after="240"/>
      <w:outlineLvl w:val="0"/>
    </w:pPr>
    <w:rPr>
      <w:b/>
      <w:bCs/>
      <w:color w:val="009EAC"/>
      <w:sz w:val="52"/>
      <w:szCs w:val="28"/>
    </w:rPr>
  </w:style>
  <w:style w:type="paragraph" w:styleId="Heading2">
    <w:name w:val="heading 2"/>
    <w:basedOn w:val="Normal"/>
    <w:next w:val="BodyText"/>
    <w:link w:val="Heading2Char"/>
    <w:rsid w:val="00355250"/>
    <w:pPr>
      <w:keepNext/>
      <w:keepLines/>
      <w:spacing w:before="360" w:after="120"/>
      <w:outlineLvl w:val="1"/>
    </w:pPr>
    <w:rPr>
      <w:b/>
      <w:bCs/>
      <w:color w:val="009EAC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355250"/>
    <w:pPr>
      <w:keepNext/>
      <w:keepLines/>
      <w:spacing w:before="360" w:after="120"/>
      <w:outlineLvl w:val="2"/>
    </w:pPr>
    <w:rPr>
      <w:b/>
      <w:bCs/>
      <w:color w:val="009EAC"/>
      <w:sz w:val="32"/>
    </w:rPr>
  </w:style>
  <w:style w:type="paragraph" w:styleId="Heading4">
    <w:name w:val="heading 4"/>
    <w:aliases w:val="Agenda Title"/>
    <w:basedOn w:val="Normal"/>
    <w:next w:val="BodyText"/>
    <w:link w:val="Heading4Char"/>
    <w:qFormat/>
    <w:rsid w:val="003361AD"/>
    <w:pPr>
      <w:keepNext/>
      <w:keepLines/>
      <w:spacing w:before="360" w:after="320"/>
      <w:outlineLvl w:val="3"/>
    </w:pPr>
    <w:rPr>
      <w:b/>
      <w:bCs/>
      <w:iCs/>
      <w:color w:val="009EAC"/>
      <w:sz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355250"/>
    <w:rPr>
      <w:rFonts w:eastAsia="Calibri"/>
      <w:b/>
      <w:bCs/>
      <w:color w:val="009EAC"/>
      <w:sz w:val="52"/>
      <w:szCs w:val="28"/>
    </w:rPr>
  </w:style>
  <w:style w:type="character" w:customStyle="1" w:styleId="Heading2Char">
    <w:name w:val="Heading 2 Char"/>
    <w:link w:val="Heading2"/>
    <w:rsid w:val="00355250"/>
    <w:rPr>
      <w:rFonts w:eastAsia="Calibri"/>
      <w:b/>
      <w:bCs/>
      <w:color w:val="009EAC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E416F"/>
    <w:pPr>
      <w:numPr>
        <w:numId w:val="2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2A0F43"/>
    <w:pPr>
      <w:spacing w:before="120" w:after="240"/>
    </w:pPr>
    <w:rPr>
      <w:bCs/>
      <w:color w:val="000000" w:themeColor="text1"/>
    </w:rPr>
  </w:style>
  <w:style w:type="character" w:customStyle="1" w:styleId="BodyTextChar">
    <w:name w:val="Body Text Char"/>
    <w:link w:val="BodyText"/>
    <w:rsid w:val="002A0F43"/>
    <w:rPr>
      <w:rFonts w:eastAsia="Calibri"/>
      <w:bCs/>
      <w:color w:val="000000" w:themeColor="text1"/>
      <w:sz w:val="24"/>
      <w:szCs w:val="24"/>
    </w:rPr>
  </w:style>
  <w:style w:type="character" w:customStyle="1" w:styleId="Heading3Char">
    <w:name w:val="Heading 3 Char"/>
    <w:link w:val="Heading3"/>
    <w:rsid w:val="00355250"/>
    <w:rPr>
      <w:rFonts w:eastAsia="Calibri"/>
      <w:b/>
      <w:bCs/>
      <w:color w:val="009EAC"/>
      <w:sz w:val="32"/>
      <w:szCs w:val="24"/>
    </w:rPr>
  </w:style>
  <w:style w:type="character" w:customStyle="1" w:styleId="Heading4Char">
    <w:name w:val="Heading 4 Char"/>
    <w:aliases w:val="Agenda Title Char"/>
    <w:link w:val="Heading4"/>
    <w:rsid w:val="003361AD"/>
    <w:rPr>
      <w:rFonts w:eastAsia="Calibri"/>
      <w:b/>
      <w:bCs/>
      <w:iCs/>
      <w:color w:val="009EAC"/>
      <w:sz w:val="5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E836F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4D3BAD"/>
    <w:pPr>
      <w:tabs>
        <w:tab w:val="right" w:leader="dot" w:pos="9642"/>
      </w:tabs>
      <w:spacing w:after="100"/>
    </w:pPr>
    <w:rPr>
      <w:color w:val="0091A5"/>
      <w:sz w:val="32"/>
    </w:rPr>
  </w:style>
  <w:style w:type="table" w:styleId="PlainTable2">
    <w:name w:val="Plain Table 2"/>
    <w:basedOn w:val="TableNormal"/>
    <w:uiPriority w:val="42"/>
    <w:rsid w:val="00AF0C6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Style1">
    <w:name w:val="Style1"/>
    <w:basedOn w:val="TableNormal"/>
    <w:uiPriority w:val="99"/>
    <w:rsid w:val="002F496C"/>
    <w:tblPr>
      <w:tblBorders>
        <w:top w:val="single" w:sz="4" w:space="0" w:color="A6A6A6" w:themeColor="background1" w:themeShade="A6"/>
        <w:bottom w:val="single" w:sz="4" w:space="0" w:color="A6A6A6" w:themeColor="background1" w:themeShade="A6"/>
        <w:insideH w:val="single" w:sz="4" w:space="0" w:color="A6A6A6" w:themeColor="background1" w:themeShade="A6"/>
      </w:tblBorders>
    </w:tblPr>
    <w:tblStylePr w:type="firstRow">
      <w:pPr>
        <w:jc w:val="left"/>
      </w:pPr>
      <w:rPr>
        <w:rFonts w:ascii="Arial" w:hAnsi="Arial"/>
        <w:b/>
        <w:sz w:val="20"/>
      </w:rPr>
      <w:tblPr/>
      <w:tcPr>
        <w:vAlign w:val="center"/>
      </w:tcPr>
    </w:tblStylePr>
    <w:tblStylePr w:type="firstCol">
      <w:pPr>
        <w:jc w:val="left"/>
      </w:pPr>
      <w:rPr>
        <w:rFonts w:ascii="Arial" w:hAnsi="Arial"/>
        <w:b/>
      </w:rPr>
      <w:tblPr/>
      <w:tcPr>
        <w:vAlign w:val="center"/>
      </w:tcPr>
    </w:tblStylePr>
  </w:style>
  <w:style w:type="paragraph" w:customStyle="1" w:styleId="Meetingnotetableheading">
    <w:name w:val="Meeting note table heading"/>
    <w:basedOn w:val="Normal"/>
    <w:next w:val="BodyText"/>
    <w:link w:val="MeetingnotetableheadingChar"/>
    <w:qFormat/>
    <w:rsid w:val="003361AD"/>
    <w:pPr>
      <w:spacing w:before="120" w:after="240"/>
    </w:pPr>
    <w:rPr>
      <w:bCs/>
      <w:color w:val="009EAC"/>
      <w:sz w:val="32"/>
    </w:rPr>
  </w:style>
  <w:style w:type="character" w:customStyle="1" w:styleId="MeetingnotetableheadingChar">
    <w:name w:val="Meeting note table heading Char"/>
    <w:basedOn w:val="DefaultParagraphFont"/>
    <w:link w:val="Meetingnotetableheading"/>
    <w:rsid w:val="003361AD"/>
    <w:rPr>
      <w:rFonts w:eastAsia="Calibri"/>
      <w:bCs/>
      <w:color w:val="009EAC"/>
      <w:sz w:val="32"/>
      <w:szCs w:val="24"/>
    </w:rPr>
  </w:style>
  <w:style w:type="numbering" w:customStyle="1" w:styleId="Style2">
    <w:name w:val="Style2"/>
    <w:uiPriority w:val="99"/>
    <w:rsid w:val="000F12E9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Meeting%20note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96c3bc0af4b3b8ab3620b8f2952ee8a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957adab0291cb1216920d41380b1daa2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REGU-195-6594506</_dlc_DocId>
    <_dlc_DocIdUrl xmlns="9be56660-2c31-41ef-bc00-23e72f632f2a">
      <Url>https://cyfoethnaturiolcymru.sharepoint.com/teams/Regulatory/Permitting/_layouts/15/DocIdRedir.aspx?ID=REGU-195-6594506</Url>
      <Description>REGU-195-6594506</Description>
    </_dlc_DocIdUrl>
    <Site_x0020_Name xmlns="859f7ad6-93f6-4205-b62b-a17f28acbbac">Argoed Farm AD Facility</Site_x0020_Name>
    <Internal_x002f_External xmlns="859f7ad6-93f6-4205-b62b-a17f28acbbac">Internal document</Internal_x002f_External>
    <Post_x0020_code xmlns="859f7ad6-93f6-4205-b62b-a17f28acbbac">SY17 5QT</Post_x0020_code>
    <TaxCatchAll xmlns="859f7ad6-93f6-4205-b62b-a17f28acbbac" xsi:nil="true"/>
    <Document_x0020_Type xmlns="859f7ad6-93f6-4205-b62b-a17f28acbbac">Minutes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2025-07-17T23:00:00+00:00</Document_x0020_Date>
    <Facility_x0020_Address xmlns="859f7ad6-93f6-4205-b62b-a17f28acbbac">Trefeglwys, Caersws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Derwent Renewable Power Ltd</Customer_x0020_Name>
    <Surrendered_x002f_Expired_x0020_Date xmlns="859f7ad6-93f6-4205-b62b-a17f28acbbac" xsi:nil="true"/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CC4AD79-C6F4-4CEB-A4F4-638D2EA483A3}"/>
</file>

<file path=customXml/itemProps2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E5F1A6-8515-4388-9EE0-D906BA33263A}"/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D1E6492F-08FE-4ABE-B8C2-4A7F6A41258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Meeting%20note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note for telephone meeting between Regulatory Officer and Roger Hughes TCM</dc:title>
  <dc:subject/>
  <dc:creator>Dines, Malcolm</dc:creator>
  <cp:keywords/>
  <cp:lastModifiedBy>Dines, Malcolm</cp:lastModifiedBy>
  <cp:revision>62</cp:revision>
  <cp:lastPrinted>2013-10-01T07:52:00Z</cp:lastPrinted>
  <dcterms:created xsi:type="dcterms:W3CDTF">2025-07-18T14:38:00Z</dcterms:created>
  <dcterms:modified xsi:type="dcterms:W3CDTF">2025-07-18T15:53:00Z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bb406cf8-685b-4eb5-8321-e655a72f8826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