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01D57064" w:rsidR="00140D10" w:rsidRPr="00B55C45" w:rsidRDefault="009E1E6E" w:rsidP="00140D10">
            <w:pPr>
              <w:rPr>
                <w:color w:val="000000" w:themeColor="text1"/>
              </w:rPr>
            </w:pPr>
            <w:r w:rsidRPr="009E1E6E">
              <w:rPr>
                <w:color w:val="000000" w:themeColor="text1"/>
              </w:rPr>
              <w:t>BW2201101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DA6B3FB" w:rsidR="00140D10" w:rsidRPr="00B55C45" w:rsidRDefault="009E1E6E" w:rsidP="00140D10">
            <w:pPr>
              <w:rPr>
                <w:color w:val="000000" w:themeColor="text1"/>
              </w:rPr>
            </w:pPr>
            <w:r w:rsidRPr="009E1E6E">
              <w:rPr>
                <w:color w:val="000000" w:themeColor="text1"/>
              </w:rPr>
              <w:t>PAN-029587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EE1F00E" w:rsidR="00400426" w:rsidRPr="00B55C45" w:rsidRDefault="007B0505" w:rsidP="00140D10">
            <w:pPr>
              <w:rPr>
                <w:color w:val="000000" w:themeColor="text1"/>
              </w:rPr>
            </w:pPr>
            <w:r w:rsidRPr="007B0505">
              <w:rPr>
                <w:color w:val="000000" w:themeColor="text1"/>
              </w:rPr>
              <w:t>Update spill trigger conditions (09/06/2025)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FB60D30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7B0A4D" w14:paraId="1E0C1F77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2E049174" w14:textId="773A23A6" w:rsidR="007B0A4D" w:rsidRDefault="007B0A4D" w:rsidP="00140D10">
            <w:pPr>
              <w:rPr>
                <w:color w:val="00A0AA"/>
              </w:rPr>
            </w:pPr>
            <w:r>
              <w:rPr>
                <w:color w:val="00A0AA"/>
              </w:rPr>
              <w:t>Reason for variation</w:t>
            </w:r>
          </w:p>
        </w:tc>
        <w:tc>
          <w:tcPr>
            <w:tcW w:w="7342" w:type="dxa"/>
          </w:tcPr>
          <w:p w14:paraId="004CD175" w14:textId="6F662A25" w:rsidR="007B0A4D" w:rsidRPr="00B55C45" w:rsidRDefault="007B050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Variation to update the </w:t>
            </w:r>
            <w:r w:rsidR="00A02461">
              <w:rPr>
                <w:color w:val="000000" w:themeColor="text1"/>
              </w:rPr>
              <w:t xml:space="preserve">reporting conditions </w:t>
            </w:r>
            <w:r w:rsidR="00F21028">
              <w:rPr>
                <w:color w:val="000000" w:themeColor="text1"/>
              </w:rPr>
              <w:t>relat</w:t>
            </w:r>
            <w:r w:rsidR="000E6216">
              <w:rPr>
                <w:color w:val="000000" w:themeColor="text1"/>
              </w:rPr>
              <w:t>ing to spill triggers.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64DACA75" w:rsidR="00140D10" w:rsidRPr="00B55C45" w:rsidRDefault="009E1E6E" w:rsidP="00140D10">
            <w:pPr>
              <w:rPr>
                <w:color w:val="000000" w:themeColor="text1"/>
              </w:rPr>
            </w:pPr>
            <w:r w:rsidRPr="009E1E6E">
              <w:rPr>
                <w:color w:val="000000" w:themeColor="text1"/>
              </w:rPr>
              <w:t>St Michael’s Church CSO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E9323CA" w:rsidR="00140D10" w:rsidRPr="00B55C45" w:rsidRDefault="00F83D14" w:rsidP="00140D10">
            <w:pPr>
              <w:rPr>
                <w:color w:val="000000" w:themeColor="text1"/>
              </w:rPr>
            </w:pPr>
            <w:r w:rsidRPr="00F83D14">
              <w:rPr>
                <w:color w:val="000000" w:themeColor="text1"/>
              </w:rPr>
              <w:t>Carmarthenshire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708C3CD" w:rsidR="00E04A04" w:rsidRPr="00B55C45" w:rsidRDefault="00F83D14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27213C2A" w:rsidR="00140D10" w:rsidRPr="00B55C45" w:rsidRDefault="00F83D14" w:rsidP="00140D10">
            <w:pPr>
              <w:rPr>
                <w:color w:val="000000" w:themeColor="text1"/>
              </w:rPr>
            </w:pPr>
            <w:r w:rsidRPr="00F83D14">
              <w:rPr>
                <w:color w:val="000000" w:themeColor="text1"/>
              </w:rPr>
              <w:t>Carmarthenshire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7FDDB5E" w:rsidR="001479C9" w:rsidRPr="00B55C45" w:rsidRDefault="00F83D14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Hayley Price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0A0E166" w:rsidR="0097043A" w:rsidRPr="00B55C45" w:rsidRDefault="000E621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09/06/2025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94F1EF9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</w:p>
        </w:tc>
        <w:tc>
          <w:tcPr>
            <w:tcW w:w="5783" w:type="dxa"/>
          </w:tcPr>
          <w:p w14:paraId="5B69D77C" w14:textId="3A98895A" w:rsidR="00D257B9" w:rsidRPr="00B55C45" w:rsidRDefault="005A4F8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17/01/2025 &amp; </w:t>
            </w:r>
            <w:r w:rsidR="007F6B5A">
              <w:rPr>
                <w:color w:val="000000" w:themeColor="text1"/>
              </w:rPr>
              <w:t>02/05/2025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E0F34EB" w:rsidR="00D257B9" w:rsidRPr="00B55C45" w:rsidRDefault="00860ED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12/06/2025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15DAF465" w:rsidR="00D257B9" w:rsidRPr="00B55C45" w:rsidRDefault="00674E2A" w:rsidP="00D257B9">
            <w:pPr>
              <w:rPr>
                <w:color w:val="000000" w:themeColor="text1"/>
              </w:rPr>
            </w:pPr>
            <w:r w:rsidRPr="00674E2A">
              <w:rPr>
                <w:color w:val="000000" w:themeColor="text1"/>
              </w:rPr>
              <w:t>20/06/2025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5F1978ED" w:rsidR="00D257B9" w:rsidRPr="00B55C45" w:rsidRDefault="00DC1DB1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20/06/2025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67213B4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EB0308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3916B03" w14:textId="6E28617E" w:rsidR="00EF0BB9" w:rsidRDefault="00860ED3" w:rsidP="00FD00B0">
                <w:pPr>
                  <w:rPr>
                    <w:color w:val="00A0AA"/>
                  </w:rPr>
                </w:pPr>
                <w:r w:rsidRPr="00860ED3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043E4EC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860ED3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35587DB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26F86EB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3DD8CC68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3CF5517E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53035402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28F05D4A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2196DF7E" w:rsidR="00610503" w:rsidRPr="00B55C45" w:rsidRDefault="000507F3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4B1C59D2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19EA4B6F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</w:p>
        </w:tc>
      </w:tr>
      <w:tr w:rsidR="008F2829" w14:paraId="77D00B6F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07A8F51D" w14:textId="5AA0F95A" w:rsidR="008F2829" w:rsidRPr="00280A64" w:rsidRDefault="008F2829" w:rsidP="004A1E0F">
            <w:pPr>
              <w:rPr>
                <w:b/>
                <w:bCs/>
                <w:color w:val="00B0F0"/>
              </w:rPr>
            </w:pPr>
            <w:r w:rsidRPr="00280A64">
              <w:rPr>
                <w:b/>
                <w:bCs/>
                <w:color w:val="00A0AA"/>
              </w:rPr>
              <w:t>Spill triggers</w:t>
            </w:r>
          </w:p>
        </w:tc>
      </w:tr>
      <w:tr w:rsidR="008F2829" w14:paraId="04C8C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2A08E722" w14:textId="5DFAE423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Type of trigger </w:t>
            </w:r>
            <w:r w:rsidRPr="005A5EC9">
              <w:rPr>
                <w:i/>
                <w:iCs/>
                <w:color w:val="00A0AA"/>
                <w:sz w:val="18"/>
                <w:szCs w:val="18"/>
              </w:rPr>
              <w:t>(e.g. SFW or BW)</w:t>
            </w:r>
          </w:p>
        </w:tc>
        <w:tc>
          <w:tcPr>
            <w:tcW w:w="3530" w:type="dxa"/>
          </w:tcPr>
          <w:p w14:paraId="3297CE0E" w14:textId="78F6B5D1" w:rsidR="008F2829" w:rsidRPr="00B55C45" w:rsidRDefault="008F282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8F2829" w14:paraId="2DC9F8BD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1EFA207" w14:textId="7B2538A4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Trigger value </w:t>
            </w:r>
          </w:p>
        </w:tc>
        <w:tc>
          <w:tcPr>
            <w:tcW w:w="3530" w:type="dxa"/>
          </w:tcPr>
          <w:p w14:paraId="4127C554" w14:textId="1B0FCAD6" w:rsidR="008F2829" w:rsidRPr="00B55C45" w:rsidRDefault="00700405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60C17C1D" w:rsidR="00787732" w:rsidRDefault="00787732" w:rsidP="000507F3">
      <w:pPr>
        <w:pStyle w:val="NoSpacing"/>
      </w:pPr>
    </w:p>
    <w:sectPr w:rsidR="00787732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20A49D5F" w:rsidR="00DC3B12" w:rsidRPr="001479C9" w:rsidRDefault="007B0A4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Non-</w:t>
    </w:r>
    <w:r w:rsidR="00DC3B12" w:rsidRPr="001479C9">
      <w:rPr>
        <w:b/>
        <w:bCs/>
        <w:color w:val="00A0AA"/>
        <w:sz w:val="36"/>
        <w:szCs w:val="36"/>
      </w:rPr>
      <w:t>AMP</w:t>
    </w:r>
    <w:r>
      <w:rPr>
        <w:b/>
        <w:bCs/>
        <w:color w:val="00A0AA"/>
        <w:sz w:val="36"/>
        <w:szCs w:val="36"/>
      </w:rPr>
      <w:t>/</w:t>
    </w:r>
    <w:r w:rsidR="00DC3B12" w:rsidRPr="001479C9">
      <w:rPr>
        <w:b/>
        <w:bCs/>
        <w:color w:val="00A0AA"/>
        <w:sz w:val="36"/>
        <w:szCs w:val="36"/>
      </w:rPr>
      <w:t>NEP Variations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507F3"/>
    <w:rsid w:val="0009671C"/>
    <w:rsid w:val="000B50A9"/>
    <w:rsid w:val="000C334C"/>
    <w:rsid w:val="000C5835"/>
    <w:rsid w:val="000D37BD"/>
    <w:rsid w:val="000E6216"/>
    <w:rsid w:val="000E65E5"/>
    <w:rsid w:val="00140D10"/>
    <w:rsid w:val="00146908"/>
    <w:rsid w:val="001479C9"/>
    <w:rsid w:val="00193AD9"/>
    <w:rsid w:val="001A334D"/>
    <w:rsid w:val="001A521F"/>
    <w:rsid w:val="001D3B4F"/>
    <w:rsid w:val="001E0590"/>
    <w:rsid w:val="001E7729"/>
    <w:rsid w:val="00227475"/>
    <w:rsid w:val="00242D27"/>
    <w:rsid w:val="00280A64"/>
    <w:rsid w:val="00296B1E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5B21"/>
    <w:rsid w:val="004B3E4C"/>
    <w:rsid w:val="004F6351"/>
    <w:rsid w:val="005411D7"/>
    <w:rsid w:val="00542964"/>
    <w:rsid w:val="00543583"/>
    <w:rsid w:val="0054438C"/>
    <w:rsid w:val="00575C34"/>
    <w:rsid w:val="005A4F85"/>
    <w:rsid w:val="005A58A4"/>
    <w:rsid w:val="005A5EC9"/>
    <w:rsid w:val="005A7817"/>
    <w:rsid w:val="005C7F2F"/>
    <w:rsid w:val="005E3E04"/>
    <w:rsid w:val="005F7ED0"/>
    <w:rsid w:val="00600D58"/>
    <w:rsid w:val="00610503"/>
    <w:rsid w:val="0065457A"/>
    <w:rsid w:val="00674E2A"/>
    <w:rsid w:val="006A5ED3"/>
    <w:rsid w:val="006B510D"/>
    <w:rsid w:val="006E3111"/>
    <w:rsid w:val="00700405"/>
    <w:rsid w:val="00701A69"/>
    <w:rsid w:val="00732C01"/>
    <w:rsid w:val="00787732"/>
    <w:rsid w:val="007B0505"/>
    <w:rsid w:val="007B0A4D"/>
    <w:rsid w:val="007F6B5A"/>
    <w:rsid w:val="007F78B8"/>
    <w:rsid w:val="00804A8D"/>
    <w:rsid w:val="00860ED3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A7EEC"/>
    <w:rsid w:val="009B30CB"/>
    <w:rsid w:val="009E1692"/>
    <w:rsid w:val="009E1E6E"/>
    <w:rsid w:val="009F1607"/>
    <w:rsid w:val="009F3FD3"/>
    <w:rsid w:val="00A02461"/>
    <w:rsid w:val="00A06FCB"/>
    <w:rsid w:val="00A07EA2"/>
    <w:rsid w:val="00A8485A"/>
    <w:rsid w:val="00A92B2E"/>
    <w:rsid w:val="00AA41ED"/>
    <w:rsid w:val="00AA4C84"/>
    <w:rsid w:val="00AC079B"/>
    <w:rsid w:val="00AE0CC2"/>
    <w:rsid w:val="00B27E7A"/>
    <w:rsid w:val="00B30945"/>
    <w:rsid w:val="00B41900"/>
    <w:rsid w:val="00B42D4A"/>
    <w:rsid w:val="00B55C45"/>
    <w:rsid w:val="00B83588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E1659"/>
    <w:rsid w:val="00CE7B2B"/>
    <w:rsid w:val="00CF2DE2"/>
    <w:rsid w:val="00CF4B30"/>
    <w:rsid w:val="00D257B9"/>
    <w:rsid w:val="00D26F36"/>
    <w:rsid w:val="00D81754"/>
    <w:rsid w:val="00DA5AC9"/>
    <w:rsid w:val="00DC1DB1"/>
    <w:rsid w:val="00DC3B12"/>
    <w:rsid w:val="00DD1F00"/>
    <w:rsid w:val="00DE4B19"/>
    <w:rsid w:val="00DF1A87"/>
    <w:rsid w:val="00DF6342"/>
    <w:rsid w:val="00E04A04"/>
    <w:rsid w:val="00E36B5D"/>
    <w:rsid w:val="00E37D42"/>
    <w:rsid w:val="00E71778"/>
    <w:rsid w:val="00E75B18"/>
    <w:rsid w:val="00EF0BB9"/>
    <w:rsid w:val="00F21028"/>
    <w:rsid w:val="00F4154C"/>
    <w:rsid w:val="00F53214"/>
    <w:rsid w:val="00F83D14"/>
    <w:rsid w:val="00FB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5A7817"/>
    <w:rsid w:val="006242C1"/>
    <w:rsid w:val="009E1692"/>
    <w:rsid w:val="00AA41ED"/>
    <w:rsid w:val="00B30945"/>
    <w:rsid w:val="00B41900"/>
    <w:rsid w:val="00C67920"/>
    <w:rsid w:val="00C959FF"/>
    <w:rsid w:val="00CF4B30"/>
    <w:rsid w:val="00D2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REGU-193-13540994</_dlc_DocId>
    <_dlc_DocIdUrl xmlns="9be56660-2c31-41ef-bc00-23e72f632f2a">
      <Url>https://cyfoethnaturiolcymru.sharepoint.com/teams/Regulatory/Permitting/_layouts/15/DocIdRedir.aspx?ID=REGU-193-13540994</Url>
      <Description>REGU-193-13540994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 Michael’s Church CSO</Site_x0020_Name>
    <Internal_x002f_External xmlns="859f7ad6-93f6-4205-b62b-a17f28acbbac">Internal document</Internal_x002f_External>
    <Post_x0020_code xmlns="859f7ad6-93f6-4205-b62b-a17f28acbbac">SA14 8LW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 Fortran Road St Mellons Cardiff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2025-06-19T23:00:00+00:00</Document_x0020_Date>
    <Facility_x0020_Address xmlns="859f7ad6-93f6-4205-b62b-a17f28acbbac">Lon Y Maes, Llanelli, Carmarthenshire</Facility_x0020_Address>
    <Environment_x0020_Sub_x0020_Folder xmlns="859f7ad6-93f6-4205-b62b-a17f28acbbac">Licence variation</Environment_x0020_Sub_x0020_Folder>
    <Customer_x0020_Name xmlns="859f7ad6-93f6-4205-b62b-a17f28acbbac">Dŵr Cymru Cyfyngedig 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30F5898-1B43-4676-B160-347D058345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859f7ad6-93f6-4205-b62b-a17f28acbbac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dcmitype/"/>
    <ds:schemaRef ds:uri="9be56660-2c31-41ef-bc00-23e72f632f2a"/>
    <ds:schemaRef ds:uri="http://purl.org/dc/terms/"/>
    <ds:schemaRef ds:uri="http://schemas.microsoft.com/sharepoint/v4"/>
    <ds:schemaRef ds:uri="http://www.w3.org/XML/1998/namespace"/>
    <ds:schemaRef ds:uri="005db27c-c37f-4c3b-898d-3fee1249b087"/>
    <ds:schemaRef ds:uri="976c396e-0f13-4de6-8381-592a969a477d"/>
    <ds:schemaRef ds:uri="6e121689-de5b-41b9-a751-bfeda7fa2b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7</cp:revision>
  <dcterms:created xsi:type="dcterms:W3CDTF">2025-07-29T16:51:00Z</dcterms:created>
  <dcterms:modified xsi:type="dcterms:W3CDTF">2025-08-01T15:06:00Z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e8e3fbba-afef-48b8-81ba-2f64e9dc7ccc</vt:lpwstr>
  </property>
  <property fmtid="{D5CDD505-2E9C-101B-9397-08002B2CF9AE}" pid="4" name="MediaServiceImageTags">
    <vt:lpwstr/>
  </property>
</Properties>
</file>