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2B89A7E" w:rsidR="00140D10" w:rsidRPr="00B55C45" w:rsidRDefault="00C75E9D" w:rsidP="00140D10">
            <w:pPr>
              <w:rPr>
                <w:color w:val="000000" w:themeColor="text1"/>
              </w:rPr>
            </w:pPr>
            <w:r w:rsidRPr="00C75E9D">
              <w:rPr>
                <w:color w:val="000000" w:themeColor="text1"/>
              </w:rPr>
              <w:t>CG0162201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5522F44" w:rsidR="00140D10" w:rsidRPr="00B55C45" w:rsidRDefault="00C75E9D" w:rsidP="00140D10">
            <w:pPr>
              <w:rPr>
                <w:color w:val="000000" w:themeColor="text1"/>
              </w:rPr>
            </w:pPr>
            <w:r w:rsidRPr="00C75E9D">
              <w:rPr>
                <w:color w:val="000000" w:themeColor="text1"/>
              </w:rPr>
              <w:t>PAN-029693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2B01DE0" w:rsidR="00400426" w:rsidRPr="00B55C45" w:rsidRDefault="00C75E9D" w:rsidP="00C75E9D">
            <w:pPr>
              <w:rPr>
                <w:color w:val="000000" w:themeColor="text1"/>
              </w:rPr>
            </w:pPr>
            <w:r w:rsidRPr="00C75E9D">
              <w:rPr>
                <w:color w:val="000000" w:themeColor="text1"/>
              </w:rPr>
              <w:t>AMP6 Carryover - EDM (20/06/2025)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78594355" w:rsidR="00365BE8" w:rsidRPr="00B55C45" w:rsidRDefault="00CE782C" w:rsidP="00140D10">
            <w:pPr>
              <w:rPr>
                <w:color w:val="000000" w:themeColor="text1"/>
              </w:rPr>
            </w:pPr>
            <w:r w:rsidRPr="00CE782C">
              <w:rPr>
                <w:color w:val="000000" w:themeColor="text1"/>
              </w:rPr>
              <w:t>Installation of EDM to storm overflow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2B2B1992" w:rsidR="00AE0CC2" w:rsidRPr="00B55C45" w:rsidRDefault="00CE782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7CDC15C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5130FB0" w:rsidR="00140D10" w:rsidRPr="00B55C45" w:rsidRDefault="00B638CC" w:rsidP="00140D10">
            <w:pPr>
              <w:rPr>
                <w:color w:val="000000" w:themeColor="text1"/>
              </w:rPr>
            </w:pPr>
            <w:r w:rsidRPr="00B638CC">
              <w:rPr>
                <w:color w:val="000000" w:themeColor="text1"/>
              </w:rPr>
              <w:t xml:space="preserve">CSO at </w:t>
            </w:r>
            <w:proofErr w:type="spellStart"/>
            <w:r w:rsidRPr="00B638CC">
              <w:rPr>
                <w:color w:val="000000" w:themeColor="text1"/>
              </w:rPr>
              <w:t>Llanfairfechan</w:t>
            </w:r>
            <w:proofErr w:type="spellEnd"/>
            <w:r w:rsidRPr="00B638CC">
              <w:rPr>
                <w:color w:val="000000" w:themeColor="text1"/>
              </w:rPr>
              <w:t xml:space="preserve"> Park Crescent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F620EC9" w:rsidR="00140D10" w:rsidRPr="00B55C45" w:rsidRDefault="00B638CC" w:rsidP="00140D10">
            <w:pPr>
              <w:rPr>
                <w:color w:val="000000" w:themeColor="text1"/>
              </w:rPr>
            </w:pPr>
            <w:r w:rsidRPr="00B638CC">
              <w:rPr>
                <w:color w:val="000000" w:themeColor="text1"/>
              </w:rPr>
              <w:t>Conwy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37094F2" w:rsidR="00E04A04" w:rsidRPr="00B55C45" w:rsidRDefault="00B638CC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N</w:t>
            </w:r>
            <w:r w:rsidR="00CD1F50">
              <w:rPr>
                <w:color w:val="000000" w:themeColor="text1"/>
              </w:rPr>
              <w:t xml:space="preserve">orth </w:t>
            </w:r>
            <w:r>
              <w:rPr>
                <w:color w:val="000000" w:themeColor="text1"/>
              </w:rPr>
              <w:t>W</w:t>
            </w:r>
            <w:r w:rsidR="00CD1F50">
              <w:rPr>
                <w:color w:val="000000" w:themeColor="text1"/>
              </w:rPr>
              <w:t>est</w:t>
            </w:r>
            <w:proofErr w:type="gramEnd"/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631CA0B4" w:rsidR="00140D10" w:rsidRPr="00B55C45" w:rsidRDefault="00FB2E96" w:rsidP="00140D10">
            <w:pPr>
              <w:rPr>
                <w:color w:val="000000" w:themeColor="text1"/>
              </w:rPr>
            </w:pPr>
            <w:r w:rsidRPr="00FB2E96">
              <w:rPr>
                <w:color w:val="000000" w:themeColor="text1"/>
              </w:rPr>
              <w:t>Conwy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02836940" w:rsidR="001479C9" w:rsidRPr="00B55C45" w:rsidRDefault="00267878" w:rsidP="00140D10">
            <w:pPr>
              <w:rPr>
                <w:color w:val="000000" w:themeColor="text1"/>
              </w:rPr>
            </w:pPr>
            <w:r w:rsidRPr="00267878"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2034ED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2034ED" w:rsidRPr="00140D10" w:rsidRDefault="002034ED" w:rsidP="002034ED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592A9E24" w:rsidR="002034ED" w:rsidRPr="00B55C45" w:rsidRDefault="002034ED" w:rsidP="002034ED">
            <w:pPr>
              <w:rPr>
                <w:color w:val="000000" w:themeColor="text1"/>
              </w:rPr>
            </w:pPr>
            <w:r w:rsidRPr="00A5787F">
              <w:t>20/06/2025</w:t>
            </w:r>
          </w:p>
        </w:tc>
      </w:tr>
      <w:tr w:rsidR="002034ED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2034ED" w:rsidRDefault="002034ED" w:rsidP="002034ED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03768226" w:rsidR="002034ED" w:rsidRPr="00B55C45" w:rsidRDefault="002034ED" w:rsidP="002034ED">
            <w:pPr>
              <w:rPr>
                <w:color w:val="000000" w:themeColor="text1"/>
              </w:rPr>
            </w:pPr>
            <w:r w:rsidRPr="00A5787F">
              <w:t>20/06/2025</w:t>
            </w:r>
          </w:p>
        </w:tc>
      </w:tr>
      <w:tr w:rsidR="002034ED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2034ED" w:rsidRPr="00140D10" w:rsidRDefault="002034ED" w:rsidP="002034ED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DBF365D" w:rsidR="002034ED" w:rsidRPr="00B55C45" w:rsidRDefault="002034ED" w:rsidP="002034ED">
            <w:pPr>
              <w:rPr>
                <w:color w:val="000000" w:themeColor="text1"/>
              </w:rPr>
            </w:pPr>
            <w:r w:rsidRPr="00A5787F">
              <w:t>02/07/2025</w:t>
            </w:r>
          </w:p>
        </w:tc>
      </w:tr>
      <w:tr w:rsidR="002034ED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2034ED" w:rsidRDefault="002034ED" w:rsidP="002034ED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2D2195D" w:rsidR="002034ED" w:rsidRPr="00B55C45" w:rsidRDefault="00CD1F50" w:rsidP="002034ED">
            <w:pPr>
              <w:rPr>
                <w:color w:val="000000" w:themeColor="text1"/>
              </w:rPr>
            </w:pPr>
            <w:r>
              <w:t>14</w:t>
            </w:r>
            <w:r w:rsidR="002034ED" w:rsidRPr="00A5787F">
              <w:t>/</w:t>
            </w:r>
            <w:r>
              <w:t>07</w:t>
            </w:r>
            <w:r w:rsidR="002034ED" w:rsidRPr="00A5787F">
              <w:t>/</w:t>
            </w:r>
            <w:r>
              <w:t>2025</w:t>
            </w:r>
          </w:p>
        </w:tc>
      </w:tr>
      <w:tr w:rsidR="002034ED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2034ED" w:rsidRPr="00140D10" w:rsidRDefault="002034ED" w:rsidP="002034ED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60BE09F1" w:rsidR="002034ED" w:rsidRPr="00B55C45" w:rsidRDefault="00CD1F50" w:rsidP="002034ED">
            <w:pPr>
              <w:rPr>
                <w:color w:val="000000" w:themeColor="text1"/>
              </w:rPr>
            </w:pPr>
            <w:r>
              <w:t>16</w:t>
            </w:r>
            <w:r w:rsidR="002034ED" w:rsidRPr="00A5787F">
              <w:t>/</w:t>
            </w:r>
            <w:r>
              <w:t>07</w:t>
            </w:r>
            <w:r w:rsidR="002034ED" w:rsidRPr="00A5787F">
              <w:t>/</w:t>
            </w:r>
            <w:r>
              <w:t>2025</w:t>
            </w:r>
          </w:p>
        </w:tc>
      </w:tr>
      <w:tr w:rsidR="002034ED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7BAA6008" w:rsidR="002034ED" w:rsidRPr="00140D10" w:rsidRDefault="002034ED" w:rsidP="002034ED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  <w:r w:rsidRPr="008A493A">
              <w:rPr>
                <w:i/>
                <w:iCs/>
                <w:color w:val="FF33CC"/>
                <w:sz w:val="22"/>
                <w:szCs w:val="22"/>
              </w:rPr>
              <w:t>(delete row if not applicable)</w:t>
            </w:r>
          </w:p>
        </w:tc>
        <w:tc>
          <w:tcPr>
            <w:tcW w:w="5783" w:type="dxa"/>
          </w:tcPr>
          <w:p w14:paraId="4037D9DD" w14:textId="6D7FC27E" w:rsidR="002034ED" w:rsidRPr="00B55C45" w:rsidRDefault="002034ED" w:rsidP="002034ED">
            <w:pPr>
              <w:rPr>
                <w:color w:val="000000" w:themeColor="text1"/>
              </w:rPr>
            </w:pPr>
            <w:r w:rsidRPr="00A5787F">
              <w:t>03/07/2025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F00FD1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0326DFC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101C47C5" w:rsidR="00EF0BB9" w:rsidRDefault="00CF7EF1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20BCEA2B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CF7EF1">
              <w:rPr>
                <w:color w:val="000000" w:themeColor="text1"/>
              </w:rPr>
              <w:t xml:space="preserve"> </w:t>
            </w:r>
            <w:r w:rsidR="00CF7EF1" w:rsidRPr="00CF7EF1">
              <w:rPr>
                <w:color w:val="000000" w:themeColor="text1"/>
              </w:rPr>
              <w:t>3,209.00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73FAFD5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59870D2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AB4CBD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AB4CBD" w:rsidRPr="00F4154C" w:rsidRDefault="00AB4CBD" w:rsidP="00AB4CBD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DFCAEA5" w:rsidR="00AB4CBD" w:rsidRPr="00B55C45" w:rsidRDefault="00AB4CBD" w:rsidP="00AB4CBD">
            <w:pPr>
              <w:rPr>
                <w:color w:val="000000" w:themeColor="text1"/>
              </w:rPr>
            </w:pPr>
            <w:r w:rsidRPr="004C25E2">
              <w:t xml:space="preserve">YES </w:t>
            </w:r>
          </w:p>
        </w:tc>
      </w:tr>
      <w:tr w:rsidR="00AB4CB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AB4CBD" w:rsidRDefault="00AB4CBD" w:rsidP="00AB4CBD">
            <w:pPr>
              <w:rPr>
                <w:color w:val="00A0AA"/>
              </w:rPr>
            </w:pPr>
            <w:r>
              <w:rPr>
                <w:color w:val="00A0AA"/>
              </w:rPr>
              <w:t>Relevant NGRs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23D84CF5" w:rsidR="00AB4CBD" w:rsidRPr="00B55C45" w:rsidRDefault="00CD1F50" w:rsidP="00AB4CBD">
            <w:pPr>
              <w:rPr>
                <w:color w:val="000000" w:themeColor="text1"/>
              </w:rPr>
            </w:pPr>
            <w:r>
              <w:t>YES</w:t>
            </w:r>
          </w:p>
        </w:tc>
      </w:tr>
      <w:tr w:rsidR="00AB4CB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AB4CBD" w:rsidRDefault="00AB4CBD" w:rsidP="00AB4CBD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AB4CBD" w:rsidRDefault="00AB4CBD" w:rsidP="00AB4CBD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>(e.g. screen size, weir setting, 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5559EC2" w:rsidR="00AB4CBD" w:rsidRPr="00B55C45" w:rsidRDefault="00AB4CBD" w:rsidP="00AB4CBD">
            <w:pPr>
              <w:rPr>
                <w:color w:val="000000" w:themeColor="text1"/>
              </w:rPr>
            </w:pPr>
            <w:r w:rsidRPr="004C25E2">
              <w:t xml:space="preserve">YES </w:t>
            </w:r>
          </w:p>
        </w:tc>
      </w:tr>
      <w:tr w:rsidR="00AB4CBD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AB4CBD" w:rsidRDefault="00AB4CBD" w:rsidP="00AB4CBD">
            <w:pPr>
              <w:rPr>
                <w:color w:val="00A0AA"/>
              </w:rPr>
            </w:pPr>
            <w:r>
              <w:rPr>
                <w:color w:val="00A0AA"/>
              </w:rPr>
              <w:t xml:space="preserve">Site plan provided and correct </w:t>
            </w:r>
            <w:r w:rsidRPr="00A06FCB">
              <w:rPr>
                <w:i/>
                <w:iCs/>
                <w:color w:val="00A0AA"/>
                <w:sz w:val="18"/>
                <w:szCs w:val="18"/>
              </w:rPr>
              <w:t>(label names)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FB181CF" w:rsidR="00AB4CBD" w:rsidRPr="00B55C45" w:rsidRDefault="00CD1F50" w:rsidP="00AB4CBD">
            <w:pPr>
              <w:rPr>
                <w:color w:val="000000" w:themeColor="text1"/>
              </w:rPr>
            </w:pPr>
            <w:r>
              <w:t>YES</w:t>
            </w:r>
          </w:p>
        </w:tc>
      </w:tr>
      <w:tr w:rsidR="00AB4CBD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AB4CBD" w:rsidRDefault="00AB4CBD" w:rsidP="00AB4CBD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4F74DE4C" w:rsidR="00AB4CBD" w:rsidRPr="00B55C45" w:rsidRDefault="00AB4CBD" w:rsidP="00AB4CBD">
            <w:pPr>
              <w:rPr>
                <w:color w:val="000000" w:themeColor="text1"/>
              </w:rPr>
            </w:pPr>
            <w:r w:rsidRPr="004C25E2">
              <w:t>N/A</w:t>
            </w:r>
          </w:p>
        </w:tc>
      </w:tr>
      <w:tr w:rsidR="00AB4CBD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AB4CBD" w:rsidRDefault="00AB4CBD" w:rsidP="00AB4CBD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8AE03EE" w:rsidR="00AB4CBD" w:rsidRPr="00B55C45" w:rsidRDefault="00AB4CBD" w:rsidP="00AB4CBD">
            <w:pPr>
              <w:rPr>
                <w:color w:val="000000" w:themeColor="text1"/>
              </w:rPr>
            </w:pPr>
            <w:r w:rsidRPr="004C25E2"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p w14:paraId="21B046BA" w14:textId="77777777" w:rsidR="004241F5" w:rsidRDefault="004241F5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36B37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E0590"/>
    <w:rsid w:val="001E7729"/>
    <w:rsid w:val="002034ED"/>
    <w:rsid w:val="00227475"/>
    <w:rsid w:val="00242D27"/>
    <w:rsid w:val="00267878"/>
    <w:rsid w:val="00280A64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E0597"/>
    <w:rsid w:val="004F6351"/>
    <w:rsid w:val="005411D7"/>
    <w:rsid w:val="00542964"/>
    <w:rsid w:val="00543583"/>
    <w:rsid w:val="0054438C"/>
    <w:rsid w:val="0056732D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16FE5"/>
    <w:rsid w:val="00732C01"/>
    <w:rsid w:val="007F78B8"/>
    <w:rsid w:val="00804A8D"/>
    <w:rsid w:val="00894638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8485A"/>
    <w:rsid w:val="00A92B2E"/>
    <w:rsid w:val="00AA4C84"/>
    <w:rsid w:val="00AB4CBD"/>
    <w:rsid w:val="00AC079B"/>
    <w:rsid w:val="00AE0CC2"/>
    <w:rsid w:val="00B30945"/>
    <w:rsid w:val="00B42D4A"/>
    <w:rsid w:val="00B55C45"/>
    <w:rsid w:val="00B638CC"/>
    <w:rsid w:val="00B83588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5E9D"/>
    <w:rsid w:val="00C76AF5"/>
    <w:rsid w:val="00CB2FBA"/>
    <w:rsid w:val="00CD1F50"/>
    <w:rsid w:val="00CE1659"/>
    <w:rsid w:val="00CE782C"/>
    <w:rsid w:val="00CE7B2B"/>
    <w:rsid w:val="00CF2DE2"/>
    <w:rsid w:val="00CF4B30"/>
    <w:rsid w:val="00CF7EF1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F0BB9"/>
    <w:rsid w:val="00F4154C"/>
    <w:rsid w:val="00F53214"/>
    <w:rsid w:val="00F66FC4"/>
    <w:rsid w:val="00FB23E5"/>
    <w:rsid w:val="00FB2E9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E0597"/>
    <w:rsid w:val="006242C1"/>
    <w:rsid w:val="00894638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REGU-369-2760280</_dlc_DocId>
    <_dlc_DocIdUrl xmlns="9be56660-2c31-41ef-bc00-23e72f632f2a">
      <Url>https://cyfoethnaturiolcymru.sharepoint.com/teams/Regulatory/Permitting/_layouts/15/DocIdRedir.aspx?ID=REGU-369-2760280</Url>
      <Description>REGU-369-2760280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CSO at Llanfairfechan Park Crescent</Site_x0020_Name>
    <Internal_x002f_External xmlns="859f7ad6-93f6-4205-b62b-a17f28acbbac">Internal document</Internal_x002f_External>
    <Post_x0020_code xmlns="859f7ad6-93f6-4205-b62b-a17f28acbbac">LL33 0AU</Post_x0020_code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No</Surrendered_x002f_Expired>
    <Document_x0020_Date xmlns="859f7ad6-93f6-4205-b62b-a17f28acbbac">2025-07-10T23:00:00+00:00</Document_x0020_Date>
    <Facility_x0020_Address xmlns="859f7ad6-93f6-4205-b62b-a17f28acbbac">Park Crescent, Llanfairfechan,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6e121689-de5b-41b9-a751-bfeda7fa2b07"/>
    <ds:schemaRef ds:uri="859f7ad6-93f6-4205-b62b-a17f28acbbac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9be56660-2c31-41ef-bc00-23e72f632f2a"/>
    <ds:schemaRef ds:uri="cd6faf52-b12f-444c-a3fc-1f0e7a71d996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0BA80F1-D4FB-4843-8AFA-4919F200B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Tinubu, Oluwasegun</cp:lastModifiedBy>
  <cp:revision>12</cp:revision>
  <dcterms:created xsi:type="dcterms:W3CDTF">2025-07-08T10:32:00Z</dcterms:created>
  <dcterms:modified xsi:type="dcterms:W3CDTF">2025-07-29T16:25:00Z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16d2e754-c150-47ee-a9bc-833c68778764</vt:lpwstr>
  </property>
  <property fmtid="{D5CDD505-2E9C-101B-9397-08002B2CF9AE}" pid="4" name="MediaServiceImageTags">
    <vt:lpwstr/>
  </property>
</Properties>
</file>