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9F92594" w:rsidR="00DC6D2D" w:rsidRPr="007B7529" w:rsidRDefault="006C2908" w:rsidP="00DB5664">
                <w:pPr>
                  <w:pStyle w:val="Questiontext"/>
                </w:pPr>
                <w:r w:rsidRPr="006C2908">
                  <w:rPr>
                    <w:rFonts w:cstheme="minorHAnsi"/>
                  </w:rPr>
                  <w:t>BP0087602</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0C118CEB" w:rsidR="00DC6D2D" w:rsidRPr="00F77607" w:rsidRDefault="006C2908" w:rsidP="00DB5664">
                <w:pPr>
                  <w:pStyle w:val="Paragraph"/>
                  <w:spacing w:before="120" w:after="60"/>
                  <w:rPr>
                    <w:rStyle w:val="Responseboxtext"/>
                  </w:rPr>
                </w:pPr>
                <w:r>
                  <w:rPr>
                    <w:rFonts w:cs="Arial"/>
                    <w:sz w:val="20"/>
                    <w:szCs w:val="20"/>
                  </w:rPr>
                  <w:t xml:space="preserve">Capel Dewi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28B8E7B8" w:rsidR="00DC6D2D" w:rsidRPr="00F77607" w:rsidRDefault="006C2908" w:rsidP="009C1D41">
                <w:pPr>
                  <w:pStyle w:val="Paragraph"/>
                  <w:spacing w:before="120" w:after="60"/>
                  <w:rPr>
                    <w:rStyle w:val="Responseboxtext"/>
                    <w:rFonts w:eastAsia="Calibri"/>
                  </w:rPr>
                </w:pPr>
                <w:r>
                  <w:rPr>
                    <w:rFonts w:cs="Arial"/>
                    <w:sz w:val="20"/>
                    <w:szCs w:val="20"/>
                  </w:rPr>
                  <w:t>Capel Dewi</w:t>
                </w:r>
                <w:r w:rsidR="006F3674" w:rsidRPr="006F3674">
                  <w:rPr>
                    <w:rFonts w:cs="Arial"/>
                    <w:sz w:val="20"/>
                    <w:szCs w:val="20"/>
                  </w:rPr>
                  <w:t xml:space="preserve"> 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eastAsiaTheme="minorHAnsi"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37E0462" w:rsidR="00DC6D2D" w:rsidRPr="00F77607" w:rsidRDefault="006C2908" w:rsidP="006C2908">
                <w:pPr>
                  <w:pStyle w:val="Paragraph"/>
                  <w:spacing w:before="120" w:after="60"/>
                  <w:rPr>
                    <w:rStyle w:val="Responseboxtext"/>
                    <w:rFonts w:eastAsia="Calibri"/>
                  </w:rPr>
                </w:pPr>
                <w:proofErr w:type="spellStart"/>
                <w:r w:rsidRPr="006C2908">
                  <w:rPr>
                    <w:rFonts w:eastAsiaTheme="minorHAnsi" w:cs="Arial"/>
                    <w:color w:val="auto"/>
                    <w:sz w:val="20"/>
                    <w:szCs w:val="20"/>
                  </w:rPr>
                  <w:t>Llangynnor</w:t>
                </w:r>
                <w:proofErr w:type="spellEnd"/>
                <w:r w:rsidRPr="006C2908">
                  <w:rPr>
                    <w:rFonts w:eastAsiaTheme="minorHAnsi" w:cs="Arial"/>
                    <w:color w:val="auto"/>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eastAsiaTheme="minorHAnsi" w:cs="Arial"/>
              <w:color w:val="auto"/>
              <w:sz w:val="20"/>
              <w:szCs w:val="20"/>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5F9EB877" w:rsidR="00DC6D2D" w:rsidRPr="00F77607" w:rsidRDefault="006C2908" w:rsidP="006C2908">
                <w:pPr>
                  <w:pStyle w:val="Paragraph"/>
                  <w:spacing w:before="120" w:after="60"/>
                  <w:rPr>
                    <w:rStyle w:val="Responseboxtext"/>
                    <w:rFonts w:eastAsia="Calibri"/>
                  </w:rPr>
                </w:pPr>
                <w:r w:rsidRPr="006C2908">
                  <w:rPr>
                    <w:rFonts w:eastAsiaTheme="minorHAnsi" w:cs="Arial"/>
                    <w:color w:val="auto"/>
                    <w:sz w:val="20"/>
                    <w:szCs w:val="20"/>
                  </w:rPr>
                  <w:t>Capel Dew</w:t>
                </w:r>
                <w:r>
                  <w:rPr>
                    <w:rFonts w:eastAsiaTheme="minorHAnsi" w:cs="Arial"/>
                    <w:color w:val="auto"/>
                    <w:sz w:val="20"/>
                    <w:szCs w:val="20"/>
                  </w:rPr>
                  <w:t>i,</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eastAsiaTheme="minorHAnsi" w:cs="Arial"/>
              <w:color w:val="auto"/>
              <w:sz w:val="20"/>
              <w:szCs w:val="20"/>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0093C874" w:rsidR="00DC6D2D" w:rsidRPr="00F77607" w:rsidRDefault="006C2908" w:rsidP="006C2908">
                <w:pPr>
                  <w:pStyle w:val="Paragraph"/>
                  <w:spacing w:before="120" w:after="60"/>
                  <w:rPr>
                    <w:rStyle w:val="Responseboxtext"/>
                    <w:rFonts w:eastAsia="Calibri"/>
                  </w:rPr>
                </w:pPr>
                <w:r w:rsidRPr="006C2908">
                  <w:rPr>
                    <w:rFonts w:eastAsiaTheme="minorHAnsi" w:cs="Arial"/>
                    <w:color w:val="auto"/>
                    <w:sz w:val="20"/>
                    <w:szCs w:val="20"/>
                  </w:rPr>
                  <w:t>Carmarthenshire</w:t>
                </w:r>
                <w:r>
                  <w:rPr>
                    <w:rFonts w:eastAsiaTheme="minorHAnsi" w:cs="Arial"/>
                    <w:color w:val="auto"/>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eastAsiaTheme="minorHAnsi" w:cs="Arial"/>
              <w:color w:val="auto"/>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58D88E40" w:rsidR="00DC6D2D" w:rsidRPr="00F77607" w:rsidRDefault="006C2908" w:rsidP="006C2908">
                <w:pPr>
                  <w:pStyle w:val="Paragraph"/>
                  <w:spacing w:before="120" w:after="60"/>
                  <w:rPr>
                    <w:rStyle w:val="Responseboxtext"/>
                    <w:rFonts w:eastAsia="Calibri"/>
                  </w:rPr>
                </w:pPr>
                <w:r w:rsidRPr="006C2908">
                  <w:rPr>
                    <w:rFonts w:eastAsiaTheme="minorHAnsi" w:cs="Arial"/>
                    <w:color w:val="auto"/>
                    <w:sz w:val="20"/>
                    <w:szCs w:val="20"/>
                  </w:rPr>
                  <w:t>SA32 8AB</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cstheme="minorHAnsi"/>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D8E36C" w:rsidR="00057390" w:rsidRDefault="000A3C13" w:rsidP="006C2908">
                <w:pPr>
                  <w:pStyle w:val="SubQuestion"/>
                  <w:spacing w:before="240"/>
                  <w:rPr>
                    <w:rFonts w:ascii="MetaNormalLF-Roman" w:eastAsia="Calibri" w:hAnsi="MetaNormalLF-Roman" w:cs="MetaNormalLF-Roman"/>
                    <w:lang w:eastAsia="en-GB"/>
                  </w:rPr>
                </w:pPr>
                <w:r w:rsidRPr="000A3C13">
                  <w:rPr>
                    <w:rFonts w:cstheme="minorHAnsi"/>
                  </w:rPr>
                  <w:t xml:space="preserve">Without prejudice to future discharges this variation application is being made to vary the description of “settled filter backwash water” in permit BP0087602 to “settled filter backwash water and Run-to-Waste discharge”. The discharge point remains the same, (but has been supplied with more accuracy), the sample point has been moved internal to the WTW for operational reasons and a de-chlorination chamber location have been highlighted on BP0087602 Capel Dewi WTW – Site Plan.pdf. An Operating Technique has been developed for reporting and monitoring the RTW too, see Capel Dewi WTW RTW Environmental Reporting and Monitoring Operating Technique.docx      </w:t>
                </w:r>
                <w:r>
                  <w:rPr>
                    <w:rFonts w:cstheme="minorHAnsi"/>
                  </w:rPr>
                  <w:t xml:space="preserve">                        </w:t>
                </w:r>
                <w:r w:rsidRPr="000A3C13">
                  <w:rPr>
                    <w:rFonts w:cstheme="minorHAnsi"/>
                  </w:rPr>
                  <w:t xml:space="preserve">I also enclose 2023.03.22 - Nicola Foreman NRW letter of authorisation for permitting matters.pdf giving me authorisation to sign on behalf of the business from the new Company </w:t>
                </w:r>
                <w:proofErr w:type="spellStart"/>
                <w:r w:rsidRPr="000A3C13">
                  <w:rPr>
                    <w:rFonts w:cstheme="minorHAnsi"/>
                  </w:rPr>
                  <w:t>Secretary.Emma</w:t>
                </w:r>
                <w:proofErr w:type="spellEnd"/>
                <w:r w:rsidRPr="000A3C13">
                  <w:rPr>
                    <w:rFonts w:cstheme="minorHAnsi"/>
                  </w:rPr>
                  <w:t xml:space="preserve"> Jones’ AMP 7 WQ Permitting Team will process this application.                                                                                                                 Significant discussion has occurred over the last 5 years between NRW and DCWW staff at all levels; there should be little need for any further questions but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showingPlcHd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7B3695F" w:rsidR="00057390" w:rsidRPr="00B4437C" w:rsidRDefault="002F78BC"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00F602B" w:rsidR="00B50FD0" w:rsidRPr="00246D60" w:rsidRDefault="006F3674"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7343525A" w:rsidR="00B50FD0" w:rsidRPr="00246D60" w:rsidRDefault="006F3674"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asciiTheme="minorHAnsi" w:eastAsiaTheme="minorHAnsi" w:hAnsiTheme="minorHAnsi" w:cstheme="minorHAnsi"/>
              <w:sz w:val="22"/>
              <w:szCs w:val="22"/>
            </w:rPr>
            <w:id w:val="-1197538102"/>
            <w:placeholder>
              <w:docPart w:val="53E25B093F7B441D85BE26D10FA072B6"/>
            </w:placeholder>
            <w:showingPlcHd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D889BF7" w:rsidR="00B50FD0" w:rsidRPr="00246D60" w:rsidRDefault="006F3674"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396E54AF" w:rsidR="00B50FD0" w:rsidRPr="00246D60" w:rsidRDefault="006C2908" w:rsidP="00B50FD0">
                <w:pPr>
                  <w:pStyle w:val="Questiontext"/>
                </w:pPr>
                <w:r w:rsidRPr="006C2908">
                  <w:rPr>
                    <w:rFonts w:cstheme="minorHAnsi"/>
                    <w:b/>
                    <w:bCs/>
                    <w:i/>
                    <w:iCs/>
                  </w:rPr>
                  <w:t>BP0087602 Capel Dewi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77FF2"/>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3C13"/>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081E"/>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2F78BC"/>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0967"/>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2908"/>
    <w:rsid w:val="006C4744"/>
    <w:rsid w:val="006C4D77"/>
    <w:rsid w:val="006C797A"/>
    <w:rsid w:val="006D21E7"/>
    <w:rsid w:val="006D69D8"/>
    <w:rsid w:val="006D767C"/>
    <w:rsid w:val="006E6E00"/>
    <w:rsid w:val="006F206E"/>
    <w:rsid w:val="006F3674"/>
    <w:rsid w:val="006F6079"/>
    <w:rsid w:val="0070514D"/>
    <w:rsid w:val="00706913"/>
    <w:rsid w:val="00715872"/>
    <w:rsid w:val="00723D79"/>
    <w:rsid w:val="007317B6"/>
    <w:rsid w:val="007319C6"/>
    <w:rsid w:val="00734A32"/>
    <w:rsid w:val="007368A4"/>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0651"/>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E705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5F3F52"/>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REGU-193-13531459</_dlc_DocId>
    <_dlc_DocIdUrl xmlns="9be56660-2c31-41ef-bc00-23e72f632f2a">
      <Url>https://cyfoethnaturiolcymru.sharepoint.com/teams/Regulatory/Permitting/_layouts/15/DocIdRedir.aspx?ID=REGU-193-13531459</Url>
      <Description>REGU-193-13531459</Description>
    </_dlc_DocIdUrl>
    <Site_x0020_Name xmlns="859f7ad6-93f6-4205-b62b-a17f28acbbac">Capel Dewi Water Treatment Works</Site_x0020_Name>
    <Internal_x002f_External xmlns="859f7ad6-93f6-4205-b62b-a17f28acbbac">Incoming document</Internal_x002f_External>
    <Post_x0020_code xmlns="859f7ad6-93f6-4205-b62b-a17f28acbbac">SA32 8AB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Llangynnor, Capel Dewi,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613CD1BE-E91D-4161-843D-25B6222CA001}"/>
</file>

<file path=customXml/itemProps4.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6.xml><?xml version="1.0" encoding="utf-8"?>
<ds:datastoreItem xmlns:ds="http://schemas.openxmlformats.org/officeDocument/2006/customXml" ds:itemID="{DED20F4E-2581-4D44-8556-7239E2EC5D82}"/>
</file>

<file path=docProps/app.xml><?xml version="1.0" encoding="utf-8"?>
<Properties xmlns="http://schemas.openxmlformats.org/officeDocument/2006/extended-properties" xmlns:vt="http://schemas.openxmlformats.org/officeDocument/2006/docPropsVTypes">
  <Template>Normal.dotm</Template>
  <TotalTime>217</TotalTime>
  <Pages>7</Pages>
  <Words>2205</Words>
  <Characters>12572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32</cp:revision>
  <cp:lastPrinted>2016-04-18T13:20:00Z</cp:lastPrinted>
  <dcterms:created xsi:type="dcterms:W3CDTF">2023-01-18T09:45:00Z</dcterms:created>
  <dcterms:modified xsi:type="dcterms:W3CDTF">2023-03-27T08:54:00Z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7800aa45-eab0-4235-9e26-4ec64006614f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1353145900</vt:r8>
  </property>
</Properties>
</file>