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5059F2D" w:rsidR="00140D10" w:rsidRPr="00B55C45" w:rsidRDefault="002C291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CFF868C" w:rsidR="00140D10" w:rsidRPr="00B55C45" w:rsidRDefault="002C2914" w:rsidP="00140D10">
            <w:pPr>
              <w:rPr>
                <w:color w:val="000000" w:themeColor="text1"/>
              </w:rPr>
            </w:pPr>
            <w:r w:rsidRPr="002C2914">
              <w:rPr>
                <w:color w:val="000000" w:themeColor="text1"/>
              </w:rPr>
              <w:t>PAN-020605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5C5722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5A5DE1D" w:rsidR="00140D10" w:rsidRPr="00B55C45" w:rsidRDefault="002C2914" w:rsidP="00140D10">
            <w:pPr>
              <w:rPr>
                <w:color w:val="000000" w:themeColor="text1"/>
              </w:rPr>
            </w:pPr>
            <w:r w:rsidRPr="002C2914">
              <w:rPr>
                <w:color w:val="000000" w:themeColor="text1"/>
              </w:rPr>
              <w:t>Brecon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80B894A" w:rsidR="00140D10" w:rsidRPr="00B55C45" w:rsidRDefault="002C2914" w:rsidP="00140D10">
            <w:pPr>
              <w:rPr>
                <w:color w:val="000000" w:themeColor="text1"/>
              </w:rPr>
            </w:pPr>
            <w:r w:rsidRPr="002C2914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6AB734D" w:rsidR="00E04A04" w:rsidRPr="00B55C45" w:rsidRDefault="00EB1BCC" w:rsidP="00140D10">
            <w:pPr>
              <w:rPr>
                <w:color w:val="000000" w:themeColor="text1"/>
              </w:rPr>
            </w:pPr>
            <w:r w:rsidRPr="00EB1BCC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802A4ED" w:rsidR="00140D10" w:rsidRPr="00B55C45" w:rsidRDefault="00EB1BCC" w:rsidP="00140D10">
            <w:pPr>
              <w:rPr>
                <w:color w:val="000000" w:themeColor="text1"/>
              </w:rPr>
            </w:pPr>
            <w:r w:rsidRPr="00EB1BCC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A31F205" w:rsidR="001479C9" w:rsidRPr="00B55C45" w:rsidRDefault="00EB1BC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02F77A89" w:rsidR="0097043A" w:rsidRPr="00B55C45" w:rsidRDefault="00D12D5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</w:t>
            </w:r>
            <w:r w:rsidR="00284ECB">
              <w:rPr>
                <w:color w:val="000000" w:themeColor="text1"/>
              </w:rPr>
              <w:t>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47BA089F" w:rsidR="00D257B9" w:rsidRPr="00B55C45" w:rsidRDefault="006D477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21/12/2022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2082E38C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AE7E27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2F6115D1" w:rsidR="00D257B9" w:rsidRPr="00B55C45" w:rsidRDefault="00284ECB" w:rsidP="00D257B9">
            <w:pPr>
              <w:rPr>
                <w:color w:val="000000" w:themeColor="text1"/>
              </w:rPr>
            </w:pPr>
            <w:r w:rsidRPr="00284ECB">
              <w:rPr>
                <w:color w:val="000000" w:themeColor="text1"/>
              </w:rPr>
              <w:t>03/03/2025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437E99B5" w:rsidR="00D257B9" w:rsidRPr="00B55C45" w:rsidRDefault="00284EC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25DD58BD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2C00A97E" w:rsidR="00D257B9" w:rsidRPr="00B55C45" w:rsidRDefault="006D477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07/02/2025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163732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3BE535D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17C0EC6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BC5C14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45B43590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9566493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245A04">
              <w:rPr>
                <w:b/>
                <w:bCs/>
                <w:color w:val="00A0AA"/>
              </w:rPr>
              <w:t xml:space="preserve"> </w:t>
            </w:r>
            <w:r w:rsidR="00245A04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0879FD">
        <w:tc>
          <w:tcPr>
            <w:tcW w:w="812" w:type="dxa"/>
            <w:shd w:val="clear" w:color="auto" w:fill="FAE2D5" w:themeFill="accent2" w:themeFillTint="33"/>
          </w:tcPr>
          <w:p w14:paraId="27B739DE" w14:textId="56CE1090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02D7EB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607D1FC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5D26B9B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1FB700D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36D5909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04F79CE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44F9697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31621744" w:rsidR="00074091" w:rsidRPr="00745887" w:rsidRDefault="000879FD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168105E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3D0ED1AA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57D60B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1F0DC03C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2D52C9D9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65535996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C00309B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3A442EF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5327F1EF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627AEE64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5749758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6D948C2B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7BEE2C8F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B30747D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15B217C6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2FC41" w14:textId="77777777" w:rsidR="00850587" w:rsidRDefault="00850587" w:rsidP="00DC3B12">
      <w:pPr>
        <w:spacing w:after="0" w:line="240" w:lineRule="auto"/>
      </w:pPr>
      <w:r>
        <w:separator/>
      </w:r>
    </w:p>
  </w:endnote>
  <w:endnote w:type="continuationSeparator" w:id="0">
    <w:p w14:paraId="1E62BD1F" w14:textId="77777777" w:rsidR="00850587" w:rsidRDefault="00850587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E5611" w14:textId="77777777" w:rsidR="00850587" w:rsidRDefault="00850587" w:rsidP="00DC3B12">
      <w:pPr>
        <w:spacing w:after="0" w:line="240" w:lineRule="auto"/>
      </w:pPr>
      <w:r>
        <w:separator/>
      </w:r>
    </w:p>
  </w:footnote>
  <w:footnote w:type="continuationSeparator" w:id="0">
    <w:p w14:paraId="009B371C" w14:textId="77777777" w:rsidR="00850587" w:rsidRDefault="00850587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879FD"/>
    <w:rsid w:val="0009671C"/>
    <w:rsid w:val="000B50A9"/>
    <w:rsid w:val="000C334C"/>
    <w:rsid w:val="000C5835"/>
    <w:rsid w:val="000D220F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45A04"/>
    <w:rsid w:val="00280A64"/>
    <w:rsid w:val="00284ECB"/>
    <w:rsid w:val="00296B1E"/>
    <w:rsid w:val="002C2914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56F3D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3009C"/>
    <w:rsid w:val="005411D7"/>
    <w:rsid w:val="00542964"/>
    <w:rsid w:val="00543583"/>
    <w:rsid w:val="0054438C"/>
    <w:rsid w:val="00561A78"/>
    <w:rsid w:val="00575C34"/>
    <w:rsid w:val="005827C5"/>
    <w:rsid w:val="005A5254"/>
    <w:rsid w:val="005A58A4"/>
    <w:rsid w:val="005A5EC9"/>
    <w:rsid w:val="005B6D16"/>
    <w:rsid w:val="005C4AB9"/>
    <w:rsid w:val="005C7F2F"/>
    <w:rsid w:val="005D611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6D4772"/>
    <w:rsid w:val="00700405"/>
    <w:rsid w:val="007006F1"/>
    <w:rsid w:val="00705788"/>
    <w:rsid w:val="00730D68"/>
    <w:rsid w:val="00744487"/>
    <w:rsid w:val="00745887"/>
    <w:rsid w:val="007D5B99"/>
    <w:rsid w:val="007F78B8"/>
    <w:rsid w:val="00804A8D"/>
    <w:rsid w:val="008109F2"/>
    <w:rsid w:val="008145A8"/>
    <w:rsid w:val="00834209"/>
    <w:rsid w:val="00850587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B7688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A744B"/>
    <w:rsid w:val="00AB630F"/>
    <w:rsid w:val="00AC079B"/>
    <w:rsid w:val="00AC5146"/>
    <w:rsid w:val="00AE0CC2"/>
    <w:rsid w:val="00AE7E27"/>
    <w:rsid w:val="00B30945"/>
    <w:rsid w:val="00B35443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A747D"/>
    <w:rsid w:val="00BD13E9"/>
    <w:rsid w:val="00BD5B9F"/>
    <w:rsid w:val="00C068F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C13D8"/>
    <w:rsid w:val="00CD0D34"/>
    <w:rsid w:val="00CD3F41"/>
    <w:rsid w:val="00CE0EBD"/>
    <w:rsid w:val="00CE1659"/>
    <w:rsid w:val="00CE7B2B"/>
    <w:rsid w:val="00CF2DE2"/>
    <w:rsid w:val="00CF76F0"/>
    <w:rsid w:val="00D064A6"/>
    <w:rsid w:val="00D12D5F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B1BCC"/>
    <w:rsid w:val="00EF0BB9"/>
    <w:rsid w:val="00F1091E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REGU-212-13540829</_dlc_DocId>
    <_dlc_DocIdUrl xmlns="9be56660-2c31-41ef-bc00-23e72f632f2a">
      <Url>https://cyfoethnaturiolcymru.sharepoint.com/teams/Regulatory/Permitting/_layouts/15/DocIdRedir.aspx?ID=REGU-212-13540829</Url>
      <Description>REGU-212-13540829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Brecon Water Treatment Works</Site_x0020_Name>
    <Internal_x002f_External xmlns="859f7ad6-93f6-4205-b62b-a17f28acbbac">Internal document</Internal_x002f_External>
    <Post_x0020_code xmlns="859f7ad6-93f6-4205-b62b-a17f28acbbac">LD3 9PH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2025-03-03T00:00:00+00:00</Document_x0020_Date>
    <Facility_x0020_Address xmlns="859f7ad6-93f6-4205-b62b-a17f28acbbac">Fenni-Fach Road, Brecon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1134977C-53E9-4E03-9016-AE6A2CC49D25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16</cp:revision>
  <dcterms:created xsi:type="dcterms:W3CDTF">2025-06-17T11:07:00Z</dcterms:created>
  <dcterms:modified xsi:type="dcterms:W3CDTF">2025-08-05T14:49:00Z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db43d48e-4489-45e2-9a9b-f53a705fb6c3</vt:lpwstr>
  </property>
  <property fmtid="{D5CDD505-2E9C-101B-9397-08002B2CF9AE}" pid="4" name="MediaServiceImageTags">
    <vt:lpwstr/>
  </property>
</Properties>
</file>