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B6B0C60" w:rsidR="00140D10" w:rsidRPr="00B55C45" w:rsidRDefault="0039296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8C4E83E" w:rsidR="00140D10" w:rsidRPr="00B55C45" w:rsidRDefault="00DD6E9C" w:rsidP="00140D10">
            <w:pPr>
              <w:rPr>
                <w:color w:val="000000" w:themeColor="text1"/>
              </w:rPr>
            </w:pPr>
            <w:r w:rsidRPr="00DD6E9C">
              <w:rPr>
                <w:color w:val="000000" w:themeColor="text1"/>
              </w:rPr>
              <w:t>PAN-020675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338164A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832AAC7" w:rsidR="00140D10" w:rsidRPr="00B55C45" w:rsidRDefault="00DD6E9C" w:rsidP="00140D10">
            <w:pPr>
              <w:rPr>
                <w:color w:val="000000" w:themeColor="text1"/>
              </w:rPr>
            </w:pPr>
            <w:r w:rsidRPr="00DD6E9C">
              <w:rPr>
                <w:color w:val="000000" w:themeColor="text1"/>
              </w:rPr>
              <w:t>Cantref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C1F42CE" w:rsidR="00140D10" w:rsidRPr="00B55C45" w:rsidRDefault="00DD6E9C" w:rsidP="00140D10">
            <w:pPr>
              <w:rPr>
                <w:color w:val="000000" w:themeColor="text1"/>
              </w:rPr>
            </w:pPr>
            <w:r w:rsidRPr="00DD6E9C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AB41A44" w:rsidR="00E04A04" w:rsidRPr="00B55C45" w:rsidRDefault="00DD6E9C" w:rsidP="00140D10">
            <w:pPr>
              <w:rPr>
                <w:color w:val="000000" w:themeColor="text1"/>
              </w:rPr>
            </w:pPr>
            <w:r w:rsidRPr="00DD6E9C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F4E12CD" w:rsidR="00140D10" w:rsidRPr="00B55C45" w:rsidRDefault="00DD6E9C" w:rsidP="00140D10">
            <w:pPr>
              <w:rPr>
                <w:color w:val="000000" w:themeColor="text1"/>
              </w:rPr>
            </w:pPr>
            <w:r w:rsidRPr="00DD6E9C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79393D4" w:rsidR="001479C9" w:rsidRPr="00B55C45" w:rsidRDefault="00DD6E9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826D4B3" w:rsidR="0097043A" w:rsidRPr="00B55C45" w:rsidRDefault="00C4402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976BB2A" w:rsidR="00D257B9" w:rsidRPr="00B55C45" w:rsidRDefault="00C4402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111BC1E5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A971A4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05F2A658" w:rsidR="00D257B9" w:rsidRPr="00B55C45" w:rsidRDefault="00EF2752" w:rsidP="00D257B9">
            <w:pPr>
              <w:rPr>
                <w:color w:val="000000" w:themeColor="text1"/>
              </w:rPr>
            </w:pPr>
            <w:r w:rsidRPr="00EF2752"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32FE0A00" w:rsidR="00D257B9" w:rsidRPr="00B55C45" w:rsidRDefault="00EF275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17/04/2025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70D57063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4F89C4C4" w:rsidR="00D257B9" w:rsidRPr="00B55C45" w:rsidRDefault="00EF275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D85E77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319F239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173BCA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41554A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186D07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16A7FDE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A7E99C3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CE51BB">
              <w:rPr>
                <w:b/>
                <w:bCs/>
                <w:color w:val="00A0AA"/>
              </w:rPr>
              <w:t xml:space="preserve"> </w:t>
            </w:r>
            <w:r w:rsidR="00CE51BB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E905A2" w14:paraId="4BA49258" w14:textId="2360D435" w:rsidTr="00E905A2">
        <w:tc>
          <w:tcPr>
            <w:tcW w:w="812" w:type="dxa"/>
            <w:shd w:val="clear" w:color="auto" w:fill="FAE2D5" w:themeFill="accent2" w:themeFillTint="33"/>
          </w:tcPr>
          <w:p w14:paraId="27B739DE" w14:textId="0D632912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D4C7232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2B381E79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29D3A759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162610CF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42559717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A6A6A6" w:themeFill="background1" w:themeFillShade="A6"/>
          </w:tcPr>
          <w:p w14:paraId="3E7259A8" w14:textId="73E6CB85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341599CF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01FFBC5F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7990856C" w:rsidR="00E905A2" w:rsidRPr="00745887" w:rsidRDefault="00E905A2" w:rsidP="00E905A2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25EE546D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5485A3EB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1138EBF1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2145CFB9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BCD10BF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43B4833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6D167942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9A8D5FE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564AF8A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D5F6EF6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3130B5C0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6ED22D16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10189922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5C6B3718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F73AD" w14:textId="77777777" w:rsidR="00C67566" w:rsidRDefault="00C67566" w:rsidP="00DC3B12">
      <w:pPr>
        <w:spacing w:after="0" w:line="240" w:lineRule="auto"/>
      </w:pPr>
      <w:r>
        <w:separator/>
      </w:r>
    </w:p>
  </w:endnote>
  <w:endnote w:type="continuationSeparator" w:id="0">
    <w:p w14:paraId="024832A4" w14:textId="77777777" w:rsidR="00C67566" w:rsidRDefault="00C67566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3D87A" w14:textId="77777777" w:rsidR="00C67566" w:rsidRDefault="00C67566" w:rsidP="00DC3B12">
      <w:pPr>
        <w:spacing w:after="0" w:line="240" w:lineRule="auto"/>
      </w:pPr>
      <w:r>
        <w:separator/>
      </w:r>
    </w:p>
  </w:footnote>
  <w:footnote w:type="continuationSeparator" w:id="0">
    <w:p w14:paraId="13961D56" w14:textId="77777777" w:rsidR="00C67566" w:rsidRDefault="00C67566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055F0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D5B21"/>
    <w:rsid w:val="002F0303"/>
    <w:rsid w:val="002F0EE2"/>
    <w:rsid w:val="002F5260"/>
    <w:rsid w:val="00305A19"/>
    <w:rsid w:val="00311132"/>
    <w:rsid w:val="003520F0"/>
    <w:rsid w:val="00365BE8"/>
    <w:rsid w:val="00391EC8"/>
    <w:rsid w:val="0039296B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217D8"/>
    <w:rsid w:val="005411D7"/>
    <w:rsid w:val="00542964"/>
    <w:rsid w:val="00543583"/>
    <w:rsid w:val="0054438C"/>
    <w:rsid w:val="00561A78"/>
    <w:rsid w:val="00574A01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12777"/>
    <w:rsid w:val="00744487"/>
    <w:rsid w:val="00745887"/>
    <w:rsid w:val="007D5B99"/>
    <w:rsid w:val="007F78B8"/>
    <w:rsid w:val="00804A8D"/>
    <w:rsid w:val="008109F2"/>
    <w:rsid w:val="008145A8"/>
    <w:rsid w:val="00834209"/>
    <w:rsid w:val="008A1622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971A4"/>
    <w:rsid w:val="00AA4C84"/>
    <w:rsid w:val="00AB630F"/>
    <w:rsid w:val="00AC079B"/>
    <w:rsid w:val="00AC5146"/>
    <w:rsid w:val="00AD5FFC"/>
    <w:rsid w:val="00AE0CC2"/>
    <w:rsid w:val="00AF7C9C"/>
    <w:rsid w:val="00B30945"/>
    <w:rsid w:val="00B42D4A"/>
    <w:rsid w:val="00B55C45"/>
    <w:rsid w:val="00B57F74"/>
    <w:rsid w:val="00B6535D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436E0"/>
    <w:rsid w:val="00C44020"/>
    <w:rsid w:val="00C5161E"/>
    <w:rsid w:val="00C602DC"/>
    <w:rsid w:val="00C62386"/>
    <w:rsid w:val="00C67566"/>
    <w:rsid w:val="00C67920"/>
    <w:rsid w:val="00C76AF5"/>
    <w:rsid w:val="00CB2FBA"/>
    <w:rsid w:val="00CB3014"/>
    <w:rsid w:val="00CC13D8"/>
    <w:rsid w:val="00CD0D34"/>
    <w:rsid w:val="00CE0EBD"/>
    <w:rsid w:val="00CE1659"/>
    <w:rsid w:val="00CE51BB"/>
    <w:rsid w:val="00CE7B2B"/>
    <w:rsid w:val="00CF2DE2"/>
    <w:rsid w:val="00CF76F0"/>
    <w:rsid w:val="00D0019F"/>
    <w:rsid w:val="00D064A6"/>
    <w:rsid w:val="00D205E6"/>
    <w:rsid w:val="00D257B9"/>
    <w:rsid w:val="00D26F36"/>
    <w:rsid w:val="00D62222"/>
    <w:rsid w:val="00D81754"/>
    <w:rsid w:val="00D85E77"/>
    <w:rsid w:val="00D9758B"/>
    <w:rsid w:val="00DA5AC9"/>
    <w:rsid w:val="00DC3B12"/>
    <w:rsid w:val="00DC6FD8"/>
    <w:rsid w:val="00DD1F00"/>
    <w:rsid w:val="00DD6E9C"/>
    <w:rsid w:val="00DD7BB6"/>
    <w:rsid w:val="00DE4B19"/>
    <w:rsid w:val="00DF1A87"/>
    <w:rsid w:val="00DF6342"/>
    <w:rsid w:val="00E01CC5"/>
    <w:rsid w:val="00E03022"/>
    <w:rsid w:val="00E04A04"/>
    <w:rsid w:val="00E36B5D"/>
    <w:rsid w:val="00E37D42"/>
    <w:rsid w:val="00E602E6"/>
    <w:rsid w:val="00E71778"/>
    <w:rsid w:val="00E75B18"/>
    <w:rsid w:val="00E905A2"/>
    <w:rsid w:val="00E93EAF"/>
    <w:rsid w:val="00EF0BB9"/>
    <w:rsid w:val="00EF2752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REGU-184-13540789</_dlc_DocId>
    <_dlc_DocIdUrl xmlns="9be56660-2c31-41ef-bc00-23e72f632f2a">
      <Url>https://cyfoethnaturiolcymru.sharepoint.com/teams/Regulatory/Permitting/_layouts/15/DocIdRedir.aspx?ID=REGU-184-13540789</Url>
      <Description>REGU-184-13540789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Cantref Water Treatment Works</Site_x0020_Name>
    <Internal_x002f_External xmlns="859f7ad6-93f6-4205-b62b-a17f28acbbac">Internal document</Internal_x002f_External>
    <Post_x0020_code xmlns="859f7ad6-93f6-4205-b62b-a17f28acbbac">CF48 2HY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Cefn Road, Cwmtaff, Merthyr Tydfil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3B65EA-3F12-40EF-B411-35EFA1BD68BE}"/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2025-06-11T13:01:00Z</dcterms:created>
  <dcterms:modified xsi:type="dcterms:W3CDTF">2025-08-05T14:51:00Z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9b7e58b8-8bfd-4b9d-8e40-d0a435196cec</vt:lpwstr>
  </property>
  <property fmtid="{D5CDD505-2E9C-101B-9397-08002B2CF9AE}" pid="4" name="MediaServiceImageTags">
    <vt:lpwstr/>
  </property>
</Properties>
</file>