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C922C99" w:rsidR="00140D10" w:rsidRPr="00B55C45" w:rsidRDefault="00AE1BCC" w:rsidP="00140D10">
            <w:pPr>
              <w:rPr>
                <w:color w:val="000000" w:themeColor="text1"/>
              </w:rPr>
            </w:pPr>
            <w:r w:rsidRPr="00AE1BCC">
              <w:rPr>
                <w:color w:val="000000" w:themeColor="text1"/>
              </w:rPr>
              <w:t>CG0352401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F816A3A" w:rsidR="00140D10" w:rsidRPr="00B55C45" w:rsidRDefault="00AE1BCC" w:rsidP="00140D10">
            <w:pPr>
              <w:rPr>
                <w:color w:val="000000" w:themeColor="text1"/>
              </w:rPr>
            </w:pPr>
            <w:r w:rsidRPr="00AE1BCC">
              <w:rPr>
                <w:color w:val="000000" w:themeColor="text1"/>
              </w:rPr>
              <w:t>PAN-021409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CAF34A1" w:rsidR="00140D10" w:rsidRPr="00B55C45" w:rsidRDefault="00AE1BCC" w:rsidP="00140D10">
            <w:pPr>
              <w:rPr>
                <w:color w:val="000000" w:themeColor="text1"/>
              </w:rPr>
            </w:pPr>
            <w:r w:rsidRPr="00AE1BCC">
              <w:rPr>
                <w:color w:val="000000" w:themeColor="text1"/>
              </w:rPr>
              <w:t>Dinas Mawddwy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1ED309A" w:rsidR="00140D10" w:rsidRPr="00B55C45" w:rsidRDefault="00BA2507" w:rsidP="00140D10">
            <w:pPr>
              <w:rPr>
                <w:color w:val="000000" w:themeColor="text1"/>
              </w:rPr>
            </w:pPr>
            <w:r w:rsidRPr="00BA2507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D27F274" w:rsidR="00E04A04" w:rsidRPr="00B55C45" w:rsidRDefault="006608E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47849E9" w:rsidR="00140D10" w:rsidRPr="00B55C45" w:rsidRDefault="006608EE" w:rsidP="00140D10">
            <w:pPr>
              <w:rPr>
                <w:color w:val="000000" w:themeColor="text1"/>
              </w:rPr>
            </w:pPr>
            <w:r w:rsidRPr="006608EE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40580F8" w:rsidR="0097043A" w:rsidRPr="00B55C45" w:rsidRDefault="006608E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6F5FBA92" w:rsidR="00D257B9" w:rsidRPr="00B55C45" w:rsidRDefault="006608E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2C7B3D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17F7BE95" w:rsidR="002C7B3D" w:rsidRDefault="002C7B3D" w:rsidP="002C7B3D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DB3E7E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72E20595" w:rsidR="002C7B3D" w:rsidRPr="006608EE" w:rsidRDefault="002C7B3D" w:rsidP="002C7B3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2C7B3D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2C7B3D" w:rsidRPr="00140D10" w:rsidRDefault="002C7B3D" w:rsidP="002C7B3D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10405D6" w:rsidR="002C7B3D" w:rsidRPr="006608EE" w:rsidRDefault="002C7B3D" w:rsidP="002C7B3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C907A4A" w:rsidR="00074091" w:rsidRPr="002F01A4" w:rsidRDefault="00074091" w:rsidP="00841FE7">
            <w:pPr>
              <w:rPr>
                <w:b/>
                <w:bCs/>
                <w:i/>
                <w:i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2F01A4">
              <w:rPr>
                <w:b/>
                <w:bCs/>
                <w:color w:val="00A0AA"/>
              </w:rPr>
              <w:t xml:space="preserve"> </w:t>
            </w:r>
            <w:r w:rsidR="002F01A4" w:rsidRPr="002F01A4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2B6E0E">
        <w:tc>
          <w:tcPr>
            <w:tcW w:w="812" w:type="dxa"/>
            <w:shd w:val="clear" w:color="auto" w:fill="FAE2D5" w:themeFill="accent2" w:themeFillTint="33"/>
          </w:tcPr>
          <w:p w14:paraId="27B739DE" w14:textId="61132170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351810C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63F771D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7523B1B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5746E4E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3784F185" w:rsidR="00074091" w:rsidRPr="00763ECB" w:rsidRDefault="002B6E0E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4E31E3E6" w:rsidR="00074091" w:rsidRPr="00763ECB" w:rsidRDefault="002B6E0E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3153C18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088AA39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079620A5" w:rsidR="00074091" w:rsidRPr="00745887" w:rsidRDefault="00763ECB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DC7E90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0F3BB10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7E16404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C716571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B6E0E"/>
    <w:rsid w:val="002C7B3D"/>
    <w:rsid w:val="002F01A4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608EE"/>
    <w:rsid w:val="00677B74"/>
    <w:rsid w:val="006A5ED3"/>
    <w:rsid w:val="006B510D"/>
    <w:rsid w:val="00700405"/>
    <w:rsid w:val="007006F1"/>
    <w:rsid w:val="00705788"/>
    <w:rsid w:val="00744487"/>
    <w:rsid w:val="00745887"/>
    <w:rsid w:val="00763ECB"/>
    <w:rsid w:val="007D5B99"/>
    <w:rsid w:val="007E0BD1"/>
    <w:rsid w:val="007F78B8"/>
    <w:rsid w:val="00804A8D"/>
    <w:rsid w:val="008109F2"/>
    <w:rsid w:val="008145A8"/>
    <w:rsid w:val="00834209"/>
    <w:rsid w:val="0085081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AE1BCC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2507"/>
    <w:rsid w:val="00BA400E"/>
    <w:rsid w:val="00BD13E9"/>
    <w:rsid w:val="00BD5B9F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205E6"/>
    <w:rsid w:val="00D257B9"/>
    <w:rsid w:val="00D26F36"/>
    <w:rsid w:val="00D62222"/>
    <w:rsid w:val="00D81754"/>
    <w:rsid w:val="00D9758B"/>
    <w:rsid w:val="00DA5AC9"/>
    <w:rsid w:val="00DB3E7E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REGU-369-2760645</_dlc_DocId>
    <_dlc_DocIdUrl xmlns="9be56660-2c31-41ef-bc00-23e72f632f2a">
      <Url>https://cyfoethnaturiolcymru.sharepoint.com/teams/Regulatory/Permitting/_layouts/15/DocIdRedir.aspx?ID=REGU-369-2760645</Url>
      <Description>REGU-369-2760645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Dinas Mawddwy Water Treatment Works</Site_x0020_Name>
    <Internal_x002f_External xmlns="859f7ad6-93f6-4205-b62b-a17f28acbbac">Internal document</Internal_x002f_External>
    <Post_x0020_code xmlns="859f7ad6-93f6-4205-b62b-a17f28acbbac">SY20 9LX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Coed Foeldinas, Dinas Mawddwy, Machynlleth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859f7ad6-93f6-4205-b62b-a17f28acbbac"/>
    <ds:schemaRef ds:uri="http://purl.org/dc/terms/"/>
    <ds:schemaRef ds:uri="http://schemas.microsoft.com/office/2006/metadata/properties"/>
    <ds:schemaRef ds:uri="9be56660-2c31-41ef-bc00-23e72f632f2a"/>
    <ds:schemaRef ds:uri="cd6faf52-b12f-444c-a3fc-1f0e7a71d996"/>
    <ds:schemaRef ds:uri="6e121689-de5b-41b9-a751-bfeda7fa2b07"/>
  </ds:schemaRefs>
</ds:datastoreItem>
</file>

<file path=customXml/itemProps5.xml><?xml version="1.0" encoding="utf-8"?>
<ds:datastoreItem xmlns:ds="http://schemas.openxmlformats.org/officeDocument/2006/customXml" ds:itemID="{226F4CAB-8D79-4C6B-8CB9-631D8BDA6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2025-08-05T11:24:00Z</dcterms:created>
  <dcterms:modified xsi:type="dcterms:W3CDTF">2025-08-06T09:24:00Z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2ce65d81-f519-4ef5-8a38-e21122b7639a</vt:lpwstr>
  </property>
  <property fmtid="{D5CDD505-2E9C-101B-9397-08002B2CF9AE}" pid="4" name="MediaServiceImageTags">
    <vt:lpwstr/>
  </property>
</Properties>
</file>