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77FE4009" w:rsidR="00140D10" w:rsidRPr="00B55C45" w:rsidRDefault="004912C6" w:rsidP="00140D10">
            <w:pPr>
              <w:rPr>
                <w:color w:val="000000" w:themeColor="text1"/>
              </w:rPr>
            </w:pPr>
            <w:r w:rsidRPr="004912C6">
              <w:rPr>
                <w:color w:val="000000" w:themeColor="text1"/>
              </w:rPr>
              <w:t>BP0231603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0B91CBE" w:rsidR="00140D10" w:rsidRPr="00B55C45" w:rsidRDefault="004912C6" w:rsidP="00140D10">
            <w:pPr>
              <w:rPr>
                <w:color w:val="000000" w:themeColor="text1"/>
              </w:rPr>
            </w:pPr>
            <w:r w:rsidRPr="004912C6">
              <w:rPr>
                <w:color w:val="000000" w:themeColor="text1"/>
              </w:rPr>
              <w:t>PAN-021481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8B6BA87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3270E8F" w:rsidR="00140D10" w:rsidRPr="00B55C45" w:rsidRDefault="004912C6" w:rsidP="00140D10">
            <w:pPr>
              <w:rPr>
                <w:color w:val="000000" w:themeColor="text1"/>
              </w:rPr>
            </w:pPr>
            <w:r w:rsidRPr="004912C6">
              <w:rPr>
                <w:color w:val="000000" w:themeColor="text1"/>
              </w:rPr>
              <w:t>Pendine</w:t>
            </w:r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00A32AA" w:rsidR="00140D10" w:rsidRPr="00B55C45" w:rsidRDefault="00C44BAC" w:rsidP="00140D10">
            <w:pPr>
              <w:rPr>
                <w:color w:val="000000" w:themeColor="text1"/>
              </w:rPr>
            </w:pPr>
            <w:r w:rsidRPr="00C44BAC">
              <w:rPr>
                <w:color w:val="000000" w:themeColor="text1"/>
              </w:rPr>
              <w:t>Carmarthenshire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D08B42E" w:rsidR="00E04A04" w:rsidRPr="00B55C45" w:rsidRDefault="00C44BA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EABE080" w:rsidR="00140D10" w:rsidRPr="00B55C45" w:rsidRDefault="0061208D" w:rsidP="00140D10">
            <w:pPr>
              <w:rPr>
                <w:color w:val="000000" w:themeColor="text1"/>
              </w:rPr>
            </w:pPr>
            <w:r w:rsidRPr="0061208D">
              <w:rPr>
                <w:color w:val="000000" w:themeColor="text1"/>
              </w:rPr>
              <w:t>Carmarthenshire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0B02168A" w:rsidR="001479C9" w:rsidRPr="00B55C45" w:rsidRDefault="0061208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39C09D3E" w:rsidR="0097043A" w:rsidRPr="00B55C45" w:rsidRDefault="0061208D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4CB2DE11" w:rsidR="00D257B9" w:rsidRPr="00B55C45" w:rsidRDefault="00D5756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7757A5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001C40C0" w:rsidR="007757A5" w:rsidRDefault="007757A5" w:rsidP="007757A5">
            <w:pPr>
              <w:rPr>
                <w:color w:val="00A0AA"/>
              </w:rPr>
            </w:pPr>
            <w:r>
              <w:rPr>
                <w:color w:val="00A0AA"/>
              </w:rPr>
              <w:t>Duly Made Date</w:t>
            </w:r>
          </w:p>
        </w:tc>
        <w:tc>
          <w:tcPr>
            <w:tcW w:w="5641" w:type="dxa"/>
          </w:tcPr>
          <w:p w14:paraId="57E4F632" w14:textId="55A4843B" w:rsidR="007757A5" w:rsidRPr="00D57567" w:rsidRDefault="007757A5" w:rsidP="007757A5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10/04/2025</w:t>
            </w:r>
          </w:p>
        </w:tc>
      </w:tr>
      <w:tr w:rsidR="007757A5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7757A5" w:rsidRPr="00140D10" w:rsidRDefault="007757A5" w:rsidP="007757A5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5D8FF58D" w:rsidR="007757A5" w:rsidRPr="00D57567" w:rsidRDefault="007757A5" w:rsidP="007757A5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16BFB965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3FDB8797" w:rsidR="00D257B9" w:rsidRPr="00B55C45" w:rsidRDefault="00D5756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24D1A1A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47CFA22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7383A54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7FC846D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415398A0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2385EEDE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D147F1">
              <w:rPr>
                <w:b/>
                <w:bCs/>
                <w:color w:val="00A0AA"/>
              </w:rPr>
              <w:t xml:space="preserve"> </w:t>
            </w:r>
            <w:r w:rsidR="00D147F1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E06AB5">
        <w:tc>
          <w:tcPr>
            <w:tcW w:w="812" w:type="dxa"/>
            <w:shd w:val="clear" w:color="auto" w:fill="FAE2D5" w:themeFill="accent2" w:themeFillTint="33"/>
          </w:tcPr>
          <w:p w14:paraId="27B739DE" w14:textId="45509B6A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43164B5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BFBFBF" w:themeFill="background1" w:themeFillShade="BF"/>
          </w:tcPr>
          <w:p w14:paraId="1A89FFCD" w14:textId="01BE4C5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77375596" w14:textId="3086C54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53787C2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2BC40779" w14:textId="290E9D3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BFBFBF" w:themeFill="background1" w:themeFillShade="BF"/>
          </w:tcPr>
          <w:p w14:paraId="3E7259A8" w14:textId="14A991D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BFBFBF" w:themeFill="background1" w:themeFillShade="BF"/>
          </w:tcPr>
          <w:p w14:paraId="1DCFE4F8" w14:textId="05F3AF7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BFBFBF" w:themeFill="background1" w:themeFillShade="BF"/>
          </w:tcPr>
          <w:p w14:paraId="663FE52D" w14:textId="327E440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FAE2D5" w:themeFill="accent2" w:themeFillTint="33"/>
          </w:tcPr>
          <w:p w14:paraId="54B9CB6C" w14:textId="14933B0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5386E6D2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0A4AE25A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79772FD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0C0B05A9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306497CF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7AC430B4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0ADFBDAF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5AD51265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480F41AD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250940D2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4100407D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164DC80C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68C1DBB0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6363B7A9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</w:t>
            </w:r>
            <w:r w:rsidR="00BF1861">
              <w:rPr>
                <w:color w:val="000000" w:themeColor="text1"/>
              </w:rPr>
              <w:t>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sectPr w:rsidR="00600D58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2BB4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241F5"/>
    <w:rsid w:val="00434C5F"/>
    <w:rsid w:val="00456E02"/>
    <w:rsid w:val="004647F2"/>
    <w:rsid w:val="00470282"/>
    <w:rsid w:val="004912C6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1208D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757A5"/>
    <w:rsid w:val="007D5B99"/>
    <w:rsid w:val="007F4DB0"/>
    <w:rsid w:val="007F78B8"/>
    <w:rsid w:val="00804A8D"/>
    <w:rsid w:val="008109F2"/>
    <w:rsid w:val="008145A8"/>
    <w:rsid w:val="00834209"/>
    <w:rsid w:val="008A2A68"/>
    <w:rsid w:val="008A2B45"/>
    <w:rsid w:val="008A493A"/>
    <w:rsid w:val="008B6CED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BF1861"/>
    <w:rsid w:val="00BF330B"/>
    <w:rsid w:val="00C128FC"/>
    <w:rsid w:val="00C160FD"/>
    <w:rsid w:val="00C20BE5"/>
    <w:rsid w:val="00C44BAC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06834"/>
    <w:rsid w:val="00D147F1"/>
    <w:rsid w:val="00D205E6"/>
    <w:rsid w:val="00D257B9"/>
    <w:rsid w:val="00D26F36"/>
    <w:rsid w:val="00D57567"/>
    <w:rsid w:val="00D62222"/>
    <w:rsid w:val="00D81754"/>
    <w:rsid w:val="00D95B71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06AB5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REGU-193-13541096</_dlc_DocId>
    <_dlc_DocIdUrl xmlns="9be56660-2c31-41ef-bc00-23e72f632f2a">
      <Url>https://cyfoethnaturiolcymru.sharepoint.com/teams/Regulatory/Permitting/_layouts/15/DocIdRedir.aspx?ID=REGU-193-13541096</Url>
      <Description>REGU-193-13541096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Pendine Water Treatment Works</Site_x0020_Name>
    <Internal_x002f_External xmlns="859f7ad6-93f6-4205-b62b-a17f28acbbac">Internal document</Internal_x002f_External>
    <Post_x0020_code xmlns="859f7ad6-93f6-4205-b62b-a17f28acbbac">SA33 4PH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Pendine, Carmarthen</Facility_x0020_Address>
    <Environment_x0020_Sub_x0020_Folder xmlns="859f7ad6-93f6-4205-b62b-a17f28acbbac">Licence variation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3832BC-3892-4699-9B01-80198CC33A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openxmlformats.org/package/2006/metadata/core-properties"/>
    <ds:schemaRef ds:uri="005db27c-c37f-4c3b-898d-3fee1249b087"/>
    <ds:schemaRef ds:uri="http://purl.org/dc/terms/"/>
    <ds:schemaRef ds:uri="859f7ad6-93f6-4205-b62b-a17f28acbbac"/>
    <ds:schemaRef ds:uri="9be56660-2c31-41ef-bc00-23e72f632f2a"/>
    <ds:schemaRef ds:uri="http://schemas.microsoft.com/office/infopath/2007/PartnerControls"/>
    <ds:schemaRef ds:uri="http://schemas.microsoft.com/office/2006/documentManagement/types"/>
    <ds:schemaRef ds:uri="6e121689-de5b-41b9-a751-bfeda7fa2b07"/>
    <ds:schemaRef ds:uri="http://www.w3.org/XML/1998/namespace"/>
    <ds:schemaRef ds:uri="http://schemas.microsoft.com/sharepoint/v4"/>
    <ds:schemaRef ds:uri="http://purl.org/dc/dcmitype/"/>
    <ds:schemaRef ds:uri="976c396e-0f13-4de6-8381-592a969a477d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11</cp:revision>
  <dcterms:created xsi:type="dcterms:W3CDTF">2025-08-06T08:31:00Z</dcterms:created>
  <dcterms:modified xsi:type="dcterms:W3CDTF">2025-08-06T09:32:00Z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04eea465-4542-4bea-b9f1-e186142b6d1e</vt:lpwstr>
  </property>
  <property fmtid="{D5CDD505-2E9C-101B-9397-08002B2CF9AE}" pid="4" name="MediaServiceImageTags">
    <vt:lpwstr/>
  </property>
</Properties>
</file>