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14088DEB" w:rsidR="00DC6D2D" w:rsidRPr="007B7529" w:rsidRDefault="0055606E" w:rsidP="00DB5664">
                <w:pPr>
                  <w:pStyle w:val="Questiontext"/>
                </w:pPr>
                <w:r w:rsidRPr="0055606E">
                  <w:rPr>
                    <w:rStyle w:val="Responseboxtext"/>
                  </w:rPr>
                  <w:t>CG0173801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eastAsiaTheme="minorHAnsi"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7595738" w:rsidR="00DC6D2D" w:rsidRPr="00F77607" w:rsidRDefault="0055606E" w:rsidP="00DB5664">
                <w:pPr>
                  <w:pStyle w:val="Paragraph"/>
                  <w:spacing w:before="120" w:after="60"/>
                  <w:rPr>
                    <w:rStyle w:val="Responseboxtext"/>
                  </w:rPr>
                </w:pPr>
                <w:proofErr w:type="spellStart"/>
                <w:r>
                  <w:rPr>
                    <w:rFonts w:eastAsiaTheme="minorHAnsi" w:cs="Arial"/>
                    <w:sz w:val="20"/>
                    <w:szCs w:val="20"/>
                  </w:rPr>
                  <w:t>Garndolbenmaen</w:t>
                </w:r>
                <w:proofErr w:type="spellEnd"/>
                <w:r w:rsidR="00D07B7C" w:rsidRPr="00D07B7C">
                  <w:rPr>
                    <w:rFonts w:eastAsiaTheme="minorHAnsi" w:cs="Arial"/>
                    <w:sz w:val="20"/>
                    <w:szCs w:val="20"/>
                  </w:rPr>
                  <w:t xml:space="preserve">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lang w:eastAsia="en-GB"/>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B1BAD61" w:rsidR="00DC6D2D" w:rsidRPr="00F77607" w:rsidRDefault="0055606E" w:rsidP="00DB5664">
                <w:pPr>
                  <w:pStyle w:val="Paragraph"/>
                  <w:spacing w:before="120" w:after="60"/>
                  <w:rPr>
                    <w:rStyle w:val="Responseboxtext"/>
                    <w:rFonts w:eastAsia="Calibri"/>
                  </w:rPr>
                </w:pPr>
                <w:r w:rsidRPr="0055606E">
                  <w:rPr>
                    <w:rFonts w:cs="Arial"/>
                    <w:sz w:val="20"/>
                    <w:szCs w:val="20"/>
                    <w:lang w:eastAsia="en-GB"/>
                  </w:rPr>
                  <w:t>Porthmadog Rd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eastAsiaTheme="minorHAnsi"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A58EB1B" w:rsidR="00DC6D2D" w:rsidRPr="00F77607" w:rsidRDefault="0055606E" w:rsidP="00DB5664">
                <w:pPr>
                  <w:pStyle w:val="Paragraph"/>
                  <w:spacing w:before="120" w:after="60"/>
                  <w:rPr>
                    <w:rStyle w:val="Responseboxtext"/>
                    <w:rFonts w:eastAsia="Calibri"/>
                  </w:rPr>
                </w:pPr>
                <w:r>
                  <w:rPr>
                    <w:rFonts w:eastAsiaTheme="minorHAnsi" w:cs="Arial"/>
                    <w:sz w:val="20"/>
                    <w:szCs w:val="20"/>
                  </w:rPr>
                  <w:t>Porthmadog</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lang w:eastAsia="en-GB"/>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3F35FCB7" w:rsidR="00DC6D2D" w:rsidRPr="00F77607" w:rsidRDefault="0055606E" w:rsidP="00DB5664">
                <w:pPr>
                  <w:pStyle w:val="Paragraph"/>
                  <w:spacing w:before="120" w:after="60"/>
                  <w:rPr>
                    <w:rStyle w:val="Responseboxtext"/>
                    <w:rFonts w:eastAsia="Calibri"/>
                  </w:rPr>
                </w:pPr>
                <w:r>
                  <w:rPr>
                    <w:rFonts w:cs="Arial"/>
                    <w:sz w:val="20"/>
                    <w:szCs w:val="20"/>
                    <w:lang w:eastAsia="en-GB"/>
                  </w:rPr>
                  <w:t>Gwynedd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lang w:eastAsia="en-GB"/>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778FB43" w:rsidR="00DC6D2D" w:rsidRPr="00F77607" w:rsidRDefault="0055606E" w:rsidP="00DB5664">
                <w:pPr>
                  <w:pStyle w:val="Paragraph"/>
                  <w:spacing w:before="120" w:after="60"/>
                  <w:rPr>
                    <w:rStyle w:val="Responseboxtext"/>
                    <w:rFonts w:eastAsia="Calibri"/>
                  </w:rPr>
                </w:pPr>
                <w:r w:rsidRPr="0055606E">
                  <w:rPr>
                    <w:rFonts w:cs="Arial"/>
                    <w:sz w:val="20"/>
                    <w:szCs w:val="20"/>
                    <w:lang w:eastAsia="en-GB"/>
                  </w:rPr>
                  <w:t>LL51 9PJ</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sz w:val="22"/>
              <w:szCs w:val="22"/>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00906CC7" w:rsidR="00057390" w:rsidRDefault="0055606E" w:rsidP="0055606E">
                <w:pPr>
                  <w:pStyle w:val="SubQuestion"/>
                  <w:spacing w:before="240"/>
                  <w:rPr>
                    <w:rFonts w:ascii="MetaNormalLF-Roman" w:eastAsia="Calibri" w:hAnsi="MetaNormalLF-Roman" w:cs="MetaNormalLF-Roman"/>
                    <w:lang w:eastAsia="en-GB"/>
                  </w:rPr>
                </w:pPr>
                <w:r w:rsidRPr="0055606E">
                  <w:rPr>
                    <w:rFonts w:asciiTheme="minorHAnsi" w:eastAsiaTheme="minorHAnsi" w:hAnsiTheme="minorHAnsi" w:cstheme="minorBidi"/>
                    <w:sz w:val="22"/>
                    <w:szCs w:val="22"/>
                  </w:rPr>
                  <w:t>Without prejudice to future discharges this variation application is being made to add a Run to Waste (RTW) discharge description to the current permit, a 1989 Temporary Deemed Consent (TDC) CG0173801 for EO, Washout and Sludge Settlement. It is fully accepted that we will have a modernised EPR permit for these discharges.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3EE2A827" w:rsidR="00057390" w:rsidRPr="00B4437C" w:rsidRDefault="0055606E"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054B9012" w:rsidR="00B50FD0" w:rsidRPr="00246D60" w:rsidRDefault="0055606E"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641322A0" w:rsidR="00B50FD0" w:rsidRPr="00246D60" w:rsidRDefault="0055606E"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0"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024034AC" w:rsidR="00B50FD0" w:rsidRPr="00246D60" w:rsidRDefault="0055606E" w:rsidP="00B50FD0">
                <w:pPr>
                  <w:pStyle w:val="Questiontext"/>
                </w:pPr>
                <w:r>
                  <w:rPr>
                    <w:rStyle w:val="Responseboxtext"/>
                  </w:rPr>
                  <w:t xml:space="preserve">                                                          </w:t>
                </w:r>
              </w:p>
            </w:tc>
          </w:sdtContent>
        </w:sdt>
        <w:bookmarkEnd w:id="0"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664C28E7" w:rsidR="00B50FD0" w:rsidRPr="00246D60" w:rsidRDefault="0055606E" w:rsidP="00B50FD0">
                <w:pPr>
                  <w:pStyle w:val="Questiontext"/>
                </w:pPr>
                <w:r w:rsidRPr="0055606E">
                  <w:rPr>
                    <w:rStyle w:val="Responseboxtext"/>
                  </w:rPr>
                  <w:t xml:space="preserve">CG0173801 </w:t>
                </w:r>
                <w:proofErr w:type="spellStart"/>
                <w:r w:rsidRPr="0055606E">
                  <w:rPr>
                    <w:rStyle w:val="Responseboxtext"/>
                  </w:rPr>
                  <w:t>Garndolbenmaen</w:t>
                </w:r>
                <w:proofErr w:type="spellEnd"/>
                <w:r w:rsidRPr="0055606E">
                  <w:rPr>
                    <w:rStyle w:val="Responseboxtext"/>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5606E"/>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REGU-369-2748783</_dlc_DocId>
    <_dlc_DocIdUrl xmlns="9be56660-2c31-41ef-bc00-23e72f632f2a">
      <Url>https://cyfoethnaturiolcymru.sharepoint.com/teams/Regulatory/Permitting/_layouts/15/DocIdRedir.aspx?ID=REGU-369-2748783</Url>
      <Description>REGU-369-2748783</Description>
    </_dlc_DocIdUrl>
    <Site_x0020_Name xmlns="859f7ad6-93f6-4205-b62b-a17f28acbbac">Garndolbenmaen Water Treatment Works</Site_x0020_Name>
    <Internal_x002f_External xmlns="859f7ad6-93f6-4205-b62b-a17f28acbbac">Incoming document</Internal_x002f_External>
    <Post_x0020_code xmlns="859f7ad6-93f6-4205-b62b-a17f28acbbac">LL51 9PJ</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2023-02-03T00:00:00+00:00</Document_x0020_Date>
    <Facility_x0020_Address xmlns="859f7ad6-93f6-4205-b62b-a17f28acbbac">Porthmadog Road, Porthmadog,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6B3A6EC7-27C1-4B09-B795-428D896E9696}"/>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C36D3C23-3DC9-4F0E-843A-80E1310C5605}"/>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7</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10</cp:revision>
  <cp:lastPrinted>2016-04-18T13:20:00Z</cp:lastPrinted>
  <dcterms:created xsi:type="dcterms:W3CDTF">2023-01-18T09:45:00Z</dcterms:created>
  <dcterms:modified xsi:type="dcterms:W3CDTF">2023-02-03T16:00:00Z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241f42da-649c-409e-af7d-b8be0e7e7816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