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4E7589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4E7589">
        <w:rPr>
          <w:sz w:val="22"/>
          <w:szCs w:val="22"/>
        </w:rPr>
        <w:t>Hafren</w:t>
      </w:r>
      <w:proofErr w:type="spellEnd"/>
      <w:r w:rsidRPr="004E7589">
        <w:rPr>
          <w:sz w:val="22"/>
          <w:szCs w:val="22"/>
        </w:rPr>
        <w:t xml:space="preserve"> </w:t>
      </w:r>
      <w:proofErr w:type="spellStart"/>
      <w:r w:rsidRPr="004E7589">
        <w:rPr>
          <w:sz w:val="22"/>
          <w:szCs w:val="22"/>
        </w:rPr>
        <w:t>Dyfrdwy</w:t>
      </w:r>
      <w:proofErr w:type="spellEnd"/>
      <w:r w:rsidRPr="004E7589">
        <w:rPr>
          <w:sz w:val="22"/>
          <w:szCs w:val="22"/>
        </w:rPr>
        <w:t xml:space="preserve"> </w:t>
      </w:r>
      <w:proofErr w:type="spellStart"/>
      <w:r w:rsidRPr="004E7589">
        <w:rPr>
          <w:sz w:val="22"/>
          <w:szCs w:val="22"/>
        </w:rPr>
        <w:t>Cyfyngedig</w:t>
      </w:r>
      <w:proofErr w:type="spellEnd"/>
    </w:p>
    <w:p w14:paraId="797397BD" w14:textId="77777777" w:rsidR="001D2370" w:rsidRPr="004E7589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23193E" w14:textId="28080E83" w:rsidR="00FC398F" w:rsidRPr="004E7589" w:rsidRDefault="004E758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E7589">
        <w:rPr>
          <w:sz w:val="22"/>
          <w:szCs w:val="22"/>
        </w:rPr>
        <w:t>Van Sewage Treatment Works</w:t>
      </w:r>
    </w:p>
    <w:p w14:paraId="5823193F" w14:textId="6835BDCA" w:rsidR="00FC398F" w:rsidRPr="004E7589" w:rsidRDefault="004E758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E7589">
        <w:rPr>
          <w:sz w:val="22"/>
          <w:szCs w:val="22"/>
        </w:rPr>
        <w:t>Van</w:t>
      </w:r>
    </w:p>
    <w:p w14:paraId="58231940" w14:textId="44372A6E" w:rsidR="00FC398F" w:rsidRPr="004E7589" w:rsidRDefault="004E758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4E7589">
        <w:rPr>
          <w:sz w:val="22"/>
          <w:szCs w:val="22"/>
        </w:rPr>
        <w:t>Llanidloes</w:t>
      </w:r>
      <w:proofErr w:type="spellEnd"/>
    </w:p>
    <w:p w14:paraId="58231941" w14:textId="237193B5" w:rsidR="00FC398F" w:rsidRPr="004E7589" w:rsidRDefault="004E758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E7589">
        <w:rPr>
          <w:sz w:val="22"/>
          <w:szCs w:val="22"/>
        </w:rPr>
        <w:t>Powys</w:t>
      </w:r>
    </w:p>
    <w:p w14:paraId="58231942" w14:textId="002FDDDD" w:rsidR="00FC398F" w:rsidRPr="004E7589" w:rsidRDefault="004E758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E7589">
        <w:rPr>
          <w:sz w:val="22"/>
          <w:szCs w:val="22"/>
        </w:rPr>
        <w:t>SY18 6NJ</w:t>
      </w:r>
    </w:p>
    <w:p w14:paraId="58231943" w14:textId="77777777" w:rsidR="003125DA" w:rsidRPr="004E7589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4E7589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4E7589">
        <w:rPr>
          <w:rFonts w:cs="Arial"/>
          <w:sz w:val="22"/>
          <w:szCs w:val="22"/>
        </w:rPr>
        <w:t>Transfer noti</w:t>
      </w:r>
      <w:r w:rsidR="005F25B7" w:rsidRPr="004E7589">
        <w:rPr>
          <w:rFonts w:cs="Arial"/>
          <w:sz w:val="22"/>
          <w:szCs w:val="22"/>
        </w:rPr>
        <w:t>fication</w:t>
      </w:r>
      <w:r w:rsidRPr="004E7589">
        <w:rPr>
          <w:rFonts w:cs="Arial"/>
          <w:sz w:val="22"/>
          <w:szCs w:val="22"/>
        </w:rPr>
        <w:t xml:space="preserve"> number</w:t>
      </w:r>
    </w:p>
    <w:p w14:paraId="58231945" w14:textId="472232FF" w:rsidR="003125DA" w:rsidRPr="004E7589" w:rsidRDefault="004E7589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4E7589">
        <w:rPr>
          <w:rFonts w:cs="Arial"/>
          <w:sz w:val="22"/>
          <w:szCs w:val="22"/>
        </w:rPr>
        <w:t>S/01/55509/R</w:t>
      </w:r>
      <w:r w:rsidR="003125DA" w:rsidRPr="004E7589">
        <w:rPr>
          <w:rFonts w:cs="Arial"/>
          <w:sz w:val="22"/>
          <w:szCs w:val="22"/>
        </w:rPr>
        <w:t>/T00</w:t>
      </w:r>
      <w:r w:rsidR="00D7235C" w:rsidRPr="004E7589">
        <w:rPr>
          <w:rFonts w:cs="Arial"/>
          <w:sz w:val="22"/>
          <w:szCs w:val="22"/>
        </w:rPr>
        <w:t>2</w:t>
      </w:r>
      <w:r w:rsidR="00FC398F" w:rsidRPr="004E7589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4E7589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4E7589">
        <w:rPr>
          <w:rFonts w:cs="Arial"/>
          <w:color w:val="auto"/>
          <w:sz w:val="22"/>
          <w:szCs w:val="22"/>
        </w:rPr>
        <w:t>Permit number</w:t>
      </w:r>
    </w:p>
    <w:p w14:paraId="3A0E4859" w14:textId="77777777" w:rsidR="004E7589" w:rsidRDefault="004E7589" w:rsidP="004E7589">
      <w:pPr>
        <w:pStyle w:val="coverAuthNos"/>
        <w:rPr>
          <w:rFonts w:cs="Arial"/>
          <w:color w:val="FF00FF"/>
          <w:szCs w:val="18"/>
        </w:rPr>
      </w:pPr>
      <w:r w:rsidRPr="004E7589">
        <w:rPr>
          <w:rFonts w:cs="Arial"/>
          <w:color w:val="auto"/>
          <w:sz w:val="22"/>
          <w:szCs w:val="22"/>
        </w:rPr>
        <w:t>S/01/55509/R</w:t>
      </w:r>
      <w:r w:rsidR="005F25B7">
        <w:rPr>
          <w:rFonts w:cs="Arial"/>
          <w:color w:val="FF00FF"/>
          <w:szCs w:val="18"/>
        </w:rPr>
        <w:br w:type="page"/>
      </w:r>
    </w:p>
    <w:p w14:paraId="2792ED30" w14:textId="77777777" w:rsidR="004E7589" w:rsidRPr="004E7589" w:rsidRDefault="004E7589" w:rsidP="004E7589">
      <w:pPr>
        <w:pStyle w:val="Heading1nonum"/>
        <w:spacing w:before="0" w:after="0" w:line="240" w:lineRule="auto"/>
        <w:jc w:val="center"/>
        <w:rPr>
          <w:spacing w:val="0"/>
          <w:szCs w:val="36"/>
        </w:rPr>
      </w:pPr>
      <w:r w:rsidRPr="004E7589">
        <w:rPr>
          <w:spacing w:val="0"/>
          <w:szCs w:val="36"/>
        </w:rPr>
        <w:lastRenderedPageBreak/>
        <w:t>Van Sewage Treatment Works</w:t>
      </w:r>
    </w:p>
    <w:p w14:paraId="58231949" w14:textId="783BC21E" w:rsidR="00E57574" w:rsidRDefault="00E57574" w:rsidP="004E7589">
      <w:pPr>
        <w:pStyle w:val="Heading1nonum"/>
        <w:spacing w:before="0" w:after="0" w:line="240" w:lineRule="auto"/>
        <w:jc w:val="center"/>
      </w:pPr>
      <w:r>
        <w:t xml:space="preserve">Permit </w:t>
      </w:r>
      <w:r w:rsidR="005F25B7" w:rsidRPr="004E7589">
        <w:t>n</w:t>
      </w:r>
      <w:r w:rsidRPr="004E7589">
        <w:t xml:space="preserve">umber </w:t>
      </w:r>
      <w:r w:rsidR="004E7589" w:rsidRPr="004E7589">
        <w:t>S/01/55509/R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</w:t>
      </w:r>
      <w:r w:rsidRPr="004E7589">
        <w:rPr>
          <w:color w:val="auto"/>
          <w:sz w:val="22"/>
          <w:szCs w:val="22"/>
        </w:rPr>
        <w:t>number.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4E7589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58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3CC26505" w:rsidR="004E4BF9" w:rsidRPr="004E7589" w:rsidRDefault="004E758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589">
              <w:rPr>
                <w:rFonts w:ascii="Arial" w:hAnsi="Arial" w:cs="Arial"/>
                <w:color w:val="auto"/>
                <w:sz w:val="22"/>
                <w:szCs w:val="22"/>
              </w:rPr>
              <w:t>S/01/55509/R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134A5EB1" w:rsidR="004E4BF9" w:rsidRPr="004E7589" w:rsidRDefault="004E758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589">
              <w:rPr>
                <w:rFonts w:ascii="Arial" w:hAnsi="Arial" w:cs="Arial"/>
                <w:color w:val="auto"/>
                <w:sz w:val="22"/>
                <w:szCs w:val="22"/>
              </w:rPr>
              <w:t>22</w:t>
            </w:r>
            <w:r w:rsidR="004E4BF9" w:rsidRPr="004E758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4E7589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4E4BF9" w:rsidRPr="004E758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4E7589">
              <w:rPr>
                <w:rFonts w:ascii="Arial" w:hAnsi="Arial" w:cs="Arial"/>
                <w:color w:val="auto"/>
                <w:sz w:val="22"/>
                <w:szCs w:val="22"/>
              </w:rPr>
              <w:t>2001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1A126201" w:rsidR="004E4BF9" w:rsidRPr="004E7589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7589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4E7589" w:rsidRPr="004E7589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4E758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430F0B50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4E7589" w:rsidRPr="004E7589">
              <w:rPr>
                <w:rFonts w:ascii="Arial" w:hAnsi="Arial"/>
                <w:color w:val="auto"/>
                <w:sz w:val="22"/>
                <w:szCs w:val="22"/>
              </w:rPr>
              <w:t>S/01/55509/R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1BD827CA" w:rsidR="00570562" w:rsidRPr="00CE7EAE" w:rsidRDefault="004E7589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4E7589">
              <w:rPr>
                <w:rFonts w:ascii="Arial" w:hAnsi="Arial"/>
                <w:color w:val="auto"/>
                <w:sz w:val="22"/>
                <w:szCs w:val="22"/>
              </w:rPr>
              <w:t>S/01/55509/R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54A33F99" w:rsidR="00570562" w:rsidRPr="008016C5" w:rsidRDefault="0076598E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6598E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570562" w:rsidRPr="0076598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70562" w:rsidRPr="003E2163">
              <w:rPr>
                <w:rFonts w:ascii="Arial" w:hAnsi="Arial" w:cs="Arial"/>
                <w:color w:val="auto"/>
                <w:sz w:val="22"/>
                <w:szCs w:val="22"/>
              </w:rPr>
              <w:t>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1181B29C" w:rsidR="009E17C9" w:rsidRPr="004E7589" w:rsidRDefault="004E7589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4E7589">
        <w:rPr>
          <w:rStyle w:val="licenceno"/>
          <w:rFonts w:cs="Arial"/>
          <w:color w:val="auto"/>
          <w:sz w:val="22"/>
          <w:szCs w:val="22"/>
        </w:rPr>
        <w:t>S/01/55509/R</w:t>
      </w:r>
    </w:p>
    <w:p w14:paraId="37ADB395" w14:textId="77777777" w:rsidR="004E7589" w:rsidRDefault="004E758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596975C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</w:t>
      </w:r>
      <w:r w:rsidRPr="004E7589">
        <w:rPr>
          <w:b w:val="0"/>
          <w:color w:val="auto"/>
          <w:sz w:val="22"/>
          <w:szCs w:val="22"/>
        </w:rPr>
        <w:t xml:space="preserve">operate </w:t>
      </w:r>
      <w:r w:rsidR="00A03B94" w:rsidRPr="004E7589">
        <w:rPr>
          <w:b w:val="0"/>
          <w:color w:val="auto"/>
          <w:sz w:val="22"/>
          <w:szCs w:val="22"/>
        </w:rPr>
        <w:t>a</w:t>
      </w:r>
      <w:r w:rsidR="00A03B94" w:rsidRPr="004E7589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="00A03B94" w:rsidRPr="004E7589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62FE6D23" w14:textId="77777777" w:rsidR="004E7589" w:rsidRPr="004E7589" w:rsidRDefault="004E7589" w:rsidP="004E758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E7589">
        <w:rPr>
          <w:rStyle w:val="change"/>
          <w:rFonts w:cs="Arial"/>
          <w:b/>
          <w:color w:val="auto"/>
          <w:sz w:val="22"/>
          <w:szCs w:val="22"/>
        </w:rPr>
        <w:t>Van Sewage Treatment Works</w:t>
      </w:r>
    </w:p>
    <w:p w14:paraId="55ADB9DF" w14:textId="77777777" w:rsidR="004E7589" w:rsidRPr="004E7589" w:rsidRDefault="004E7589" w:rsidP="004E758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E7589">
        <w:rPr>
          <w:rStyle w:val="change"/>
          <w:rFonts w:cs="Arial"/>
          <w:b/>
          <w:color w:val="auto"/>
          <w:sz w:val="22"/>
          <w:szCs w:val="22"/>
        </w:rPr>
        <w:t>Van</w:t>
      </w:r>
    </w:p>
    <w:p w14:paraId="04C077E8" w14:textId="77777777" w:rsidR="004E7589" w:rsidRPr="004E7589" w:rsidRDefault="004E7589" w:rsidP="004E758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E7589">
        <w:rPr>
          <w:rStyle w:val="change"/>
          <w:rFonts w:cs="Arial"/>
          <w:b/>
          <w:color w:val="auto"/>
          <w:sz w:val="22"/>
          <w:szCs w:val="22"/>
        </w:rPr>
        <w:t>Llanidloes</w:t>
      </w:r>
      <w:proofErr w:type="spellEnd"/>
    </w:p>
    <w:p w14:paraId="66C4B53A" w14:textId="77777777" w:rsidR="004E7589" w:rsidRPr="004E7589" w:rsidRDefault="004E7589" w:rsidP="004E758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E7589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1E0FC797" w:rsidR="00CB1E20" w:rsidRPr="004E7589" w:rsidRDefault="004E7589" w:rsidP="004E7589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E7589">
        <w:rPr>
          <w:rStyle w:val="change"/>
          <w:rFonts w:cs="Arial"/>
          <w:b/>
          <w:color w:val="auto"/>
          <w:sz w:val="22"/>
          <w:szCs w:val="22"/>
        </w:rPr>
        <w:t>SY18 6NJ</w:t>
      </w:r>
    </w:p>
    <w:p w14:paraId="5E68A014" w14:textId="77777777" w:rsidR="004E7589" w:rsidRPr="006558D7" w:rsidRDefault="004E7589" w:rsidP="004E7589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71EA6301" w14:textId="77777777" w:rsidR="0076598E" w:rsidRPr="0076598E" w:rsidRDefault="0076598E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5823199F" w14:textId="39CFBF4B" w:rsidR="008904A4" w:rsidRPr="0076598E" w:rsidRDefault="0076598E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76598E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  <w:p w14:paraId="582319A0" w14:textId="241C5B36" w:rsidR="00FC398F" w:rsidRPr="0076598E" w:rsidRDefault="00FC398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2241EF8E" w:rsidR="00E57574" w:rsidRPr="0076598E" w:rsidRDefault="0076598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76598E">
              <w:rPr>
                <w:rFonts w:cs="Arial"/>
                <w:b/>
                <w:color w:val="000000" w:themeColor="text1"/>
                <w:sz w:val="22"/>
                <w:szCs w:val="22"/>
              </w:rPr>
              <w:t>18/12</w:t>
            </w:r>
            <w:r w:rsidR="004E7589" w:rsidRPr="0076598E">
              <w:rPr>
                <w:rFonts w:cs="Arial"/>
                <w:b/>
                <w:color w:val="000000" w:themeColor="text1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5" w:name="_GoBack"/>
      <w:bookmarkEnd w:id="5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2CB5A" w14:textId="77777777" w:rsidR="00981A17" w:rsidRDefault="00981A17">
      <w:r>
        <w:separator/>
      </w:r>
    </w:p>
  </w:endnote>
  <w:endnote w:type="continuationSeparator" w:id="0">
    <w:p w14:paraId="0EBDF529" w14:textId="77777777" w:rsidR="00981A17" w:rsidRDefault="00981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2032E81" w:rsidR="00FE329A" w:rsidRPr="004E7589" w:rsidRDefault="004E7589">
          <w:pPr>
            <w:pStyle w:val="Footer"/>
            <w:rPr>
              <w:rFonts w:ascii="Arial" w:hAnsi="Arial"/>
              <w:sz w:val="18"/>
            </w:rPr>
          </w:pPr>
          <w:r w:rsidRPr="004E7589">
            <w:rPr>
              <w:rFonts w:ascii="Arial" w:hAnsi="Arial"/>
              <w:sz w:val="18"/>
            </w:rPr>
            <w:t>S/01/55509/R</w:t>
          </w:r>
          <w:r w:rsidR="00FE329A" w:rsidRPr="004E7589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D4A4151" w:rsidR="00FE329A" w:rsidRPr="004E7589" w:rsidRDefault="004E7589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4E7589">
            <w:rPr>
              <w:rFonts w:ascii="Arial" w:hAnsi="Arial"/>
              <w:sz w:val="18"/>
            </w:rPr>
            <w:t>S/01/55509/R</w:t>
          </w:r>
          <w:r w:rsidR="00FE329A" w:rsidRPr="004E7589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374CF" w14:textId="77777777" w:rsidR="00981A17" w:rsidRDefault="00981A17">
      <w:r>
        <w:separator/>
      </w:r>
    </w:p>
  </w:footnote>
  <w:footnote w:type="continuationSeparator" w:id="0">
    <w:p w14:paraId="52E1C691" w14:textId="77777777" w:rsidR="00981A17" w:rsidRDefault="00981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E7589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6598E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81A17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Van STW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Llanidloes</Facility_x0020_Address>
    <Environment_x0020_Sub_x0020_Folder xmlns="859f7ad6-93f6-4205-b62b-a17f28acbbac">Licence transfer</Environment_x0020_Sub_x0020_Folder>
    <Customer_x0020_Name xmlns="859f7ad6-93f6-4205-b62b-a17f28acbbac">Severn Trent Water Ltd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5731DB-0696-4E72-898A-9F2447AF1089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270EF93-5662-44E5-ACE2-78B1FE23106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859f7ad6-93f6-4205-b62b-a17f28acbbac"/>
    <ds:schemaRef ds:uri="http://schemas.microsoft.com/office/2006/documentManagement/types"/>
    <ds:schemaRef ds:uri="6e121689-de5b-41b9-a751-bfeda7fa2b07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Simmons, Michael</cp:lastModifiedBy>
  <cp:revision>14</cp:revision>
  <cp:lastPrinted>2007-11-19T12:49:00Z</cp:lastPrinted>
  <dcterms:created xsi:type="dcterms:W3CDTF">2013-03-25T14:59:00Z</dcterms:created>
  <dcterms:modified xsi:type="dcterms:W3CDTF">2019-01-04T16:22:00Z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5574c9b0-9035-4def-a5cd-6b30b775cacc</vt:lpwstr>
  </property>
  <property fmtid="{D5CDD505-2E9C-101B-9397-08002B2CF9AE}" pid="12" name="_dlc_DocId">
    <vt:lpwstr>REGU-212-36755</vt:lpwstr>
  </property>
  <property fmtid="{D5CDD505-2E9C-101B-9397-08002B2CF9AE}" pid="13" name="_dlc_DocIdUrl">
    <vt:lpwstr>https://cyfoethnaturiolcymru.sharepoint.com/teams/Regulatory/Permitting/_layouts/15/DocIdRedir.aspx?ID=REGU-212-36755, REGU-212-36755</vt:lpwstr>
  </property>
  <property fmtid="{D5CDD505-2E9C-101B-9397-08002B2CF9AE}" pid="14" name="_docset_NoMedatataSyncRequired">
    <vt:lpwstr>False</vt:lpwstr>
  </property>
</Properties>
</file>