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5585F" w14:textId="58FA7095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bookmarkStart w:id="0" w:name="_Hlk207885001"/>
      <w:r w:rsidR="00211031" w:rsidRPr="00211031">
        <w:rPr>
          <w:rFonts w:ascii="Arial" w:hAnsi="Arial" w:cs="Arial"/>
          <w:b/>
          <w:bCs/>
          <w:u w:val="single"/>
          <w:shd w:val="clear" w:color="auto" w:fill="FFFFFF"/>
        </w:rPr>
        <w:t>S</w:t>
      </w:r>
      <w:r w:rsidR="00211031">
        <w:rPr>
          <w:rFonts w:ascii="Arial" w:hAnsi="Arial" w:cs="Arial"/>
          <w:b/>
          <w:bCs/>
          <w:u w:val="single"/>
          <w:shd w:val="clear" w:color="auto" w:fill="FFFFFF"/>
        </w:rPr>
        <w:t>/</w:t>
      </w:r>
      <w:r w:rsidR="00211031" w:rsidRPr="00211031">
        <w:rPr>
          <w:rFonts w:ascii="Arial" w:hAnsi="Arial" w:cs="Arial"/>
          <w:b/>
          <w:bCs/>
          <w:u w:val="single"/>
          <w:shd w:val="clear" w:color="auto" w:fill="FFFFFF"/>
        </w:rPr>
        <w:t>01</w:t>
      </w:r>
      <w:r w:rsidR="00211031">
        <w:rPr>
          <w:rFonts w:ascii="Arial" w:hAnsi="Arial" w:cs="Arial"/>
          <w:b/>
          <w:bCs/>
          <w:u w:val="single"/>
          <w:shd w:val="clear" w:color="auto" w:fill="FFFFFF"/>
        </w:rPr>
        <w:t>/</w:t>
      </w:r>
      <w:r w:rsidR="00211031" w:rsidRPr="00211031">
        <w:rPr>
          <w:rFonts w:ascii="Arial" w:hAnsi="Arial" w:cs="Arial"/>
          <w:b/>
          <w:bCs/>
          <w:u w:val="single"/>
          <w:shd w:val="clear" w:color="auto" w:fill="FFFFFF"/>
        </w:rPr>
        <w:t>56235</w:t>
      </w:r>
      <w:r w:rsidR="00211031">
        <w:rPr>
          <w:rFonts w:ascii="Arial" w:hAnsi="Arial" w:cs="Arial"/>
          <w:b/>
          <w:bCs/>
          <w:u w:val="single"/>
          <w:shd w:val="clear" w:color="auto" w:fill="FFFFFF"/>
        </w:rPr>
        <w:t>/</w:t>
      </w:r>
      <w:r w:rsidR="00211031" w:rsidRPr="00211031">
        <w:rPr>
          <w:rFonts w:ascii="Arial" w:hAnsi="Arial" w:cs="Arial"/>
          <w:b/>
          <w:bCs/>
          <w:u w:val="single"/>
          <w:shd w:val="clear" w:color="auto" w:fill="FFFFFF"/>
        </w:rPr>
        <w:t>O</w:t>
      </w:r>
      <w:r w:rsidR="00211031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bookmarkEnd w:id="0"/>
      <w:r w:rsidR="00211031">
        <w:rPr>
          <w:rFonts w:ascii="Arial" w:hAnsi="Arial" w:cs="Arial"/>
          <w:b/>
          <w:bCs/>
          <w:u w:val="single"/>
          <w:shd w:val="clear" w:color="auto" w:fill="FFFFFF"/>
        </w:rPr>
        <w:t xml:space="preserve">and </w:t>
      </w:r>
      <w:r w:rsidR="00211031" w:rsidRPr="00211031">
        <w:rPr>
          <w:rFonts w:ascii="Arial" w:hAnsi="Arial" w:cs="Arial"/>
          <w:b/>
          <w:bCs/>
          <w:u w:val="single"/>
          <w:shd w:val="clear" w:color="auto" w:fill="FFFFFF"/>
        </w:rPr>
        <w:t>TSC3582</w:t>
      </w:r>
      <w:r w:rsidR="00211031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06C04B1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1AFCAC0E" w14:textId="78691261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7801E4" w:rsidRPr="007801E4">
        <w:rPr>
          <w:rFonts w:ascii="Arial" w:hAnsi="Arial" w:cs="Arial"/>
          <w:sz w:val="20"/>
          <w:szCs w:val="20"/>
        </w:rPr>
        <w:t>PAN-028275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7801E4" w:rsidRPr="007801E4">
        <w:rPr>
          <w:rFonts w:ascii="Arial" w:hAnsi="Arial" w:cs="Arial"/>
          <w:sz w:val="20"/>
          <w:szCs w:val="20"/>
        </w:rPr>
        <w:t>S/01/56235/O</w:t>
      </w:r>
      <w:r w:rsidR="00B55CEC">
        <w:rPr>
          <w:rFonts w:ascii="Arial" w:hAnsi="Arial" w:cs="Arial"/>
          <w:sz w:val="20"/>
          <w:szCs w:val="20"/>
        </w:rPr>
        <w:t xml:space="preserve"> and emergency permit TSC3582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B55CEC" w:rsidRPr="00B55CEC">
        <w:rPr>
          <w:rFonts w:ascii="Arial" w:hAnsi="Arial" w:cs="Arial"/>
          <w:sz w:val="20"/>
          <w:szCs w:val="20"/>
        </w:rPr>
        <w:t>S</w:t>
      </w:r>
      <w:r w:rsidR="00B55CEC">
        <w:rPr>
          <w:rFonts w:ascii="Arial" w:hAnsi="Arial" w:cs="Arial"/>
          <w:sz w:val="20"/>
          <w:szCs w:val="20"/>
        </w:rPr>
        <w:t>/</w:t>
      </w:r>
      <w:r w:rsidR="00B55CEC" w:rsidRPr="00B55CEC">
        <w:rPr>
          <w:rFonts w:ascii="Arial" w:hAnsi="Arial" w:cs="Arial"/>
          <w:sz w:val="20"/>
          <w:szCs w:val="20"/>
        </w:rPr>
        <w:t>01</w:t>
      </w:r>
      <w:r w:rsidR="00B55CEC">
        <w:rPr>
          <w:rFonts w:ascii="Arial" w:hAnsi="Arial" w:cs="Arial"/>
          <w:sz w:val="20"/>
          <w:szCs w:val="20"/>
        </w:rPr>
        <w:t>/</w:t>
      </w:r>
      <w:r w:rsidR="00B55CEC" w:rsidRPr="00B55CEC">
        <w:rPr>
          <w:rFonts w:ascii="Arial" w:hAnsi="Arial" w:cs="Arial"/>
          <w:sz w:val="20"/>
          <w:szCs w:val="20"/>
        </w:rPr>
        <w:t>55508</w:t>
      </w:r>
      <w:r w:rsidR="00B55CEC">
        <w:rPr>
          <w:rFonts w:ascii="Arial" w:hAnsi="Arial" w:cs="Arial"/>
          <w:sz w:val="20"/>
          <w:szCs w:val="20"/>
        </w:rPr>
        <w:t>/</w:t>
      </w:r>
      <w:r w:rsidR="00B55CEC" w:rsidRPr="00B55CEC">
        <w:rPr>
          <w:rFonts w:ascii="Arial" w:hAnsi="Arial" w:cs="Arial"/>
          <w:sz w:val="20"/>
          <w:szCs w:val="20"/>
        </w:rPr>
        <w:t>R</w:t>
      </w:r>
      <w:r w:rsidR="00B55CEC" w:rsidRPr="00B55CEC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B55CEC" w:rsidRPr="00B55CEC">
        <w:rPr>
          <w:rFonts w:ascii="Arial" w:hAnsi="Arial" w:cs="Arial"/>
          <w:sz w:val="20"/>
          <w:szCs w:val="20"/>
        </w:rPr>
        <w:t xml:space="preserve">Llanrhaeadr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A615FF0" w14:textId="65C2ACB9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7801E4" w:rsidRPr="007801E4">
        <w:rPr>
          <w:rFonts w:ascii="Arial" w:hAnsi="Arial" w:cs="Arial"/>
          <w:sz w:val="20"/>
          <w:szCs w:val="20"/>
        </w:rPr>
        <w:t>S/01/56235/O</w:t>
      </w:r>
      <w:r w:rsidR="00B55CEC">
        <w:rPr>
          <w:rFonts w:ascii="Arial" w:hAnsi="Arial" w:cs="Arial"/>
          <w:sz w:val="20"/>
          <w:szCs w:val="20"/>
        </w:rPr>
        <w:t xml:space="preserve"> and emergency permit TSC3582</w:t>
      </w:r>
      <w:r w:rsidR="007801E4" w:rsidRPr="007801E4">
        <w:rPr>
          <w:rFonts w:ascii="Arial" w:hAnsi="Arial" w:cs="Arial"/>
          <w:sz w:val="20"/>
          <w:szCs w:val="20"/>
        </w:rPr>
        <w:t xml:space="preserve"> </w:t>
      </w:r>
      <w:r w:rsidR="00B55CEC">
        <w:rPr>
          <w:rFonts w:ascii="Arial" w:hAnsi="Arial" w:cs="Arial"/>
          <w:sz w:val="20"/>
          <w:szCs w:val="20"/>
        </w:rPr>
        <w:t>are</w:t>
      </w:r>
      <w:r w:rsidR="00CF6582">
        <w:rPr>
          <w:rFonts w:ascii="Arial" w:hAnsi="Arial" w:cs="Arial"/>
          <w:sz w:val="20"/>
          <w:szCs w:val="20"/>
        </w:rPr>
        <w:t xml:space="preserve">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4AA65A3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0809E3D4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7E75E5AC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0BF8F764" w14:textId="14BD0224" w:rsidR="00591EF2" w:rsidRPr="00591EF2" w:rsidRDefault="00B55CEC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04/09/2025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55B"/>
    <w:rsid w:val="00211031"/>
    <w:rsid w:val="0022237A"/>
    <w:rsid w:val="002314BB"/>
    <w:rsid w:val="002E2F5E"/>
    <w:rsid w:val="003F5907"/>
    <w:rsid w:val="004A4114"/>
    <w:rsid w:val="004C255B"/>
    <w:rsid w:val="004E556B"/>
    <w:rsid w:val="004E75CF"/>
    <w:rsid w:val="004F5B92"/>
    <w:rsid w:val="00591EF2"/>
    <w:rsid w:val="005E05F7"/>
    <w:rsid w:val="005F7A47"/>
    <w:rsid w:val="006901AF"/>
    <w:rsid w:val="00766F5E"/>
    <w:rsid w:val="007801E4"/>
    <w:rsid w:val="007939AF"/>
    <w:rsid w:val="00824626"/>
    <w:rsid w:val="0083289B"/>
    <w:rsid w:val="009A0870"/>
    <w:rsid w:val="009A5A61"/>
    <w:rsid w:val="00A30154"/>
    <w:rsid w:val="00A34B2C"/>
    <w:rsid w:val="00B063F7"/>
    <w:rsid w:val="00B55CEC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7481D"/>
  <w15:chartTrackingRefBased/>
  <w15:docId w15:val="{36BFD0D5-5218-4A1F-A705-F7F827DDB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777202ebc451e6ede47252ddb414e658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32c7ab3218cb9828089195717d983495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REGU-212-13541098</_dlc_DocId>
    <_dlc_DocIdUrl xmlns="9be56660-2c31-41ef-bc00-23e72f632f2a">
      <Url>https://cyfoethnaturiolcymru.sharepoint.com/teams/Regulatory/Permitting/_layouts/15/DocIdRedir.aspx?ID=REGU-212-13541098</Url>
      <Description>REGU-212-13541098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CSO at Llanrhaeadr Waste Water Treament Works</Site_x0020_Name>
    <Internal_x002f_External xmlns="859f7ad6-93f6-4205-b62b-a17f28acbbac">Internal document</Internal_x002f_External>
    <Post_x0020_code xmlns="859f7ad6-93f6-4205-b62b-a17f28acbbac"> SY10 0AA</Post_x0020_cod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Clwyd, LL14 4EH</Addressee>
    <Process_x0020_Type xmlns="859f7ad6-93f6-4205-b62b-a17f28acbbac">Permit</Process_x0020_Type>
    <Surrendered_x002f_Expired xmlns="859f7ad6-93f6-4205-b62b-a17f28acbbac" xsi:nil="true"/>
    <Document_x0020_Date xmlns="859f7ad6-93f6-4205-b62b-a17f28acbbac">2025-09-03T23:00:00+00:00</Document_x0020_Date>
    <Facility_x0020_Address xmlns="859f7ad6-93f6-4205-b62b-a17f28acbbac">Rear Of Castle Fine Arts Foundry, Off Market Street (B4580), Llanrhaeadr, Oswestry</Facility_x0020_Address>
    <Environment_x0020_Sub_x0020_Folder xmlns="859f7ad6-93f6-4205-b62b-a17f28acbbac">Licence surrender</Environment_x0020_Sub_x0020_Folder>
    <Customer_x0020_Name xmlns="859f7ad6-93f6-4205-b62b-a17f28acbbac">Hafren Dyfrdwy 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09A1392-967A-4D9E-BAD6-BB8C987C2C5D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4</cp:revision>
  <dcterms:created xsi:type="dcterms:W3CDTF">2025-09-04T12:27:00Z</dcterms:created>
  <dcterms:modified xsi:type="dcterms:W3CDTF">2025-09-04T12:31:00Z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02df7916-1c58-4980-8694-8eb66644f0e4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