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94771D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4771D">
        <w:rPr>
          <w:sz w:val="22"/>
          <w:szCs w:val="22"/>
        </w:rPr>
        <w:t>Hafren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Dyfrdwy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Cyfyngedig</w:t>
      </w:r>
      <w:proofErr w:type="spellEnd"/>
    </w:p>
    <w:p w14:paraId="797397BD" w14:textId="77777777" w:rsidR="001D2370" w:rsidRPr="0094771D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12591C74" w:rsidR="00FC398F" w:rsidRDefault="0094771D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4771D">
        <w:rPr>
          <w:sz w:val="22"/>
          <w:szCs w:val="22"/>
        </w:rPr>
        <w:t>Llandysilio</w:t>
      </w:r>
      <w:proofErr w:type="spellEnd"/>
      <w:r w:rsidR="0064267F">
        <w:rPr>
          <w:sz w:val="22"/>
          <w:szCs w:val="22"/>
        </w:rPr>
        <w:t xml:space="preserve"> Sewage Treatment</w:t>
      </w:r>
    </w:p>
    <w:p w14:paraId="7FA54642" w14:textId="110E60DA" w:rsidR="0064267F" w:rsidRPr="0094771D" w:rsidRDefault="0064267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Works</w:t>
      </w:r>
    </w:p>
    <w:p w14:paraId="26EEEEAD" w14:textId="0F8A1554" w:rsidR="0094771D" w:rsidRDefault="0064267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Llys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94771D" w:rsidRPr="0094771D">
        <w:rPr>
          <w:sz w:val="22"/>
          <w:szCs w:val="22"/>
        </w:rPr>
        <w:t>Rhysnant</w:t>
      </w:r>
      <w:proofErr w:type="spellEnd"/>
    </w:p>
    <w:p w14:paraId="3F60EFB6" w14:textId="1829CB34" w:rsidR="0064267F" w:rsidRPr="0094771D" w:rsidRDefault="0064267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Four Crosses</w:t>
      </w:r>
    </w:p>
    <w:p w14:paraId="58231941" w14:textId="36E6ECBF" w:rsidR="00FC398F" w:rsidRPr="0094771D" w:rsidRDefault="0094771D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58231943" w14:textId="3AD72E46" w:rsidR="003125DA" w:rsidRDefault="0094771D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4771D">
        <w:rPr>
          <w:sz w:val="22"/>
          <w:szCs w:val="22"/>
        </w:rPr>
        <w:t>SY22 6SY</w:t>
      </w:r>
    </w:p>
    <w:p w14:paraId="6C17100A" w14:textId="77777777" w:rsidR="0094771D" w:rsidRPr="0094771D" w:rsidRDefault="0094771D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94771D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4771D">
        <w:rPr>
          <w:rFonts w:cs="Arial"/>
          <w:sz w:val="22"/>
          <w:szCs w:val="22"/>
        </w:rPr>
        <w:t>Transfer noti</w:t>
      </w:r>
      <w:r w:rsidR="005F25B7" w:rsidRPr="0094771D">
        <w:rPr>
          <w:rFonts w:cs="Arial"/>
          <w:sz w:val="22"/>
          <w:szCs w:val="22"/>
        </w:rPr>
        <w:t>fication</w:t>
      </w:r>
      <w:r w:rsidRPr="0094771D">
        <w:rPr>
          <w:rFonts w:cs="Arial"/>
          <w:sz w:val="22"/>
          <w:szCs w:val="22"/>
        </w:rPr>
        <w:t xml:space="preserve"> number</w:t>
      </w:r>
    </w:p>
    <w:p w14:paraId="58231945" w14:textId="0F6D779A" w:rsidR="003125DA" w:rsidRPr="0094771D" w:rsidRDefault="0094771D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4771D">
        <w:rPr>
          <w:rFonts w:cs="Arial"/>
          <w:sz w:val="22"/>
          <w:szCs w:val="22"/>
        </w:rPr>
        <w:t>S/01/55885/R</w:t>
      </w:r>
      <w:r w:rsidR="003125DA" w:rsidRPr="0094771D">
        <w:rPr>
          <w:rFonts w:cs="Arial"/>
          <w:sz w:val="22"/>
          <w:szCs w:val="22"/>
        </w:rPr>
        <w:t>/T00</w:t>
      </w:r>
      <w:r w:rsidR="00D7235C" w:rsidRPr="0094771D">
        <w:rPr>
          <w:rFonts w:cs="Arial"/>
          <w:sz w:val="22"/>
          <w:szCs w:val="22"/>
        </w:rPr>
        <w:t>2</w:t>
      </w:r>
      <w:r w:rsidR="00FC398F" w:rsidRPr="0094771D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94771D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94771D">
        <w:rPr>
          <w:rFonts w:cs="Arial"/>
          <w:color w:val="auto"/>
          <w:sz w:val="22"/>
          <w:szCs w:val="22"/>
        </w:rPr>
        <w:t>Permit number</w:t>
      </w:r>
    </w:p>
    <w:p w14:paraId="58231947" w14:textId="4F1D0C13" w:rsidR="005F25B7" w:rsidRPr="0094771D" w:rsidRDefault="0094771D" w:rsidP="005F25B7">
      <w:pPr>
        <w:pStyle w:val="coverAuthNos"/>
        <w:rPr>
          <w:rFonts w:cs="Arial"/>
          <w:color w:val="auto"/>
          <w:szCs w:val="18"/>
        </w:rPr>
      </w:pPr>
      <w:r w:rsidRPr="0094771D">
        <w:rPr>
          <w:rFonts w:cs="Arial"/>
          <w:color w:val="auto"/>
          <w:sz w:val="22"/>
          <w:szCs w:val="22"/>
        </w:rPr>
        <w:t>S/01/55885/R</w:t>
      </w:r>
    </w:p>
    <w:p w14:paraId="1AD68EA6" w14:textId="77777777" w:rsidR="00E32CDE" w:rsidRDefault="005F25B7" w:rsidP="00E32CDE">
      <w:pPr>
        <w:pStyle w:val="coverAuthNos"/>
        <w:spacing w:before="0" w:line="240" w:lineRule="auto"/>
        <w:rPr>
          <w:rFonts w:cs="Arial"/>
          <w:color w:val="FF00FF"/>
          <w:szCs w:val="18"/>
        </w:rPr>
      </w:pPr>
      <w:r>
        <w:rPr>
          <w:rFonts w:cs="Arial"/>
          <w:color w:val="FF00FF"/>
          <w:szCs w:val="18"/>
        </w:rPr>
        <w:br w:type="page"/>
      </w:r>
    </w:p>
    <w:p w14:paraId="48763528" w14:textId="2BF04FB1" w:rsidR="00A92B96" w:rsidRPr="00A92B96" w:rsidRDefault="00A92B96" w:rsidP="00E32CDE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A92B96">
        <w:rPr>
          <w:b/>
          <w:color w:val="auto"/>
          <w:sz w:val="36"/>
          <w:szCs w:val="36"/>
        </w:rPr>
        <w:lastRenderedPageBreak/>
        <w:t>Llandysilio-Llys</w:t>
      </w:r>
      <w:proofErr w:type="spellEnd"/>
      <w:r w:rsidRPr="00A92B96">
        <w:rPr>
          <w:b/>
          <w:color w:val="auto"/>
          <w:sz w:val="36"/>
          <w:szCs w:val="36"/>
        </w:rPr>
        <w:t xml:space="preserve"> </w:t>
      </w:r>
      <w:proofErr w:type="spellStart"/>
      <w:r w:rsidRPr="00A92B96">
        <w:rPr>
          <w:b/>
          <w:color w:val="auto"/>
          <w:sz w:val="36"/>
          <w:szCs w:val="36"/>
        </w:rPr>
        <w:t>Rhysnant</w:t>
      </w:r>
      <w:proofErr w:type="spellEnd"/>
    </w:p>
    <w:p w14:paraId="58231948" w14:textId="3D8B54CA" w:rsidR="0000387F" w:rsidRPr="00A92B96" w:rsidRDefault="00A92B96" w:rsidP="00E32CDE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A92B96">
        <w:rPr>
          <w:b/>
          <w:color w:val="auto"/>
          <w:sz w:val="36"/>
          <w:szCs w:val="36"/>
        </w:rPr>
        <w:t>Sewage Pumping Station</w:t>
      </w:r>
    </w:p>
    <w:p w14:paraId="58231949" w14:textId="775158EA" w:rsidR="00E57574" w:rsidRPr="0094771D" w:rsidRDefault="00E57574" w:rsidP="00E32CDE">
      <w:pPr>
        <w:pStyle w:val="Heading1nonum"/>
        <w:spacing w:before="0" w:after="0" w:line="240" w:lineRule="auto"/>
        <w:jc w:val="center"/>
      </w:pPr>
      <w:r w:rsidRPr="0094771D">
        <w:t xml:space="preserve">Permit </w:t>
      </w:r>
      <w:r w:rsidR="005F25B7" w:rsidRPr="0094771D">
        <w:t>n</w:t>
      </w:r>
      <w:r w:rsidRPr="0094771D">
        <w:t xml:space="preserve">umber </w:t>
      </w:r>
      <w:r w:rsidR="0094771D" w:rsidRPr="0094771D">
        <w:t>S/01/55885/R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94771D">
        <w:rPr>
          <w:color w:val="auto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94771D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94771D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94771D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94771D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424DF44A" w:rsidR="004E4BF9" w:rsidRPr="0094771D" w:rsidRDefault="0094771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S/01/55885/R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CFE4C6E" w:rsidR="004E4BF9" w:rsidRPr="0094771D" w:rsidRDefault="0094771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31</w:t>
            </w:r>
            <w:r w:rsidR="004E4BF9" w:rsidRPr="0094771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4E4BF9" w:rsidRPr="0094771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2005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119B81B5" w:rsidR="004E4BF9" w:rsidRPr="0094771D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94771D" w:rsidRPr="0094771D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94771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AF096DE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94771D" w:rsidRPr="0094771D">
              <w:rPr>
                <w:rFonts w:ascii="Arial" w:hAnsi="Arial"/>
                <w:color w:val="auto"/>
                <w:sz w:val="22"/>
                <w:szCs w:val="22"/>
              </w:rPr>
              <w:t>S/01/55885/R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23ADB3E2" w:rsidR="00570562" w:rsidRPr="00CE7EAE" w:rsidRDefault="0094771D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94771D">
              <w:rPr>
                <w:rFonts w:ascii="Arial" w:hAnsi="Arial"/>
                <w:color w:val="auto"/>
                <w:sz w:val="22"/>
                <w:szCs w:val="22"/>
              </w:rPr>
              <w:t>S/01/55885/R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4BC5E64" w:rsidR="00570562" w:rsidRPr="008016C5" w:rsidRDefault="00E32CDE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32CDE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570562" w:rsidRPr="00E32CD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70562" w:rsidRPr="003E2163">
              <w:rPr>
                <w:rFonts w:ascii="Arial" w:hAnsi="Arial" w:cs="Arial"/>
                <w:color w:val="auto"/>
                <w:sz w:val="22"/>
                <w:szCs w:val="22"/>
              </w:rPr>
              <w:t>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  <w:bookmarkStart w:id="2" w:name="_GoBack"/>
      <w:bookmarkEnd w:id="2"/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C64E7B1" w:rsidR="009E17C9" w:rsidRPr="0094771D" w:rsidRDefault="0094771D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94771D">
        <w:rPr>
          <w:rStyle w:val="licenceno"/>
          <w:rFonts w:cs="Arial"/>
          <w:color w:val="auto"/>
          <w:sz w:val="22"/>
          <w:szCs w:val="22"/>
        </w:rPr>
        <w:t>S/01/55885/R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464341A2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94771D">
        <w:rPr>
          <w:b w:val="0"/>
          <w:color w:val="auto"/>
          <w:sz w:val="22"/>
          <w:szCs w:val="22"/>
        </w:rPr>
        <w:t xml:space="preserve">operate </w:t>
      </w:r>
      <w:r w:rsidR="00A03B94" w:rsidRPr="0094771D">
        <w:rPr>
          <w:b w:val="0"/>
          <w:color w:val="auto"/>
          <w:sz w:val="22"/>
          <w:szCs w:val="22"/>
        </w:rPr>
        <w:t>a</w:t>
      </w:r>
      <w:r w:rsidR="00A03B94" w:rsidRPr="0094771D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94771D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7E1BD2A" w14:textId="77777777" w:rsidR="004759BF" w:rsidRPr="004759BF" w:rsidRDefault="004759BF" w:rsidP="004759B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759BF">
        <w:rPr>
          <w:rStyle w:val="change"/>
          <w:rFonts w:cs="Arial"/>
          <w:b/>
          <w:color w:val="auto"/>
          <w:sz w:val="22"/>
          <w:szCs w:val="22"/>
        </w:rPr>
        <w:t>Llandysilio</w:t>
      </w:r>
      <w:proofErr w:type="spellEnd"/>
      <w:r w:rsidRPr="004759BF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0A22E003" w14:textId="77777777" w:rsidR="004759BF" w:rsidRPr="004759BF" w:rsidRDefault="004759BF" w:rsidP="004759B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759BF">
        <w:rPr>
          <w:rStyle w:val="change"/>
          <w:rFonts w:cs="Arial"/>
          <w:b/>
          <w:color w:val="auto"/>
          <w:sz w:val="22"/>
          <w:szCs w:val="22"/>
        </w:rPr>
        <w:t>Llys</w:t>
      </w:r>
      <w:proofErr w:type="spellEnd"/>
      <w:r w:rsidRPr="004759B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4759BF">
        <w:rPr>
          <w:rStyle w:val="change"/>
          <w:rFonts w:cs="Arial"/>
          <w:b/>
          <w:color w:val="auto"/>
          <w:sz w:val="22"/>
          <w:szCs w:val="22"/>
        </w:rPr>
        <w:t>Rhysnant</w:t>
      </w:r>
      <w:proofErr w:type="spellEnd"/>
    </w:p>
    <w:p w14:paraId="76F87ED8" w14:textId="77777777" w:rsidR="004759BF" w:rsidRPr="004759BF" w:rsidRDefault="004759BF" w:rsidP="004759B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759BF">
        <w:rPr>
          <w:rStyle w:val="change"/>
          <w:rFonts w:cs="Arial"/>
          <w:b/>
          <w:color w:val="auto"/>
          <w:sz w:val="22"/>
          <w:szCs w:val="22"/>
        </w:rPr>
        <w:t>Four Crosses</w:t>
      </w:r>
    </w:p>
    <w:p w14:paraId="362727AB" w14:textId="77777777" w:rsidR="004759BF" w:rsidRPr="004759BF" w:rsidRDefault="004759BF" w:rsidP="004759B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759BF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6E802BED" w14:textId="33FABF6B" w:rsidR="00A92B96" w:rsidRDefault="004759BF" w:rsidP="004759B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759BF">
        <w:rPr>
          <w:rStyle w:val="change"/>
          <w:rFonts w:cs="Arial"/>
          <w:b/>
          <w:color w:val="auto"/>
          <w:sz w:val="22"/>
          <w:szCs w:val="22"/>
        </w:rPr>
        <w:t>SY22 6SY</w:t>
      </w:r>
    </w:p>
    <w:p w14:paraId="358E44F6" w14:textId="77777777" w:rsidR="004759BF" w:rsidRPr="006558D7" w:rsidRDefault="004759BF" w:rsidP="004759BF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F0C167B" w14:textId="77777777" w:rsidR="00E32CDE" w:rsidRPr="00E32CDE" w:rsidRDefault="00E32CD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4BB44D73" w:rsidR="008904A4" w:rsidRPr="00E32CDE" w:rsidRDefault="00E32CDE" w:rsidP="008904A4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32CD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582319A0" w14:textId="241C5B36" w:rsidR="00FC398F" w:rsidRPr="00E32CDE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7B9A5DD" w:rsidR="00E57574" w:rsidRPr="00E32CDE" w:rsidRDefault="00E32CD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32CDE">
              <w:rPr>
                <w:rFonts w:cs="Arial"/>
                <w:b/>
                <w:color w:val="000000" w:themeColor="text1"/>
                <w:sz w:val="22"/>
                <w:szCs w:val="22"/>
              </w:rPr>
              <w:t>19/12</w:t>
            </w:r>
            <w:r w:rsidR="0094771D" w:rsidRPr="00E32CDE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0F518" w14:textId="77777777" w:rsidR="000A7DF1" w:rsidRDefault="000A7DF1">
      <w:r>
        <w:separator/>
      </w:r>
    </w:p>
  </w:endnote>
  <w:endnote w:type="continuationSeparator" w:id="0">
    <w:p w14:paraId="29695964" w14:textId="77777777" w:rsidR="000A7DF1" w:rsidRDefault="000A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1531F41" w:rsidR="00FE329A" w:rsidRPr="0094771D" w:rsidRDefault="0094771D">
          <w:pPr>
            <w:pStyle w:val="Footer"/>
            <w:rPr>
              <w:rFonts w:ascii="Arial" w:hAnsi="Arial"/>
              <w:sz w:val="18"/>
            </w:rPr>
          </w:pPr>
          <w:r w:rsidRPr="0094771D">
            <w:rPr>
              <w:rFonts w:ascii="Arial" w:hAnsi="Arial"/>
              <w:sz w:val="18"/>
            </w:rPr>
            <w:t>S/01/55885/R</w:t>
          </w:r>
          <w:r w:rsidR="00FE329A" w:rsidRPr="0094771D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94771D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4771D"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52426DA" w:rsidR="00FE329A" w:rsidRDefault="0094771D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4771D">
            <w:rPr>
              <w:rFonts w:ascii="Arial" w:hAnsi="Arial"/>
              <w:sz w:val="18"/>
            </w:rPr>
            <w:t>S/01/55885/R</w:t>
          </w:r>
          <w:r w:rsidR="00FE329A" w:rsidRPr="0094771D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A5BAE" w14:textId="77777777" w:rsidR="000A7DF1" w:rsidRDefault="000A7DF1">
      <w:r>
        <w:separator/>
      </w:r>
    </w:p>
  </w:footnote>
  <w:footnote w:type="continuationSeparator" w:id="0">
    <w:p w14:paraId="5415E177" w14:textId="77777777" w:rsidR="000A7DF1" w:rsidRDefault="000A7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A7DF1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2E4F"/>
    <w:rsid w:val="004759B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B294E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267F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4771D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92B96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32CDE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Llys Rhys, Rhysnant STW</Site_x0020_Name>
    <Internal_x002f_External xmlns="859f7ad6-93f6-4205-b62b-a17f28acbbac">Internal document</Internal_x002f_External>
    <Post_x0020_code xmlns="859f7ad6-93f6-4205-b62b-a17f28acbbac">SY22 6RA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Four Crosses, Llanymynech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53FD2B-B3CA-464E-9703-5BA8C688D6D7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AE3970A-5056-4E89-BBB4-97D38C4B652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18</cp:revision>
  <cp:lastPrinted>2007-11-19T12:49:00Z</cp:lastPrinted>
  <dcterms:created xsi:type="dcterms:W3CDTF">2013-03-25T14:59:00Z</dcterms:created>
  <dcterms:modified xsi:type="dcterms:W3CDTF">2019-01-04T15:39:00Z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657de3a7-b3df-4f8d-9d34-3312a6a4b80f</vt:lpwstr>
  </property>
  <property fmtid="{D5CDD505-2E9C-101B-9397-08002B2CF9AE}" pid="12" name="_dlc_DocId">
    <vt:lpwstr>REGU-212-36762</vt:lpwstr>
  </property>
  <property fmtid="{D5CDD505-2E9C-101B-9397-08002B2CF9AE}" pid="13" name="_dlc_DocIdUrl">
    <vt:lpwstr>https://cyfoethnaturiolcymru.sharepoint.com/teams/Regulatory/Permitting/_layouts/15/DocIdRedir.aspx?ID=REGU-212-36762, REGU-212-36762</vt:lpwstr>
  </property>
  <property fmtid="{D5CDD505-2E9C-101B-9397-08002B2CF9AE}" pid="14" name="_docset_NoMedatataSyncRequired">
    <vt:lpwstr>False</vt:lpwstr>
  </property>
</Properties>
</file>