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40185DBA" w:rsidR="00826AF4" w:rsidRPr="00826AF4" w:rsidRDefault="00826AF4" w:rsidP="009630E6">
      <w:pPr>
        <w:suppressAutoHyphens/>
        <w:ind w:left="720" w:hanging="720"/>
        <w:rPr>
          <w:rFonts w:cs="Arial"/>
        </w:rPr>
      </w:pPr>
      <w:r>
        <w:rPr>
          <w:rFonts w:cs="Arial"/>
          <w:b/>
          <w:bCs/>
        </w:rPr>
        <w:tab/>
      </w:r>
      <w:r w:rsidR="00D841E0">
        <w:rPr>
          <w:rFonts w:cs="Arial"/>
        </w:rPr>
        <w:t xml:space="preserve">FMC </w:t>
      </w:r>
      <w:proofErr w:type="spellStart"/>
      <w:r w:rsidR="00D841E0">
        <w:rPr>
          <w:rFonts w:cs="Arial"/>
        </w:rPr>
        <w:t>Agro</w:t>
      </w:r>
      <w:proofErr w:type="spellEnd"/>
      <w:r w:rsidR="00D841E0">
        <w:rPr>
          <w:rFonts w:cs="Arial"/>
        </w:rPr>
        <w:t xml:space="preserve"> Limited</w:t>
      </w:r>
    </w:p>
    <w:p w14:paraId="62C66753" w14:textId="77777777" w:rsidR="00D841E0" w:rsidRDefault="00F8286E" w:rsidP="00D841E0">
      <w:pPr>
        <w:suppressAutoHyphens/>
        <w:ind w:left="720" w:hanging="720"/>
        <w:rPr>
          <w:lang w:val="fr-FR"/>
        </w:rPr>
      </w:pPr>
      <w:r w:rsidRPr="00D841E0">
        <w:rPr>
          <w:rFonts w:cs="Arial"/>
          <w:b/>
          <w:bCs/>
          <w:lang w:val="fr-FR"/>
        </w:rPr>
        <w:tab/>
      </w:r>
      <w:proofErr w:type="spellStart"/>
      <w:r w:rsidR="00D841E0" w:rsidRPr="00D841E0">
        <w:rPr>
          <w:lang w:val="fr-FR"/>
        </w:rPr>
        <w:t>Rectors</w:t>
      </w:r>
      <w:proofErr w:type="spellEnd"/>
      <w:r w:rsidR="00D841E0" w:rsidRPr="00D841E0">
        <w:rPr>
          <w:lang w:val="fr-FR"/>
        </w:rPr>
        <w:t xml:space="preserve"> Lane </w:t>
      </w:r>
    </w:p>
    <w:p w14:paraId="1549831A" w14:textId="77777777" w:rsidR="00D841E0" w:rsidRDefault="00D841E0" w:rsidP="00D841E0">
      <w:pPr>
        <w:suppressAutoHyphens/>
        <w:ind w:left="720"/>
        <w:rPr>
          <w:lang w:val="fr-FR"/>
        </w:rPr>
      </w:pPr>
      <w:proofErr w:type="spellStart"/>
      <w:r w:rsidRPr="00D841E0">
        <w:rPr>
          <w:lang w:val="fr-FR"/>
        </w:rPr>
        <w:t>Pentre</w:t>
      </w:r>
      <w:proofErr w:type="spellEnd"/>
      <w:r w:rsidRPr="00D841E0">
        <w:rPr>
          <w:lang w:val="fr-FR"/>
        </w:rPr>
        <w:t xml:space="preserve"> </w:t>
      </w:r>
    </w:p>
    <w:p w14:paraId="23CE1906" w14:textId="77777777" w:rsidR="00D841E0" w:rsidRDefault="00D841E0" w:rsidP="00D841E0">
      <w:pPr>
        <w:suppressAutoHyphens/>
        <w:ind w:left="720"/>
        <w:rPr>
          <w:lang w:val="fr-FR"/>
        </w:rPr>
      </w:pPr>
      <w:proofErr w:type="spellStart"/>
      <w:r w:rsidRPr="00D841E0">
        <w:rPr>
          <w:lang w:val="fr-FR"/>
        </w:rPr>
        <w:t>Deeside</w:t>
      </w:r>
      <w:proofErr w:type="spellEnd"/>
      <w:r w:rsidRPr="00D841E0">
        <w:rPr>
          <w:lang w:val="fr-FR"/>
        </w:rPr>
        <w:t xml:space="preserve"> </w:t>
      </w:r>
    </w:p>
    <w:p w14:paraId="6399CC18" w14:textId="77777777" w:rsidR="00D841E0" w:rsidRDefault="00D841E0" w:rsidP="00D841E0">
      <w:pPr>
        <w:suppressAutoHyphens/>
        <w:ind w:left="720"/>
        <w:rPr>
          <w:lang w:val="fr-FR"/>
        </w:rPr>
      </w:pPr>
      <w:r w:rsidRPr="00D841E0">
        <w:rPr>
          <w:lang w:val="fr-FR"/>
        </w:rPr>
        <w:t xml:space="preserve">Flintshire </w:t>
      </w:r>
    </w:p>
    <w:p w14:paraId="674D3160" w14:textId="34A2C62F" w:rsidR="00C206B1" w:rsidRDefault="00D841E0" w:rsidP="00D841E0">
      <w:pPr>
        <w:suppressAutoHyphens/>
        <w:ind w:left="720"/>
        <w:rPr>
          <w:lang w:val="fr-FR"/>
        </w:rPr>
      </w:pPr>
      <w:r w:rsidRPr="00D841E0">
        <w:rPr>
          <w:lang w:val="fr-FR"/>
        </w:rPr>
        <w:t>CH5 2DH</w:t>
      </w:r>
    </w:p>
    <w:p w14:paraId="7EA5E080" w14:textId="77777777" w:rsidR="00D841E0" w:rsidRPr="00D841E0" w:rsidRDefault="00D841E0" w:rsidP="00D841E0">
      <w:pPr>
        <w:suppressAutoHyphens/>
        <w:ind w:left="720"/>
        <w:rPr>
          <w:lang w:val="fr-FR"/>
        </w:rPr>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27422AD2"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D841E0">
        <w:rPr>
          <w:rFonts w:cs="Arial"/>
          <w:b/>
          <w:noProof/>
          <w:color w:val="auto"/>
          <w:szCs w:val="24"/>
        </w:rPr>
        <w:t>FP3031CW</w:t>
      </w:r>
    </w:p>
    <w:p w14:paraId="45D00ADA" w14:textId="7A86B68D"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6C5103">
        <w:rPr>
          <w:rFonts w:cs="Arial"/>
          <w:b/>
          <w:noProof/>
          <w:color w:val="auto"/>
          <w:szCs w:val="24"/>
        </w:rPr>
        <w:t>Pentre Agrochemicals 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83557"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F06A7F" w14:textId="77777777" w:rsidR="00273943" w:rsidRDefault="00273943">
      <w:r>
        <w:separator/>
      </w:r>
    </w:p>
  </w:endnote>
  <w:endnote w:type="continuationSeparator" w:id="0">
    <w:p w14:paraId="1B7D7EAA" w14:textId="77777777" w:rsidR="00273943" w:rsidRDefault="00273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91DC61" w14:textId="77777777" w:rsidR="00273943" w:rsidRDefault="00273943">
      <w:r>
        <w:separator/>
      </w:r>
    </w:p>
  </w:footnote>
  <w:footnote w:type="continuationSeparator" w:id="0">
    <w:p w14:paraId="562ECE6E" w14:textId="77777777" w:rsidR="00273943" w:rsidRDefault="002739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240"/>
    <w:rsid w:val="00081B13"/>
    <w:rsid w:val="00084BE5"/>
    <w:rsid w:val="00090FAD"/>
    <w:rsid w:val="000A592B"/>
    <w:rsid w:val="000B15DE"/>
    <w:rsid w:val="000B7E0A"/>
    <w:rsid w:val="000C1D36"/>
    <w:rsid w:val="000D1041"/>
    <w:rsid w:val="000D3843"/>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74BCB"/>
    <w:rsid w:val="006A19AC"/>
    <w:rsid w:val="006B20BB"/>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5E0B"/>
    <w:rsid w:val="007D6578"/>
    <w:rsid w:val="007E44A9"/>
    <w:rsid w:val="007E6596"/>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C37C2"/>
    <w:rsid w:val="00DD1470"/>
    <w:rsid w:val="00DD6C2B"/>
    <w:rsid w:val="00DF2CC7"/>
    <w:rsid w:val="00E07FAB"/>
    <w:rsid w:val="00E3072A"/>
    <w:rsid w:val="00E575DF"/>
    <w:rsid w:val="00E82385"/>
    <w:rsid w:val="00E92572"/>
    <w:rsid w:val="00E95C68"/>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REGU-408-2762284</_dlc_DocId>
    <_dlc_DocIdUrl xmlns="9be56660-2c31-41ef-bc00-23e72f632f2a">
      <Url>https://cyfoethnaturiolcymru.sharepoint.com/teams/Regulatory/Permitting/_layouts/15/DocIdRedir.aspx?ID=REGU-408-2762284</Url>
      <Description>REGU-408-2762284</Description>
    </_dlc_DocIdUrl>
    <Welsh_x0020_Local_x0020_Authority xmlns="859f7ad6-93f6-4205-b62b-a17f28acbbac">Flintshire County Council</Welsh_x0020_Local_x0020_Authority>
    <Document_x0020_Date xmlns="859f7ad6-93f6-4205-b62b-a17f28acbbac">2025-09-08T23:00:00+00:00</Document_x0020_Date>
    <From1 xmlns="859f7ad6-93f6-4205-b62b-a17f28acbbac" xsi:nil="true"/>
    <Site_x0020_Name xmlns="859f7ad6-93f6-4205-b62b-a17f28acbbac">Pentre Agrochemicals Plant  SITE CONTACT  Alan Edge  01244 732800  Alan.edge@fmc.com</Site_x0020_Name>
    <Date_x0020_Received xmlns="859f7ad6-93f6-4205-b62b-a17f28acbbac" xsi:nil="true"/>
    <Customer_x0020_Name xmlns="859f7ad6-93f6-4205-b62b-a17f28acbbac">FMC Agro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Rectors Lane, Pentre,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2DH</Post_x0020_code>
    <Addressee xmlns="859f7ad6-93f6-4205-b62b-a17f28acbbac">Rectors Lane, Pentre, Deeside, Flintshire,  CH5 2DH</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5663C7DD-7AC3-44A9-B8A9-C3D304107E2B}"/>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46DB40B9-3D5B-4E32-80C9-CC638010B36A}"/>
</file>

<file path=docProps/app.xml><?xml version="1.0" encoding="utf-8"?>
<Properties xmlns="http://schemas.openxmlformats.org/officeDocument/2006/extended-properties" xmlns:vt="http://schemas.openxmlformats.org/officeDocument/2006/docPropsVTypes">
  <Template>Normal</Template>
  <TotalTime>0</TotalTime>
  <Pages>14</Pages>
  <Words>2310</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2024-09-09T15:03:00Z</dcterms:created>
  <dcterms:modified xsi:type="dcterms:W3CDTF">2024-09-09T15:03:00Z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1fd6ca92-8f53-4768-a035-853acdf02ba4</vt:lpwstr>
  </property>
  <property fmtid="{D5CDD505-2E9C-101B-9397-08002B2CF9AE}" pid="8" name="Welsh Local Authority">
    <vt:lpwstr>Flintshire County Council</vt:lpwstr>
  </property>
  <property fmtid="{D5CDD505-2E9C-101B-9397-08002B2CF9AE}" pid="9" name="Site Name">
    <vt:lpwstr>Pentre Agrochemicals Plant  SITE CONTACT  Alan Edge  01244 732800  Alan.edge@fmc.com</vt:lpwstr>
  </property>
  <property fmtid="{D5CDD505-2E9C-101B-9397-08002B2CF9AE}" pid="10" name="Addressee">
    <vt:lpwstr>Rectors Lane, Pentre, Deeside, Flintshire,  CH5 2DH</vt:lpwstr>
  </property>
  <property fmtid="{D5CDD505-2E9C-101B-9397-08002B2CF9AE}" pid="11" name="Post code">
    <vt:lpwstr>CH5 2DH</vt:lpwstr>
  </property>
  <property fmtid="{D5CDD505-2E9C-101B-9397-08002B2CF9AE}" pid="12" name="Customer Name">
    <vt:lpwstr>FMC Agro Limited</vt:lpwstr>
  </property>
  <property fmtid="{D5CDD505-2E9C-101B-9397-08002B2CF9AE}" pid="13" name="Facility Address">
    <vt:lpwstr>Rectors Lane, Pentre, Deeside, Flintshire</vt:lpwstr>
  </property>
  <property fmtid="{D5CDD505-2E9C-101B-9397-08002B2CF9AE}" pid="14" name="License/Activity Type">
    <vt:lpwstr>3. EPR Regulated Industry</vt:lpwstr>
  </property>
</Properties>
</file>