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566170ED" w:rsidR="00277FC9" w:rsidRPr="00BF4166" w:rsidRDefault="00F7001E" w:rsidP="001457F5">
            <w:pPr>
              <w:pStyle w:val="EndnoteText"/>
              <w:ind w:hanging="108"/>
              <w:rPr>
                <w:rFonts w:cs="Arial"/>
                <w:sz w:val="22"/>
                <w:szCs w:val="22"/>
              </w:rPr>
            </w:pPr>
            <w:r>
              <w:rPr>
                <w:rFonts w:cs="Arial"/>
                <w:sz w:val="22"/>
                <w:szCs w:val="22"/>
              </w:rPr>
              <w:t>Toyota Motor Manufacturing (UK) Limited</w:t>
            </w:r>
          </w:p>
          <w:p w14:paraId="0361157A" w14:textId="77777777" w:rsidR="00AB2269" w:rsidRDefault="00AB2269" w:rsidP="00BF4166">
            <w:pPr>
              <w:pStyle w:val="EndnoteText"/>
              <w:ind w:hanging="108"/>
            </w:pPr>
            <w:proofErr w:type="spellStart"/>
            <w:r>
              <w:t>Burnaston</w:t>
            </w:r>
            <w:proofErr w:type="spellEnd"/>
            <w:r>
              <w:t xml:space="preserve"> </w:t>
            </w:r>
          </w:p>
          <w:p w14:paraId="0EB0C10B" w14:textId="77777777" w:rsidR="00AB2269" w:rsidRDefault="00AB2269" w:rsidP="00BF4166">
            <w:pPr>
              <w:pStyle w:val="EndnoteText"/>
              <w:ind w:hanging="108"/>
            </w:pPr>
            <w:r>
              <w:t xml:space="preserve">Derby </w:t>
            </w:r>
          </w:p>
          <w:p w14:paraId="434D60A5" w14:textId="3E81A557" w:rsidR="00554F38" w:rsidRPr="000F6912" w:rsidRDefault="00AB2269" w:rsidP="00BF4166">
            <w:pPr>
              <w:pStyle w:val="EndnoteText"/>
              <w:ind w:hanging="108"/>
              <w:rPr>
                <w:lang w:val="fr-FR"/>
              </w:rPr>
            </w:pPr>
            <w:r>
              <w:t>DE1 9TA</w:t>
            </w:r>
          </w:p>
        </w:tc>
        <w:tc>
          <w:tcPr>
            <w:tcW w:w="5239" w:type="dxa"/>
          </w:tcPr>
          <w:p w14:paraId="0A816F37" w14:textId="6FA18225"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F7001E">
              <w:rPr>
                <w:rFonts w:cs="Arial"/>
                <w:b/>
                <w:noProof/>
                <w:sz w:val="22"/>
                <w:szCs w:val="22"/>
                <w:lang w:val="en-US"/>
              </w:rPr>
              <w:t>BK6483IU</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6A650047" w:rsidR="003F5ADA" w:rsidRPr="00D009AE" w:rsidRDefault="001838E0" w:rsidP="00197239">
      <w:pPr>
        <w:pStyle w:val="EndnoteText"/>
        <w:rPr>
          <w:rFonts w:cs="Arial"/>
          <w:b/>
          <w:sz w:val="22"/>
          <w:szCs w:val="22"/>
          <w:lang w:val="en-US"/>
        </w:rPr>
      </w:pPr>
      <w:r w:rsidRPr="00D009AE">
        <w:rPr>
          <w:rFonts w:cs="Arial"/>
          <w:b/>
          <w:sz w:val="22"/>
          <w:szCs w:val="22"/>
          <w:lang w:val="en-US"/>
        </w:rPr>
        <w:t>Permit reference: EPR/</w:t>
      </w:r>
      <w:r w:rsidR="00AB2269">
        <w:rPr>
          <w:rFonts w:cs="Arial"/>
          <w:b/>
          <w:noProof/>
          <w:sz w:val="22"/>
          <w:szCs w:val="22"/>
          <w:lang w:val="en-US"/>
        </w:rPr>
        <w:t>BK6483IU</w:t>
      </w:r>
    </w:p>
    <w:p w14:paraId="77863B81" w14:textId="34B36E2C" w:rsidR="003F5ADA" w:rsidRPr="00BF4166" w:rsidRDefault="001838E0" w:rsidP="00EA35D9">
      <w:pPr>
        <w:pStyle w:val="EndnoteText"/>
        <w:rPr>
          <w:rFonts w:cs="Arial"/>
          <w:b/>
          <w:sz w:val="22"/>
          <w:szCs w:val="22"/>
        </w:rPr>
      </w:pPr>
      <w:r w:rsidRPr="00BF4166">
        <w:rPr>
          <w:rFonts w:cs="Arial"/>
          <w:b/>
          <w:sz w:val="22"/>
          <w:szCs w:val="22"/>
        </w:rPr>
        <w:t xml:space="preserve">Operator: </w:t>
      </w:r>
      <w:r w:rsidR="00AB2269">
        <w:rPr>
          <w:rFonts w:cs="Arial"/>
          <w:b/>
          <w:noProof/>
          <w:sz w:val="22"/>
          <w:szCs w:val="22"/>
        </w:rPr>
        <w:t>Totota Motor Manufacturing (UK) Limited</w:t>
      </w:r>
    </w:p>
    <w:p w14:paraId="73A5BA8C" w14:textId="290FB889"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AB2269">
        <w:rPr>
          <w:rFonts w:cs="Arial"/>
          <w:b/>
          <w:noProof/>
          <w:sz w:val="22"/>
          <w:szCs w:val="22"/>
          <w:lang w:val="en-US"/>
        </w:rPr>
        <w:t>Deeside Engine Casting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5C3C0" w14:textId="77777777" w:rsidR="00820415" w:rsidRDefault="00820415">
      <w:r>
        <w:separator/>
      </w:r>
    </w:p>
  </w:endnote>
  <w:endnote w:type="continuationSeparator" w:id="0">
    <w:p w14:paraId="45028DA0" w14:textId="77777777" w:rsidR="00820415" w:rsidRDefault="00820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415F89"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52143" w14:textId="77777777" w:rsidR="00820415" w:rsidRDefault="00820415">
      <w:r>
        <w:separator/>
      </w:r>
    </w:p>
  </w:footnote>
  <w:footnote w:type="continuationSeparator" w:id="0">
    <w:p w14:paraId="6B66D09C" w14:textId="77777777" w:rsidR="00820415" w:rsidRDefault="00820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649A9"/>
    <w:rsid w:val="00164B3E"/>
    <w:rsid w:val="001658E0"/>
    <w:rsid w:val="00173C25"/>
    <w:rsid w:val="001838E0"/>
    <w:rsid w:val="001919DA"/>
    <w:rsid w:val="00197239"/>
    <w:rsid w:val="001A5AC1"/>
    <w:rsid w:val="001C0F35"/>
    <w:rsid w:val="001C316F"/>
    <w:rsid w:val="001D41BB"/>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5255"/>
    <w:rsid w:val="008B0885"/>
    <w:rsid w:val="008B22AC"/>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666EA"/>
    <w:rsid w:val="00B748A8"/>
    <w:rsid w:val="00B755FC"/>
    <w:rsid w:val="00B81F1A"/>
    <w:rsid w:val="00BA3791"/>
    <w:rsid w:val="00BA688F"/>
    <w:rsid w:val="00BB0F30"/>
    <w:rsid w:val="00BB6E4B"/>
    <w:rsid w:val="00BC0109"/>
    <w:rsid w:val="00BC1ED2"/>
    <w:rsid w:val="00BC3A82"/>
    <w:rsid w:val="00BD69AC"/>
    <w:rsid w:val="00BE0799"/>
    <w:rsid w:val="00BE230E"/>
    <w:rsid w:val="00BE2534"/>
    <w:rsid w:val="00BF094C"/>
    <w:rsid w:val="00BF4166"/>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REGU-408-2762348</_dlc_DocId>
    <_dlc_DocIdUrl xmlns="9be56660-2c31-41ef-bc00-23e72f632f2a">
      <Url>https://cyfoethnaturiolcymru.sharepoint.com/teams/Regulatory/Permitting/_layouts/15/DocIdRedir.aspx?ID=REGU-408-2762348</Url>
      <Description>REGU-408-2762348</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Deeside Engine Casting Plant  SITE CONTACT  KEITH MARTIN  01332 284123  Keith.Martin@toyotauk.com</Site_x0020_Name>
    <Date_x0020_Received xmlns="859f7ad6-93f6-4205-b62b-a17f28acbbac" xsi:nil="true"/>
    <Customer_x0020_Name xmlns="859f7ad6-93f6-4205-b62b-a17f28acbbac">Toyota Motor Manufacturing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Zone 3, Deeside Industrial Estate, Flintshire.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2TW</Post_x0020_code>
    <Addressee xmlns="859f7ad6-93f6-4205-b62b-a17f28acbbac">Burnaston, Derby. DE1 9TA</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3AFF6604-BAB0-48D2-A2E5-2E6821C3E553}"/>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14A98290-ABF1-4884-9CE2-7C752B382B63}"/>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2024-09-09T15:12:00Z</dcterms:created>
  <dcterms:modified xsi:type="dcterms:W3CDTF">2024-09-09T15:12:00Z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acd196d3-0c4a-43f3-bf82-3103dadb6bf9</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Deeside Engine Casting Plant  SITE CONTACT  KEITH MARTIN  01332 284123  Keith.Martin@toyotauk.com</vt:lpwstr>
  </property>
  <property fmtid="{D5CDD505-2E9C-101B-9397-08002B2CF9AE}" pid="7" name="Addressee">
    <vt:lpwstr>Burnaston, Derby. DE1 9TA</vt:lpwstr>
  </property>
  <property fmtid="{D5CDD505-2E9C-101B-9397-08002B2CF9AE}" pid="8" name="Post code">
    <vt:lpwstr>CH5 2TW</vt:lpwstr>
  </property>
  <property fmtid="{D5CDD505-2E9C-101B-9397-08002B2CF9AE}" pid="9" name="Customer Name">
    <vt:lpwstr>Toyota Motor Manufacturing (UK) Limited</vt:lpwstr>
  </property>
  <property fmtid="{D5CDD505-2E9C-101B-9397-08002B2CF9AE}" pid="10" name="Facility Address">
    <vt:lpwstr>Zone 3, Deeside Industrial Estate, Flintshire.  </vt:lpwstr>
  </property>
  <property fmtid="{D5CDD505-2E9C-101B-9397-08002B2CF9AE}" pid="11" name="License/Activity Type">
    <vt:lpwstr>3. EPR Regulated Industry</vt:lpwstr>
  </property>
</Properties>
</file>