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630D989E" w14:textId="2E154384" w:rsidR="00517DEF" w:rsidRDefault="00115A90" w:rsidP="00BF4166">
            <w:pPr>
              <w:pStyle w:val="EndnoteText"/>
              <w:ind w:hanging="108"/>
            </w:pPr>
            <w:proofErr w:type="spellStart"/>
            <w:r>
              <w:t>Ystum</w:t>
            </w:r>
            <w:proofErr w:type="spellEnd"/>
            <w:r>
              <w:t xml:space="preserve"> Colwyn Farms Limited</w:t>
            </w:r>
          </w:p>
          <w:p w14:paraId="1F5DE81C" w14:textId="77777777" w:rsidR="003107EE" w:rsidRDefault="003107EE" w:rsidP="00BF4166">
            <w:pPr>
              <w:pStyle w:val="EndnoteText"/>
              <w:ind w:hanging="108"/>
            </w:pPr>
            <w:proofErr w:type="spellStart"/>
            <w:r>
              <w:t>Glanrafon</w:t>
            </w:r>
            <w:proofErr w:type="spellEnd"/>
            <w:r>
              <w:t xml:space="preserve"> Farm </w:t>
            </w:r>
          </w:p>
          <w:p w14:paraId="0285E5BC" w14:textId="77777777" w:rsidR="003107EE" w:rsidRDefault="003107EE" w:rsidP="00BF4166">
            <w:pPr>
              <w:pStyle w:val="EndnoteText"/>
              <w:ind w:hanging="108"/>
            </w:pPr>
            <w:proofErr w:type="spellStart"/>
            <w:r>
              <w:t>Meifod</w:t>
            </w:r>
            <w:proofErr w:type="spellEnd"/>
            <w:r>
              <w:t xml:space="preserve"> </w:t>
            </w:r>
          </w:p>
          <w:p w14:paraId="3A9FC9FC" w14:textId="77777777" w:rsidR="003107EE" w:rsidRDefault="003107EE" w:rsidP="00BF4166">
            <w:pPr>
              <w:pStyle w:val="EndnoteText"/>
              <w:ind w:hanging="108"/>
            </w:pPr>
            <w:r>
              <w:t xml:space="preserve">Powys </w:t>
            </w:r>
          </w:p>
          <w:p w14:paraId="434D60A5" w14:textId="65CB12DE" w:rsidR="008762F8" w:rsidRPr="00F45CF5" w:rsidRDefault="003107EE" w:rsidP="00BF4166">
            <w:pPr>
              <w:pStyle w:val="EndnoteText"/>
              <w:ind w:hanging="108"/>
            </w:pPr>
            <w:r>
              <w:t>SY22 6XT</w:t>
            </w:r>
          </w:p>
        </w:tc>
        <w:tc>
          <w:tcPr>
            <w:tcW w:w="5239" w:type="dxa"/>
          </w:tcPr>
          <w:p w14:paraId="0A816F37" w14:textId="0DA76EC8"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115A90">
              <w:rPr>
                <w:rFonts w:cs="Arial"/>
                <w:b/>
                <w:noProof/>
                <w:sz w:val="22"/>
                <w:szCs w:val="22"/>
                <w:lang w:val="en-US"/>
              </w:rPr>
              <w:t>CB3395CX</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494E4B45" w:rsidR="003F5ADA" w:rsidRPr="003107EE" w:rsidRDefault="001838E0" w:rsidP="00197239">
      <w:pPr>
        <w:pStyle w:val="EndnoteText"/>
        <w:rPr>
          <w:rFonts w:cs="Arial"/>
          <w:b/>
          <w:sz w:val="22"/>
          <w:szCs w:val="22"/>
          <w:lang w:val="es-ES"/>
        </w:rPr>
      </w:pPr>
      <w:r w:rsidRPr="003107EE">
        <w:rPr>
          <w:rFonts w:cs="Arial"/>
          <w:b/>
          <w:sz w:val="22"/>
          <w:szCs w:val="22"/>
          <w:lang w:val="es-ES"/>
        </w:rPr>
        <w:t xml:space="preserve">Permit </w:t>
      </w:r>
      <w:proofErr w:type="spellStart"/>
      <w:r w:rsidRPr="003107EE">
        <w:rPr>
          <w:rFonts w:cs="Arial"/>
          <w:b/>
          <w:sz w:val="22"/>
          <w:szCs w:val="22"/>
          <w:lang w:val="es-ES"/>
        </w:rPr>
        <w:t>reference</w:t>
      </w:r>
      <w:proofErr w:type="spellEnd"/>
      <w:r w:rsidRPr="003107EE">
        <w:rPr>
          <w:rFonts w:cs="Arial"/>
          <w:b/>
          <w:sz w:val="22"/>
          <w:szCs w:val="22"/>
          <w:lang w:val="es-ES"/>
        </w:rPr>
        <w:t>: EPR/</w:t>
      </w:r>
      <w:r w:rsidR="003107EE" w:rsidRPr="003107EE">
        <w:rPr>
          <w:rFonts w:cs="Arial"/>
          <w:b/>
          <w:noProof/>
          <w:sz w:val="22"/>
          <w:szCs w:val="22"/>
          <w:lang w:val="es-ES"/>
        </w:rPr>
        <w:t>CB3395CX</w:t>
      </w:r>
    </w:p>
    <w:p w14:paraId="77863B81" w14:textId="402A813B" w:rsidR="003F5ADA" w:rsidRPr="003107EE" w:rsidRDefault="001838E0" w:rsidP="00EA35D9">
      <w:pPr>
        <w:pStyle w:val="EndnoteText"/>
        <w:rPr>
          <w:rFonts w:cs="Arial"/>
          <w:b/>
          <w:sz w:val="22"/>
          <w:szCs w:val="22"/>
        </w:rPr>
      </w:pPr>
      <w:r w:rsidRPr="003107EE">
        <w:rPr>
          <w:rFonts w:cs="Arial"/>
          <w:b/>
          <w:sz w:val="22"/>
          <w:szCs w:val="22"/>
        </w:rPr>
        <w:t xml:space="preserve">Operator: </w:t>
      </w:r>
      <w:r w:rsidR="003107EE" w:rsidRPr="003107EE">
        <w:rPr>
          <w:rFonts w:cs="Arial"/>
          <w:b/>
          <w:noProof/>
          <w:sz w:val="22"/>
          <w:szCs w:val="22"/>
        </w:rPr>
        <w:t>Ystum Colwyn Farms L</w:t>
      </w:r>
      <w:r w:rsidR="003107EE">
        <w:rPr>
          <w:rFonts w:cs="Arial"/>
          <w:b/>
          <w:noProof/>
          <w:sz w:val="22"/>
          <w:szCs w:val="22"/>
        </w:rPr>
        <w:t>imited</w:t>
      </w:r>
    </w:p>
    <w:p w14:paraId="37F28246" w14:textId="4E31B1CB"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3107EE">
        <w:rPr>
          <w:rFonts w:cs="Arial"/>
          <w:b/>
          <w:noProof/>
          <w:sz w:val="22"/>
          <w:szCs w:val="22"/>
        </w:rPr>
        <w:t>Ystum Colwyn Anaerobic Digestion Plant</w:t>
      </w:r>
      <w:r w:rsidR="0004686D">
        <w:rPr>
          <w:rFonts w:cs="Arial"/>
          <w:b/>
          <w:noProof/>
          <w:sz w:val="22"/>
          <w:szCs w:val="22"/>
        </w:rPr>
        <w:t xml:space="preserve"> </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254C5" w14:textId="77777777" w:rsidR="002417F0" w:rsidRDefault="002417F0">
      <w:r>
        <w:separator/>
      </w:r>
    </w:p>
  </w:endnote>
  <w:endnote w:type="continuationSeparator" w:id="0">
    <w:p w14:paraId="74F98225" w14:textId="77777777" w:rsidR="002417F0" w:rsidRDefault="00241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561FC8"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442CC" w14:textId="77777777" w:rsidR="002417F0" w:rsidRDefault="002417F0">
      <w:r>
        <w:separator/>
      </w:r>
    </w:p>
  </w:footnote>
  <w:footnote w:type="continuationSeparator" w:id="0">
    <w:p w14:paraId="68F79F6D" w14:textId="77777777" w:rsidR="002417F0" w:rsidRDefault="00241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C0F35"/>
    <w:rsid w:val="001C316F"/>
    <w:rsid w:val="001D41BB"/>
    <w:rsid w:val="001D4700"/>
    <w:rsid w:val="001D6D5D"/>
    <w:rsid w:val="001E380E"/>
    <w:rsid w:val="001F3127"/>
    <w:rsid w:val="001F5279"/>
    <w:rsid w:val="00211806"/>
    <w:rsid w:val="002304C3"/>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37DEF"/>
    <w:rsid w:val="00C42C1E"/>
    <w:rsid w:val="00C56D88"/>
    <w:rsid w:val="00C61097"/>
    <w:rsid w:val="00C61A86"/>
    <w:rsid w:val="00C653F5"/>
    <w:rsid w:val="00C7107B"/>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D6095"/>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REGU-434-5580852</_dlc_DocId>
    <_dlc_DocIdUrl xmlns="9be56660-2c31-41ef-bc00-23e72f632f2a">
      <Url>https://cyfoethnaturiolcymru.sharepoint.com/teams/Regulatory/Permitting/_layouts/15/DocIdRedir.aspx?ID=REGU-434-5580852</Url>
      <Description>REGU-434-5580852</Description>
    </_dlc_DocIdUrl>
    <Welsh_x0020_Local_x0020_Authority xmlns="859f7ad6-93f6-4205-b62b-a17f28acbbac">Powys County Council</Welsh_x0020_Local_x0020_Authority>
    <Document_x0020_Date xmlns="859f7ad6-93f6-4205-b62b-a17f28acbbac">2024-09-09T23:00:00+00:00</Document_x0020_Date>
    <From1 xmlns="859f7ad6-93f6-4205-b62b-a17f28acbbac" xsi:nil="true"/>
    <Site_x0020_Name xmlns="859f7ad6-93f6-4205-b62b-a17f28acbbac">Ystum Colwyn AD  SITE CONTACT Ed Gittins  07976 028716  gittinspoultry@outlook.com</Site_x0020_Name>
    <Date_x0020_Received xmlns="859f7ad6-93f6-4205-b62b-a17f28acbbac" xsi:nil="true"/>
    <Customer_x0020_Name xmlns="859f7ad6-93f6-4205-b62b-a17f28acbbac">Ystum Colwyn Farms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Ystum Colwyn, Meifod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SY22 6XT</Post_x0020_code>
    <Addressee xmlns="859f7ad6-93f6-4205-b62b-a17f28acbbac">Glanrafon Farm, Meifod, SY22 6XT</Addressee>
    <Disclosure_x0020_Status xmlns="859f7ad6-93f6-4205-b62b-a17f28acbbac">Public register</Disclosure_x0020_Status>
    <TaxCatchAll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2DF3BE17-AF70-4A69-BC91-54ECAF2C1A44}"/>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54FF69E7-99B9-41A7-BB00-873C1829D557}"/>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2024-09-10T14:34:00Z</dcterms:created>
  <dcterms:modified xsi:type="dcterms:W3CDTF">2024-09-10T14:34:00Z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_dlc_DocIdItemGuid">
    <vt:lpwstr>d1fefce9-46c9-4d6b-90da-5ff7119c3c55</vt:lpwstr>
  </property>
  <property fmtid="{D5CDD505-2E9C-101B-9397-08002B2CF9AE}" pid="4" name="_NewReviewCycle">
    <vt:lpwstr/>
  </property>
  <property fmtid="{D5CDD505-2E9C-101B-9397-08002B2CF9AE}" pid="5" name="Welsh Local Authority">
    <vt:lpwstr>Powys County Council</vt:lpwstr>
  </property>
  <property fmtid="{D5CDD505-2E9C-101B-9397-08002B2CF9AE}" pid="6" name="Site Name">
    <vt:lpwstr>Ystum Colwyn AD  SITE CONTACT Ed Gittins  07976 028716  gittinspoultry@outlook.com</vt:lpwstr>
  </property>
  <property fmtid="{D5CDD505-2E9C-101B-9397-08002B2CF9AE}" pid="7" name="Addressee">
    <vt:lpwstr>Glanrafon Farm, Meifod, SY22 6XT</vt:lpwstr>
  </property>
  <property fmtid="{D5CDD505-2E9C-101B-9397-08002B2CF9AE}" pid="8" name="Post code">
    <vt:lpwstr>SY22 6XT</vt:lpwstr>
  </property>
  <property fmtid="{D5CDD505-2E9C-101B-9397-08002B2CF9AE}" pid="9" name="Customer Name">
    <vt:lpwstr>Ystum Colwyn Farms Limited</vt:lpwstr>
  </property>
  <property fmtid="{D5CDD505-2E9C-101B-9397-08002B2CF9AE}" pid="10" name="Facility Address">
    <vt:lpwstr>Ystum Colwyn, Meifod</vt:lpwstr>
  </property>
  <property fmtid="{D5CDD505-2E9C-101B-9397-08002B2CF9AE}" pid="11" name="License/Activity Type">
    <vt:lpwstr>3. EPR Regulated Industry</vt:lpwstr>
  </property>
</Properties>
</file>