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0A826D6C" w14:textId="77777777" w:rsidR="00011F35" w:rsidRDefault="004134BD" w:rsidP="00011F35">
      <w:pPr>
        <w:pStyle w:val="EndnoteText"/>
        <w:ind w:hanging="108"/>
      </w:pPr>
      <w:r>
        <w:rPr>
          <w:rFonts w:cs="Arial"/>
          <w:sz w:val="22"/>
          <w:szCs w:val="22"/>
        </w:rPr>
        <w:t xml:space="preserve">  </w:t>
      </w:r>
      <w:r>
        <w:rPr>
          <w:rFonts w:cs="Arial"/>
          <w:sz w:val="22"/>
          <w:szCs w:val="22"/>
        </w:rPr>
        <w:tab/>
      </w:r>
      <w:r w:rsidR="00011F35">
        <w:t>Kellogg Company of Great Britian Limited</w:t>
      </w:r>
    </w:p>
    <w:p w14:paraId="48AC739E" w14:textId="77777777" w:rsidR="00011F35" w:rsidRDefault="00011F35" w:rsidP="00011F35">
      <w:pPr>
        <w:pStyle w:val="EndnoteText"/>
        <w:ind w:firstLine="720"/>
      </w:pPr>
      <w:r>
        <w:t xml:space="preserve">Orange Tower </w:t>
      </w:r>
    </w:p>
    <w:p w14:paraId="1ADC6323" w14:textId="77777777" w:rsidR="00011F35" w:rsidRDefault="00011F35" w:rsidP="00011F35">
      <w:pPr>
        <w:pStyle w:val="EndnoteText"/>
        <w:ind w:firstLine="720"/>
      </w:pPr>
      <w:r>
        <w:t xml:space="preserve">Media City UK </w:t>
      </w:r>
    </w:p>
    <w:p w14:paraId="13D3EBBE" w14:textId="77777777" w:rsidR="00011F35" w:rsidRDefault="00011F35" w:rsidP="00011F35">
      <w:pPr>
        <w:pStyle w:val="EndnoteText"/>
        <w:ind w:firstLine="720"/>
      </w:pPr>
      <w:r>
        <w:t xml:space="preserve">Salford </w:t>
      </w:r>
    </w:p>
    <w:p w14:paraId="44078A13" w14:textId="77777777" w:rsidR="00011F35" w:rsidRDefault="00011F35" w:rsidP="00011F35">
      <w:pPr>
        <w:pStyle w:val="EndnoteText"/>
        <w:ind w:firstLine="720"/>
      </w:pPr>
      <w:r>
        <w:t xml:space="preserve">Greater Manchester </w:t>
      </w:r>
    </w:p>
    <w:p w14:paraId="7048E1A0" w14:textId="77777777" w:rsidR="00011F35" w:rsidRDefault="00011F35" w:rsidP="00011F35">
      <w:pPr>
        <w:pStyle w:val="EndnoteText"/>
        <w:ind w:firstLine="720"/>
      </w:pPr>
      <w:r>
        <w:t>M50 2HF</w:t>
      </w:r>
    </w:p>
    <w:p w14:paraId="79A0CD0B" w14:textId="3704B874" w:rsidR="009630E6" w:rsidRPr="00FF71FD" w:rsidRDefault="009630E6" w:rsidP="00011F35">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63D34596" w14:textId="77777777" w:rsidR="00397466" w:rsidRPr="00B05AC2" w:rsidRDefault="00397466" w:rsidP="00397466">
      <w:pPr>
        <w:pStyle w:val="EndnoteText"/>
        <w:rPr>
          <w:rFonts w:cs="Arial"/>
          <w:b/>
          <w:sz w:val="22"/>
          <w:szCs w:val="22"/>
        </w:rPr>
      </w:pPr>
      <w:r w:rsidRPr="00B05AC2">
        <w:rPr>
          <w:rFonts w:cs="Arial"/>
          <w:b/>
          <w:sz w:val="22"/>
          <w:szCs w:val="22"/>
        </w:rPr>
        <w:t>Permit reference: EPR/</w:t>
      </w:r>
      <w:r>
        <w:rPr>
          <w:rFonts w:cs="Arial"/>
          <w:b/>
          <w:noProof/>
          <w:sz w:val="22"/>
          <w:szCs w:val="22"/>
        </w:rPr>
        <w:t>BV8016ID</w:t>
      </w:r>
    </w:p>
    <w:p w14:paraId="3B2184CD" w14:textId="77777777" w:rsidR="00397466" w:rsidRPr="00F45CF5" w:rsidRDefault="00397466" w:rsidP="00397466">
      <w:pPr>
        <w:pStyle w:val="EndnoteText"/>
        <w:rPr>
          <w:rFonts w:cs="Arial"/>
          <w:b/>
          <w:sz w:val="22"/>
          <w:szCs w:val="22"/>
        </w:rPr>
      </w:pPr>
      <w:r w:rsidRPr="00F45CF5">
        <w:rPr>
          <w:rFonts w:cs="Arial"/>
          <w:b/>
          <w:sz w:val="22"/>
          <w:szCs w:val="22"/>
        </w:rPr>
        <w:t xml:space="preserve">Operator: </w:t>
      </w:r>
      <w:r>
        <w:rPr>
          <w:rFonts w:cs="Arial"/>
          <w:b/>
          <w:noProof/>
          <w:sz w:val="22"/>
          <w:szCs w:val="22"/>
        </w:rPr>
        <w:t>Kellogg Company of Great Britian Limited</w:t>
      </w:r>
    </w:p>
    <w:p w14:paraId="0FF0893D" w14:textId="77777777" w:rsidR="00397466" w:rsidRPr="001658E0" w:rsidRDefault="00397466" w:rsidP="00397466">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Wrexham Breakfast Cereals</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902AD" w14:textId="77777777" w:rsidR="00B10116" w:rsidRDefault="00B10116">
      <w:r>
        <w:separator/>
      </w:r>
    </w:p>
  </w:endnote>
  <w:endnote w:type="continuationSeparator" w:id="0">
    <w:p w14:paraId="48BD9CCE" w14:textId="77777777" w:rsidR="00B10116" w:rsidRDefault="00B1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CD6CD" w14:textId="77777777" w:rsidR="00B10116" w:rsidRDefault="00B10116">
      <w:r>
        <w:separator/>
      </w:r>
    </w:p>
  </w:footnote>
  <w:footnote w:type="continuationSeparator" w:id="0">
    <w:p w14:paraId="29EAC039" w14:textId="77777777" w:rsidR="00B10116" w:rsidRDefault="00B10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REGU-408-2762426</_dlc_DocId>
    <_dlc_DocIdUrl xmlns="9be56660-2c31-41ef-bc00-23e72f632f2a">
      <Url>https://cyfoethnaturiolcymru.sharepoint.com/teams/Regulatory/Permitting/_layouts/15/DocIdRedir.aspx?ID=REGU-408-2762426</Url>
      <Description>REGU-408-2762426</Description>
    </_dlc_DocIdUrl>
    <Welsh_x0020_Local_x0020_Authority xmlns="859f7ad6-93f6-4205-b62b-a17f28acbbac">Wrexham CBC</Welsh_x0020_Local_x0020_Authority>
    <Document_x0020_Date xmlns="859f7ad6-93f6-4205-b62b-a17f28acbbac">2025-06-25T23:00:00+00:00</Document_x0020_Date>
    <From1 xmlns="859f7ad6-93f6-4205-b62b-a17f28acbbac" xsi:nil="true"/>
    <Site_x0020_Name xmlns="859f7ad6-93f6-4205-b62b-a17f28acbbac">Wrexham Breakfast Cereals  SITE CONTACT Tina Shrubb  07896 938048  Tina.Shrubb@kellogg.com</Site_x0020_Name>
    <Date_x0020_Received xmlns="859f7ad6-93f6-4205-b62b-a17f28acbbac" xsi:nil="true"/>
    <Customer_x0020_Name xmlns="859f7ad6-93f6-4205-b62b-a17f28acbbac">Kellogg Company of Great Britian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Bryn Lane,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9UT</Post_x0020_code>
    <Addressee xmlns="859f7ad6-93f6-4205-b62b-a17f28acbbac">The Kellogg Building, Talbot Road, Manchester.  M16 0PU</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B55D6A9-7258-42F3-B736-D1F2AE919EF4}"/>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A24642FF-E189-4ED8-8A25-06033E745432}"/>
</file>

<file path=docProps/app.xml><?xml version="1.0" encoding="utf-8"?>
<Properties xmlns="http://schemas.openxmlformats.org/officeDocument/2006/extended-properties" xmlns:vt="http://schemas.openxmlformats.org/officeDocument/2006/docPropsVTypes">
  <Template>Normal</Template>
  <TotalTime>0</TotalTime>
  <Pages>3</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2025-06-26T09:05:00Z</dcterms:created>
  <dcterms:modified xsi:type="dcterms:W3CDTF">2025-06-26T09:05:00Z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75f7e42e-dbee-4ee7-8080-58d2ddc71f6b</vt:lpwstr>
  </property>
  <property fmtid="{D5CDD505-2E9C-101B-9397-08002B2CF9AE}" pid="8" name="Welsh Local Authority">
    <vt:lpwstr>Wrexham CBC</vt:lpwstr>
  </property>
  <property fmtid="{D5CDD505-2E9C-101B-9397-08002B2CF9AE}" pid="9" name="Site Name">
    <vt:lpwstr>Wrexham Breakfast Cereals  SITE CONTACT Tina Shrubb  07896 938048  Tina.Shrubb@kellogg.com</vt:lpwstr>
  </property>
  <property fmtid="{D5CDD505-2E9C-101B-9397-08002B2CF9AE}" pid="10" name="Addressee">
    <vt:lpwstr>The Kellogg Building, Talbot Road, Manchester.  M16 0PU</vt:lpwstr>
  </property>
  <property fmtid="{D5CDD505-2E9C-101B-9397-08002B2CF9AE}" pid="11" name="Post code">
    <vt:lpwstr>LL13 9UT</vt:lpwstr>
  </property>
  <property fmtid="{D5CDD505-2E9C-101B-9397-08002B2CF9AE}" pid="12" name="Customer Name">
    <vt:lpwstr>Kellogg Company of Great Britian Ltd</vt:lpwstr>
  </property>
  <property fmtid="{D5CDD505-2E9C-101B-9397-08002B2CF9AE}" pid="13" name="Facility Address">
    <vt:lpwstr>Bryn Lane, Wrexham Industrial Estate, Wrexham.</vt:lpwstr>
  </property>
  <property fmtid="{D5CDD505-2E9C-101B-9397-08002B2CF9AE}" pid="14" name="License/Activity Type">
    <vt:lpwstr>3. EPR Regulated Industry</vt:lpwstr>
  </property>
</Properties>
</file>