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23472D4A" w14:textId="77777777" w:rsidR="00FD5933" w:rsidRDefault="00FD5933" w:rsidP="00FD5933">
      <w:pPr>
        <w:pStyle w:val="EndnoteText"/>
        <w:ind w:firstLine="720"/>
      </w:pPr>
      <w:r>
        <w:t>Maelor Foods Limited</w:t>
      </w:r>
    </w:p>
    <w:p w14:paraId="7CA127D0" w14:textId="77777777" w:rsidR="00FD5933" w:rsidRDefault="00FD5933" w:rsidP="00FD5933">
      <w:pPr>
        <w:pStyle w:val="EndnoteText"/>
        <w:ind w:firstLine="720"/>
      </w:pPr>
      <w:r>
        <w:t xml:space="preserve">Salisbury House </w:t>
      </w:r>
    </w:p>
    <w:p w14:paraId="4D815A66" w14:textId="77777777" w:rsidR="00FD5933" w:rsidRDefault="00FD5933" w:rsidP="00FD5933">
      <w:pPr>
        <w:pStyle w:val="EndnoteText"/>
        <w:ind w:firstLine="720"/>
      </w:pPr>
      <w:r>
        <w:t xml:space="preserve">Vulcan Road </w:t>
      </w:r>
    </w:p>
    <w:p w14:paraId="7675D8A3" w14:textId="77777777" w:rsidR="00FD5933" w:rsidRDefault="00FD5933" w:rsidP="00FD5933">
      <w:pPr>
        <w:pStyle w:val="EndnoteText"/>
        <w:ind w:firstLine="720"/>
      </w:pPr>
      <w:r>
        <w:t xml:space="preserve">Bilston </w:t>
      </w:r>
    </w:p>
    <w:p w14:paraId="2204E066" w14:textId="77777777" w:rsidR="00FD5933" w:rsidRDefault="00FD5933" w:rsidP="00FD5933">
      <w:pPr>
        <w:pStyle w:val="EndnoteText"/>
        <w:ind w:firstLine="720"/>
      </w:pPr>
      <w:r>
        <w:t xml:space="preserve">West Midland </w:t>
      </w:r>
    </w:p>
    <w:p w14:paraId="30217436" w14:textId="77777777" w:rsidR="00FD5933" w:rsidRPr="00755A57" w:rsidRDefault="00FD5933" w:rsidP="00FD5933">
      <w:pPr>
        <w:ind w:firstLine="720"/>
      </w:pPr>
      <w:r>
        <w:t>WV14 7HT</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7A30D3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FD5933">
        <w:rPr>
          <w:rFonts w:cs="Arial"/>
          <w:b/>
          <w:color w:val="auto"/>
          <w:szCs w:val="24"/>
        </w:rPr>
        <w:t>AB3591ZQ</w:t>
      </w:r>
    </w:p>
    <w:p w14:paraId="2E6CD093" w14:textId="3256716B" w:rsidR="00E4519E" w:rsidRDefault="009630E6" w:rsidP="00E4519E">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FD5933">
        <w:rPr>
          <w:rFonts w:cs="Arial"/>
          <w:b/>
          <w:noProof/>
          <w:sz w:val="22"/>
          <w:szCs w:val="22"/>
          <w:lang w:val="en-US"/>
        </w:rPr>
        <w:t>Maelor Poultry Processing</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8CC2F" w14:textId="77777777" w:rsidR="002E6CE2" w:rsidRDefault="002E6CE2">
      <w:r>
        <w:separator/>
      </w:r>
    </w:p>
  </w:endnote>
  <w:endnote w:type="continuationSeparator" w:id="0">
    <w:p w14:paraId="7A4EDF76" w14:textId="77777777" w:rsidR="002E6CE2" w:rsidRDefault="002E6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3E80A" w14:textId="77777777" w:rsidR="002E6CE2" w:rsidRDefault="002E6CE2">
      <w:r>
        <w:separator/>
      </w:r>
    </w:p>
  </w:footnote>
  <w:footnote w:type="continuationSeparator" w:id="0">
    <w:p w14:paraId="4965AFDA" w14:textId="77777777" w:rsidR="002E6CE2" w:rsidRDefault="002E6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E6CE2"/>
    <w:rsid w:val="002F51DE"/>
    <w:rsid w:val="002F59AA"/>
    <w:rsid w:val="00316E3E"/>
    <w:rsid w:val="003201F3"/>
    <w:rsid w:val="00323656"/>
    <w:rsid w:val="00325394"/>
    <w:rsid w:val="00330E83"/>
    <w:rsid w:val="00342DBC"/>
    <w:rsid w:val="00361E46"/>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933"/>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REGU-408-2762447</_dlc_DocId>
    <_dlc_DocIdUrl xmlns="9be56660-2c31-41ef-bc00-23e72f632f2a">
      <Url>https://cyfoethnaturiolcymru.sharepoint.com/teams/Regulatory/Permitting/_layouts/15/DocIdRedir.aspx?ID=REGU-408-2762447</Url>
      <Description>REGU-408-2762447</Description>
    </_dlc_DocIdUrl>
    <Welsh_x0020_Local_x0020_Authority xmlns="859f7ad6-93f6-4205-b62b-a17f28acbbac">Wrexham CBC</Welsh_x0020_Local_x0020_Authority>
    <Document_x0020_Date xmlns="859f7ad6-93f6-4205-b62b-a17f28acbbac">2025-06-23T23:00:00+00:00</Document_x0020_Date>
    <Site_x0020_Name xmlns="859f7ad6-93f6-4205-b62b-a17f28acbbac">Maelor Foods Limited  SITE CONTACT  NAGULASH BHARATHI  Nagulash.Bharathi@maelorfoods.co.uk  01978 802337</Site_x0020_Name>
    <Post_x0020_code xmlns="859f7ad6-93f6-4205-b62b-a17f28acbbac">LL13 0UE</Post_x0020_code>
    <Addressee xmlns="859f7ad6-93f6-4205-b62b-a17f28acbbac">Salisbury House, Vulcan Road, Bilston, West Midlands, WV14 7HT</Addressee>
    <Disclosure_x0020_Status xmlns="859f7ad6-93f6-4205-b62b-a17f28acbbac">Public register</Disclosure_x0020_Status>
    <Customer_x0020_Name xmlns="859f7ad6-93f6-4205-b62b-a17f28acbbac">Maelor Foods Limited</Customer_x0020_Name>
    <Environment_x0020_Sub_x0020_Folder xmlns="859f7ad6-93f6-4205-b62b-a17f28acbbac">Licence supervision</Environment_x0020_Sub_x0020_Folder>
    <Facility_x0020_Address xmlns="859f7ad6-93f6-4205-b62b-a17f28acbbac">Pickhill Lane, Cross Lane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03D2B21A-C5F3-4AF3-B22A-806896E1CCF7}"/>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5FD9D991-CDA6-42A5-9957-8C448ECE70A1}"/>
</file>

<file path=docProps/app.xml><?xml version="1.0" encoding="utf-8"?>
<Properties xmlns="http://schemas.openxmlformats.org/officeDocument/2006/extended-properties" xmlns:vt="http://schemas.openxmlformats.org/officeDocument/2006/docPropsVTypes">
  <Template>Normal</Template>
  <TotalTime>0</TotalTime>
  <Pages>3</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2025-06-24T10:06:00Z</dcterms:created>
  <dcterms:modified xsi:type="dcterms:W3CDTF">2025-06-24T10:06:00Z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36acf0d0-2195-4131-ab33-98df8612c4df</vt:lpwstr>
  </property>
  <property fmtid="{D5CDD505-2E9C-101B-9397-08002B2CF9AE}" pid="8" name="Welsh Local Authority">
    <vt:lpwstr>Wrexham CBC</vt:lpwstr>
  </property>
  <property fmtid="{D5CDD505-2E9C-101B-9397-08002B2CF9AE}" pid="9" name="Site Name">
    <vt:lpwstr>Maelor Foods Limited  SITE CONTACT  NAGULASH BHARATHI  Nagulash.Bharathi@maelorfoods.co.uk  01978 802337</vt:lpwstr>
  </property>
  <property fmtid="{D5CDD505-2E9C-101B-9397-08002B2CF9AE}" pid="10" name="Addressee">
    <vt:lpwstr>Salisbury House, Vulcan Road, Bilston, West Midlands, WV14 7HT</vt:lpwstr>
  </property>
  <property fmtid="{D5CDD505-2E9C-101B-9397-08002B2CF9AE}" pid="11" name="Post code">
    <vt:lpwstr>LL13 0UE</vt:lpwstr>
  </property>
  <property fmtid="{D5CDD505-2E9C-101B-9397-08002B2CF9AE}" pid="12" name="Customer Name">
    <vt:lpwstr>Maelor Foods Limited</vt:lpwstr>
  </property>
  <property fmtid="{D5CDD505-2E9C-101B-9397-08002B2CF9AE}" pid="13" name="Facility Address">
    <vt:lpwstr>Pickhill Lane, Cross Lane Wrexham</vt:lpwstr>
  </property>
  <property fmtid="{D5CDD505-2E9C-101B-9397-08002B2CF9AE}" pid="14" name="License/Activity Type">
    <vt:lpwstr>3. EPR Regulated Industry</vt:lpwstr>
  </property>
</Properties>
</file>