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03009F" w:rsidRPr="00A007D4" w14:paraId="03ADB3C7" w14:textId="77777777" w:rsidTr="00FB2577">
        <w:tc>
          <w:tcPr>
            <w:tcW w:w="1692" w:type="pct"/>
          </w:tcPr>
          <w:p w14:paraId="03ADB3C5" w14:textId="77777777" w:rsidR="0003009F" w:rsidRPr="00A007D4" w:rsidRDefault="0003009F" w:rsidP="0003009F">
            <w:pPr>
              <w:rPr>
                <w:rFonts w:ascii="Arial" w:hAnsi="Arial" w:cs="Arial"/>
              </w:rPr>
            </w:pPr>
            <w:r w:rsidRPr="00A007D4">
              <w:rPr>
                <w:rFonts w:ascii="Arial" w:hAnsi="Arial" w:cs="Arial"/>
              </w:rPr>
              <w:t>Deployment Reference Number:</w:t>
            </w:r>
          </w:p>
        </w:tc>
        <w:tc>
          <w:tcPr>
            <w:tcW w:w="3308" w:type="pct"/>
          </w:tcPr>
          <w:p w14:paraId="03ADB3C6" w14:textId="081FC8AB" w:rsidR="0003009F" w:rsidRPr="00F61794" w:rsidRDefault="0003009F" w:rsidP="0003009F">
            <w:pPr>
              <w:rPr>
                <w:rFonts w:ascii="Arial" w:hAnsi="Arial" w:cs="Arial"/>
                <w:sz w:val="24"/>
                <w:szCs w:val="24"/>
              </w:rPr>
            </w:pPr>
            <w:r w:rsidRPr="00F61794">
              <w:rPr>
                <w:rFonts w:ascii="Arial" w:hAnsi="Arial" w:cs="Arial"/>
                <w:sz w:val="24"/>
                <w:szCs w:val="24"/>
              </w:rPr>
              <w:t>PAN-028679</w:t>
            </w:r>
          </w:p>
        </w:tc>
      </w:tr>
      <w:tr w:rsidR="0003009F" w:rsidRPr="00A007D4" w14:paraId="03ADB3CA" w14:textId="77777777" w:rsidTr="00FB2577">
        <w:tc>
          <w:tcPr>
            <w:tcW w:w="1692" w:type="pct"/>
          </w:tcPr>
          <w:p w14:paraId="03ADB3C8" w14:textId="77777777" w:rsidR="0003009F" w:rsidRPr="00A007D4" w:rsidRDefault="0003009F" w:rsidP="0003009F">
            <w:pPr>
              <w:rPr>
                <w:rFonts w:ascii="Arial" w:hAnsi="Arial" w:cs="Arial"/>
              </w:rPr>
            </w:pPr>
            <w:r w:rsidRPr="00A007D4">
              <w:rPr>
                <w:rFonts w:ascii="Arial" w:hAnsi="Arial" w:cs="Arial"/>
              </w:rPr>
              <w:t>Permit Reference Number:</w:t>
            </w:r>
          </w:p>
        </w:tc>
        <w:tc>
          <w:tcPr>
            <w:tcW w:w="3308" w:type="pct"/>
          </w:tcPr>
          <w:p w14:paraId="03ADB3C9" w14:textId="3AE66CC2" w:rsidR="0003009F" w:rsidRPr="00F61794" w:rsidRDefault="0003009F" w:rsidP="0003009F">
            <w:pPr>
              <w:rPr>
                <w:rFonts w:ascii="Arial" w:hAnsi="Arial" w:cs="Arial"/>
                <w:sz w:val="24"/>
                <w:szCs w:val="24"/>
              </w:rPr>
            </w:pPr>
            <w:r w:rsidRPr="00F61794">
              <w:rPr>
                <w:rFonts w:ascii="Arial" w:hAnsi="Arial" w:cs="Arial"/>
                <w:sz w:val="24"/>
                <w:szCs w:val="24"/>
              </w:rPr>
              <w:t>EPR/AB3891CX</w:t>
            </w:r>
          </w:p>
        </w:tc>
      </w:tr>
      <w:tr w:rsidR="0003009F" w:rsidRPr="00A007D4" w14:paraId="03ADB3CD" w14:textId="77777777" w:rsidTr="00FB2577">
        <w:tc>
          <w:tcPr>
            <w:tcW w:w="1692" w:type="pct"/>
          </w:tcPr>
          <w:p w14:paraId="03ADB3CB" w14:textId="77777777" w:rsidR="0003009F" w:rsidRPr="00A007D4" w:rsidRDefault="0003009F" w:rsidP="0003009F">
            <w:pPr>
              <w:rPr>
                <w:rFonts w:ascii="Arial" w:hAnsi="Arial" w:cs="Arial"/>
              </w:rPr>
            </w:pPr>
            <w:r w:rsidRPr="00A007D4">
              <w:rPr>
                <w:rFonts w:ascii="Arial" w:hAnsi="Arial" w:cs="Arial"/>
              </w:rPr>
              <w:t>Permit Holder:</w:t>
            </w:r>
          </w:p>
        </w:tc>
        <w:tc>
          <w:tcPr>
            <w:tcW w:w="3308" w:type="pct"/>
          </w:tcPr>
          <w:p w14:paraId="03ADB3CC" w14:textId="34E72EAF" w:rsidR="0003009F" w:rsidRPr="00F61794" w:rsidRDefault="0003009F" w:rsidP="0003009F">
            <w:pPr>
              <w:rPr>
                <w:rFonts w:ascii="Arial" w:hAnsi="Arial" w:cs="Arial"/>
                <w:sz w:val="24"/>
                <w:szCs w:val="24"/>
              </w:rPr>
            </w:pPr>
            <w:r w:rsidRPr="00F61794">
              <w:rPr>
                <w:rFonts w:ascii="Arial" w:hAnsi="Arial" w:cs="Arial"/>
                <w:sz w:val="24"/>
                <w:szCs w:val="24"/>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842BE5" w:rsidR="00706732" w:rsidRPr="00F61794" w:rsidRDefault="003B50D1" w:rsidP="00A007D4">
            <w:pPr>
              <w:rPr>
                <w:rFonts w:ascii="Arial" w:hAnsi="Arial" w:cs="Arial"/>
                <w:sz w:val="24"/>
                <w:szCs w:val="24"/>
              </w:rPr>
            </w:pPr>
            <w:r w:rsidRPr="00F61794">
              <w:rPr>
                <w:rFonts w:ascii="Arial" w:hAnsi="Arial" w:cs="Arial"/>
                <w:sz w:val="24"/>
                <w:szCs w:val="24"/>
              </w:rPr>
              <w:t>Arnolds Hill, Slebech, Haverfordwest, Pembrokeshire, SA62 4BA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970D8D2" w:rsidR="00BD19D8" w:rsidRPr="00F61794" w:rsidRDefault="00BD19D8" w:rsidP="00A007D4">
            <w:pPr>
              <w:rPr>
                <w:rFonts w:ascii="Arial" w:hAnsi="Arial" w:cs="Arial"/>
                <w:sz w:val="24"/>
                <w:szCs w:val="24"/>
              </w:rPr>
            </w:pPr>
            <w:r w:rsidRPr="00F61794">
              <w:rPr>
                <w:rFonts w:ascii="Arial" w:hAnsi="Arial" w:cs="Arial"/>
                <w:sz w:val="24"/>
                <w:szCs w:val="24"/>
              </w:rPr>
              <w:t xml:space="preserve">Farm location: </w:t>
            </w:r>
            <w:r w:rsidR="003B50D1" w:rsidRPr="00F61794">
              <w:rPr>
                <w:rFonts w:ascii="Arial" w:hAnsi="Arial" w:cs="Arial"/>
                <w:sz w:val="24"/>
                <w:szCs w:val="24"/>
              </w:rPr>
              <w:t>SN 01657 15492</w:t>
            </w:r>
          </w:p>
          <w:p w14:paraId="18770D84" w14:textId="77777777" w:rsidR="000C3320" w:rsidRPr="00F61794" w:rsidRDefault="000C3320" w:rsidP="00A007D4">
            <w:pPr>
              <w:rPr>
                <w:rFonts w:ascii="Arial" w:hAnsi="Arial" w:cs="Arial"/>
                <w:sz w:val="24"/>
                <w:szCs w:val="24"/>
              </w:rPr>
            </w:pPr>
          </w:p>
          <w:p w14:paraId="03ADB3D2" w14:textId="2A4E44EA" w:rsidR="00706732" w:rsidRPr="00F61794" w:rsidRDefault="00706732" w:rsidP="00A007D4">
            <w:pPr>
              <w:rPr>
                <w:rFonts w:ascii="Arial" w:hAnsi="Arial" w:cs="Arial"/>
                <w:sz w:val="24"/>
                <w:szCs w:val="24"/>
              </w:rPr>
            </w:pPr>
            <w:r w:rsidRPr="00F61794">
              <w:rPr>
                <w:rFonts w:ascii="Arial" w:hAnsi="Arial" w:cs="Arial"/>
                <w:sz w:val="24"/>
                <w:szCs w:val="24"/>
              </w:rPr>
              <w:t>Fields:</w:t>
            </w:r>
          </w:p>
          <w:p w14:paraId="02316940"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1 SN 00614 15618 </w:t>
            </w:r>
          </w:p>
          <w:p w14:paraId="3C9F75DF"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2 SN 00835 15596 </w:t>
            </w:r>
          </w:p>
          <w:p w14:paraId="4C79B9A4" w14:textId="77777777" w:rsidR="003B50D1" w:rsidRPr="00F61794" w:rsidRDefault="003B50D1" w:rsidP="003B50D1">
            <w:pPr>
              <w:rPr>
                <w:rFonts w:ascii="Arial" w:hAnsi="Arial" w:cs="Arial"/>
                <w:sz w:val="24"/>
                <w:szCs w:val="24"/>
              </w:rPr>
            </w:pPr>
            <w:r w:rsidRPr="00F61794">
              <w:rPr>
                <w:rFonts w:ascii="Arial" w:hAnsi="Arial" w:cs="Arial"/>
                <w:sz w:val="24"/>
                <w:szCs w:val="24"/>
              </w:rPr>
              <w:t>ARNOLDS HILL 3 SN 01066 15596</w:t>
            </w:r>
          </w:p>
          <w:p w14:paraId="74D399F3"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4 SN 01383 15596 </w:t>
            </w:r>
          </w:p>
          <w:p w14:paraId="74C5E327"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5 SN 01905 15517 </w:t>
            </w:r>
          </w:p>
          <w:p w14:paraId="66A85450"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6 SN 01601 15356 </w:t>
            </w:r>
          </w:p>
          <w:p w14:paraId="62B778B9"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7 SN 01451 15402 </w:t>
            </w:r>
          </w:p>
          <w:p w14:paraId="339F2E1F"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8 SN 01278 15400 </w:t>
            </w:r>
          </w:p>
          <w:p w14:paraId="7CB917BA"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9 SN 01091 15404 </w:t>
            </w:r>
          </w:p>
          <w:p w14:paraId="63D02AD0"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10 SN 00910 15397 </w:t>
            </w:r>
          </w:p>
          <w:p w14:paraId="44074B4C"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11 SN 00703 15315 </w:t>
            </w:r>
          </w:p>
          <w:p w14:paraId="66E0855D" w14:textId="77777777" w:rsidR="003B50D1" w:rsidRPr="00F61794" w:rsidRDefault="003B50D1" w:rsidP="003B50D1">
            <w:pPr>
              <w:rPr>
                <w:rFonts w:ascii="Arial" w:hAnsi="Arial" w:cs="Arial"/>
                <w:sz w:val="24"/>
                <w:szCs w:val="24"/>
              </w:rPr>
            </w:pPr>
            <w:r w:rsidRPr="00F61794">
              <w:rPr>
                <w:rFonts w:ascii="Arial" w:hAnsi="Arial" w:cs="Arial"/>
                <w:sz w:val="24"/>
                <w:szCs w:val="24"/>
              </w:rPr>
              <w:t xml:space="preserve">ARNOLDS HILL 14 SN 01567 15174 </w:t>
            </w:r>
          </w:p>
          <w:p w14:paraId="79504BE2" w14:textId="4E692A0F" w:rsidR="003B50D1" w:rsidRPr="00F61794" w:rsidRDefault="003B50D1" w:rsidP="003B50D1">
            <w:pPr>
              <w:rPr>
                <w:rFonts w:ascii="Arial" w:hAnsi="Arial" w:cs="Arial"/>
                <w:sz w:val="24"/>
                <w:szCs w:val="24"/>
              </w:rPr>
            </w:pPr>
            <w:r w:rsidRPr="00F61794">
              <w:rPr>
                <w:rFonts w:ascii="Arial" w:hAnsi="Arial" w:cs="Arial"/>
                <w:sz w:val="24"/>
                <w:szCs w:val="24"/>
              </w:rPr>
              <w:t>ARNOLDS HILL 15 SN 01723 15223</w:t>
            </w:r>
          </w:p>
          <w:p w14:paraId="17B6952F" w14:textId="77777777" w:rsidR="000C3320" w:rsidRPr="00A007D4" w:rsidRDefault="000C3320" w:rsidP="00A007D4">
            <w:pPr>
              <w:rPr>
                <w:rFonts w:ascii="Arial" w:hAnsi="Arial" w:cs="Arial"/>
              </w:rPr>
            </w:pPr>
          </w:p>
          <w:p w14:paraId="05F93938" w14:textId="77777777" w:rsidR="00F9424F" w:rsidRPr="00F61794" w:rsidRDefault="00706732" w:rsidP="00A007D4">
            <w:pPr>
              <w:rPr>
                <w:rFonts w:ascii="Arial" w:hAnsi="Arial" w:cs="Arial"/>
                <w:sz w:val="24"/>
                <w:szCs w:val="24"/>
              </w:rPr>
            </w:pPr>
            <w:r w:rsidRPr="00F61794">
              <w:rPr>
                <w:rFonts w:ascii="Arial" w:hAnsi="Arial" w:cs="Arial"/>
                <w:sz w:val="24"/>
                <w:szCs w:val="24"/>
              </w:rPr>
              <w:t>Storage:</w:t>
            </w:r>
          </w:p>
          <w:p w14:paraId="6072BF97" w14:textId="77777777" w:rsidR="003B50D1" w:rsidRPr="00F61794" w:rsidRDefault="003B50D1" w:rsidP="003B50D1">
            <w:pPr>
              <w:rPr>
                <w:rFonts w:ascii="Arial" w:hAnsi="Arial" w:cs="Arial"/>
                <w:sz w:val="24"/>
                <w:szCs w:val="24"/>
              </w:rPr>
            </w:pPr>
            <w:r w:rsidRPr="00F61794">
              <w:rPr>
                <w:rFonts w:ascii="Arial" w:hAnsi="Arial" w:cs="Arial"/>
                <w:sz w:val="24"/>
                <w:szCs w:val="24"/>
              </w:rPr>
              <w:t>1 SN 01595 15521</w:t>
            </w:r>
          </w:p>
          <w:p w14:paraId="682DA6B5" w14:textId="77777777" w:rsidR="003B50D1" w:rsidRPr="00F61794" w:rsidRDefault="003B50D1" w:rsidP="003B50D1">
            <w:pPr>
              <w:rPr>
                <w:rFonts w:ascii="Arial" w:hAnsi="Arial" w:cs="Arial"/>
                <w:sz w:val="24"/>
                <w:szCs w:val="24"/>
              </w:rPr>
            </w:pPr>
            <w:r w:rsidRPr="00F61794">
              <w:rPr>
                <w:rFonts w:ascii="Arial" w:hAnsi="Arial" w:cs="Arial"/>
                <w:sz w:val="24"/>
                <w:szCs w:val="24"/>
              </w:rPr>
              <w:t>2 SN 02009 15400</w:t>
            </w:r>
          </w:p>
          <w:p w14:paraId="03ADB3D5" w14:textId="2D2CEC75" w:rsidR="003B50D1" w:rsidRPr="00A007D4" w:rsidRDefault="003B50D1" w:rsidP="003B50D1">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0A53F5"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03009F">
              <w:rPr>
                <w:rFonts w:ascii="Arial" w:hAnsi="Arial" w:cs="Arial"/>
                <w:lang w:val="nl-NL"/>
              </w:rPr>
              <w:t xml:space="preserve">Waste reg team: </w:t>
            </w:r>
          </w:p>
          <w:p w14:paraId="6449D686" w14:textId="107BDE3D" w:rsidR="000A53F5" w:rsidRDefault="000A53F5" w:rsidP="00A007D4">
            <w:pPr>
              <w:rPr>
                <w:rFonts w:ascii="Arial" w:hAnsi="Arial" w:cs="Arial"/>
                <w:lang w:val="nl-NL"/>
              </w:rPr>
            </w:pPr>
            <w:hyperlink r:id="rId13" w:history="1">
              <w:r w:rsidRPr="008C1198">
                <w:rPr>
                  <w:rStyle w:val="Hyperlink"/>
                  <w:rFonts w:ascii="Arial" w:hAnsi="Arial" w:cs="Arial"/>
                  <w:lang w:val="nl-NL"/>
                </w:rPr>
                <w:t>wasteregulation.swwales@cyfoethnaturiolcymru.gov.uk</w:t>
              </w:r>
            </w:hyperlink>
            <w:r>
              <w:rPr>
                <w:rFonts w:ascii="Arial" w:hAnsi="Arial" w:cs="Arial"/>
                <w:lang w:val="nl-NL"/>
              </w:rPr>
              <w:t xml:space="preserve"> </w:t>
            </w:r>
          </w:p>
          <w:p w14:paraId="11A999E5" w14:textId="77777777" w:rsidR="000A53F5" w:rsidRPr="0003009F" w:rsidRDefault="000A53F5" w:rsidP="00A007D4">
            <w:pPr>
              <w:rPr>
                <w:rFonts w:ascii="Arial" w:hAnsi="Arial" w:cs="Arial"/>
                <w:lang w:val="nl-NL"/>
              </w:rPr>
            </w:pPr>
          </w:p>
          <w:p w14:paraId="580F8560" w14:textId="2A6502A5" w:rsidR="00FF0137" w:rsidRDefault="00B8416E" w:rsidP="00A007D4">
            <w:pPr>
              <w:rPr>
                <w:rFonts w:ascii="Arial" w:hAnsi="Arial" w:cs="Arial"/>
                <w:lang w:val="nl-NL"/>
              </w:rPr>
            </w:pPr>
            <w:r w:rsidRPr="0003009F">
              <w:rPr>
                <w:rFonts w:ascii="Arial" w:hAnsi="Arial" w:cs="Arial"/>
                <w:lang w:val="nl-NL"/>
              </w:rPr>
              <w:t>Environment</w:t>
            </w:r>
            <w:r w:rsidR="00FF0137" w:rsidRPr="0003009F">
              <w:rPr>
                <w:rFonts w:ascii="Arial" w:hAnsi="Arial" w:cs="Arial"/>
                <w:lang w:val="nl-NL"/>
              </w:rPr>
              <w:t xml:space="preserve"> team: </w:t>
            </w:r>
          </w:p>
          <w:p w14:paraId="336F2A15" w14:textId="074C9BAA" w:rsidR="000A53F5" w:rsidRDefault="000A53F5" w:rsidP="00A007D4">
            <w:pPr>
              <w:rPr>
                <w:rFonts w:ascii="Arial" w:hAnsi="Arial" w:cs="Arial"/>
                <w:lang w:val="nl-NL"/>
              </w:rPr>
            </w:pPr>
            <w:hyperlink r:id="rId14" w:history="1">
              <w:r w:rsidRPr="008C1198">
                <w:rPr>
                  <w:rStyle w:val="Hyperlink"/>
                  <w:rFonts w:ascii="Arial" w:hAnsi="Arial" w:cs="Arial"/>
                  <w:lang w:val="nl-NL"/>
                </w:rPr>
                <w:t>pembsdistrictteam@cyfoethnaturiolcymru.gov.uk</w:t>
              </w:r>
            </w:hyperlink>
            <w:r>
              <w:rPr>
                <w:rFonts w:ascii="Arial" w:hAnsi="Arial" w:cs="Arial"/>
                <w:lang w:val="nl-NL"/>
              </w:rPr>
              <w:t xml:space="preserve"> </w:t>
            </w:r>
          </w:p>
          <w:p w14:paraId="7729B516" w14:textId="77777777" w:rsidR="000A53F5" w:rsidRPr="0003009F" w:rsidRDefault="000A53F5" w:rsidP="00A007D4">
            <w:pPr>
              <w:rPr>
                <w:rFonts w:ascii="Arial" w:hAnsi="Arial" w:cs="Arial"/>
                <w:lang w:val="nl-NL"/>
              </w:rPr>
            </w:pPr>
          </w:p>
          <w:p w14:paraId="40BF07E0" w14:textId="77777777" w:rsidR="00512799" w:rsidRDefault="00FF0137" w:rsidP="00317ECF">
            <w:pPr>
              <w:rPr>
                <w:rFonts w:ascii="Arial" w:hAnsi="Arial" w:cs="Arial"/>
                <w:lang w:val="nl-NL"/>
              </w:rPr>
            </w:pPr>
            <w:r w:rsidRPr="000A53F5">
              <w:rPr>
                <w:rFonts w:ascii="Arial" w:hAnsi="Arial" w:cs="Arial"/>
                <w:lang w:val="nl-NL"/>
              </w:rPr>
              <w:t xml:space="preserve">NLO: </w:t>
            </w:r>
          </w:p>
          <w:p w14:paraId="67C931A9" w14:textId="1EDC3F7B" w:rsidR="000A53F5" w:rsidRDefault="00C32D01" w:rsidP="00317ECF">
            <w:pPr>
              <w:rPr>
                <w:rFonts w:ascii="Arial" w:hAnsi="Arial" w:cs="Arial"/>
                <w:lang w:val="nl-NL"/>
              </w:rPr>
            </w:pPr>
            <w:hyperlink r:id="rId15" w:history="1">
              <w:r w:rsidRPr="008C1198">
                <w:rPr>
                  <w:rStyle w:val="Hyperlink"/>
                  <w:rFonts w:ascii="Arial" w:hAnsi="Arial" w:cs="Arial"/>
                  <w:lang w:val="nl-NL"/>
                </w:rPr>
                <w:t>Malcolm.Dines@cyfoethnaturiolcymru.gov.uk</w:t>
              </w:r>
            </w:hyperlink>
            <w:r>
              <w:rPr>
                <w:rFonts w:ascii="Arial" w:hAnsi="Arial" w:cs="Arial"/>
                <w:lang w:val="nl-NL"/>
              </w:rPr>
              <w:t xml:space="preserve"> </w:t>
            </w:r>
            <w:r w:rsidR="000A53F5">
              <w:rPr>
                <w:rFonts w:ascii="Arial" w:hAnsi="Arial" w:cs="Arial"/>
                <w:lang w:val="nl-NL"/>
              </w:rPr>
              <w:t xml:space="preserve"> </w:t>
            </w:r>
          </w:p>
          <w:p w14:paraId="03ADB3E0" w14:textId="2817F82B" w:rsidR="000A53F5" w:rsidRPr="000A53F5" w:rsidRDefault="000A53F5" w:rsidP="00317ECF">
            <w:pPr>
              <w:rPr>
                <w:rFonts w:ascii="Arial" w:hAnsi="Arial" w:cs="Arial"/>
                <w:lang w:val="nl-N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92CE2FD" w:rsidR="00FF0137" w:rsidRPr="00A007D4" w:rsidRDefault="00C32D01" w:rsidP="00A007D4">
            <w:pPr>
              <w:rPr>
                <w:rFonts w:ascii="Arial" w:hAnsi="Arial" w:cs="Arial"/>
              </w:rPr>
            </w:pPr>
            <w:r w:rsidRPr="00C32D01">
              <w:rPr>
                <w:rFonts w:ascii="Arial" w:hAnsi="Arial" w:cs="Arial"/>
              </w:rPr>
              <w:t>01/04/2025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C32D0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C32D01" w:rsidRDefault="00FF0137" w:rsidP="00A007D4">
            <w:pPr>
              <w:rPr>
                <w:rFonts w:ascii="Arial" w:hAnsi="Arial" w:cs="Arial"/>
              </w:rPr>
            </w:pPr>
            <w:r w:rsidRPr="00C32D01">
              <w:rPr>
                <w:rFonts w:ascii="Arial" w:hAnsi="Arial" w:cs="Arial"/>
              </w:rPr>
              <w:t>Rating B- 100%</w:t>
            </w:r>
          </w:p>
          <w:p w14:paraId="03ADB3F2" w14:textId="65D41F6F"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FD1307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73C5BC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208518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19E574E3" w14:textId="77777777" w:rsidR="00A13B5E" w:rsidRDefault="00A13B5E" w:rsidP="00036DDD">
            <w:pPr>
              <w:rPr>
                <w:rFonts w:ascii="Arial" w:hAnsi="Arial" w:cs="Arial"/>
                <w:color w:val="FF0000"/>
              </w:rPr>
            </w:pPr>
          </w:p>
          <w:p w14:paraId="03ADB408" w14:textId="6479DC61" w:rsidR="00A13B5E" w:rsidRPr="000845F3" w:rsidRDefault="004921BC" w:rsidP="00A44D8E">
            <w:pPr>
              <w:rPr>
                <w:rFonts w:ascii="Arial" w:hAnsi="Arial" w:cs="Arial"/>
              </w:rPr>
            </w:pPr>
            <w:r w:rsidRPr="004921BC">
              <w:rPr>
                <w:rFonts w:ascii="Arial" w:hAnsi="Arial" w:cs="Arial"/>
              </w:rPr>
              <w:t>Transaction ref: 2142470</w:t>
            </w:r>
            <w:r w:rsidRPr="004921BC">
              <w:rPr>
                <w:rFonts w:ascii="Arial" w:hAnsi="Arial" w:cs="Arial"/>
              </w:rPr>
              <w:br/>
              <w:t>Date: 14/03/2025</w:t>
            </w:r>
            <w:r w:rsidRPr="004921BC">
              <w:rPr>
                <w:rFonts w:ascii="Arial" w:hAnsi="Arial" w:cs="Arial"/>
              </w:rPr>
              <w:br/>
              <w:t>Ref: BS/140325/26 STEPSIDE AGRICULTUEPDEPSTEPS0133FP 14/03/25 1205200000001520433724</w:t>
            </w:r>
            <w:r w:rsidRPr="004921BC">
              <w:rPr>
                <w:rFonts w:ascii="Arial" w:hAnsi="Arial" w:cs="Arial"/>
              </w:rPr>
              <w:br/>
              <w:t>Amount: £1,640.00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42D5FAC"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81E8F2B"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BBC0DF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676723C9"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5870BDA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AD4B493"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1E67A6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4D207472"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7829AD3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71201BCB"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4E4E760"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692FB98E"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C8D168F"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74520B5"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470BB49A" w:rsidR="0091235A" w:rsidRPr="00C40D12" w:rsidRDefault="002F0907" w:rsidP="00A007D4">
            <w:pPr>
              <w:rPr>
                <w:rFonts w:ascii="Arial" w:hAnsi="Arial" w:cs="Arial"/>
              </w:rPr>
            </w:pPr>
            <w:r>
              <w:rPr>
                <w:rFonts w:ascii="Arial" w:hAnsi="Arial" w:cs="Arial"/>
              </w:rPr>
              <w:t>n/a</w:t>
            </w:r>
          </w:p>
        </w:tc>
        <w:tc>
          <w:tcPr>
            <w:tcW w:w="2488" w:type="pct"/>
          </w:tcPr>
          <w:p w14:paraId="3278EEE4" w14:textId="3420BDEE"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8D896D1" w:rsidR="0091235A" w:rsidRPr="00C40D12" w:rsidRDefault="002F0907" w:rsidP="00A007D4">
            <w:pPr>
              <w:rPr>
                <w:rFonts w:ascii="Arial" w:hAnsi="Arial" w:cs="Arial"/>
              </w:rPr>
            </w:pPr>
            <w:r>
              <w:rPr>
                <w:rFonts w:ascii="Arial" w:hAnsi="Arial" w:cs="Arial"/>
              </w:rPr>
              <w:t>n/a</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672312EC"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DF6D52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F897C7E"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5BFB854B" w:rsidR="003A337A" w:rsidRPr="00B84CB3" w:rsidRDefault="009130A5" w:rsidP="00AD5162">
            <w:pPr>
              <w:rPr>
                <w:rFonts w:ascii="Arial" w:hAnsi="Arial" w:cs="Arial"/>
                <w:bCs/>
              </w:rPr>
            </w:pPr>
            <w:r>
              <w:rPr>
                <w:rFonts w:ascii="Arial" w:hAnsi="Arial" w:cs="Arial"/>
                <w:bCs/>
              </w:rPr>
              <w:t>EPR/AB3891CX</w:t>
            </w:r>
          </w:p>
        </w:tc>
      </w:tr>
      <w:tr w:rsidR="003A337A" w:rsidRPr="00B84CB3" w14:paraId="6823A35A" w14:textId="77777777" w:rsidTr="00AD5162">
        <w:tc>
          <w:tcPr>
            <w:tcW w:w="2997" w:type="pct"/>
            <w:shd w:val="clear" w:color="auto" w:fill="auto"/>
          </w:tcPr>
          <w:p w14:paraId="3F7FAF7F" w14:textId="32060FC6" w:rsidR="003A337A" w:rsidRPr="009130A5" w:rsidRDefault="003A337A" w:rsidP="009130A5">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5B356B1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AB0C96B"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B2BEDA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6A36EA40" w:rsidR="003A337A" w:rsidRPr="00B84CB3" w:rsidRDefault="009130A5" w:rsidP="00AD5162">
            <w:pPr>
              <w:rPr>
                <w:rFonts w:ascii="Arial" w:hAnsi="Arial" w:cs="Arial"/>
                <w:bCs/>
              </w:rPr>
            </w:pPr>
            <w:r>
              <w:rPr>
                <w:rFonts w:ascii="Arial" w:hAnsi="Arial" w:cs="Arial"/>
                <w:bCs/>
              </w:rPr>
              <w:t>Mr Robert Tucker</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7C5909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5115B885" w:rsidR="003A337A" w:rsidRPr="00B84CB3" w:rsidRDefault="009130A5" w:rsidP="00AD5162">
            <w:pPr>
              <w:rPr>
                <w:rFonts w:ascii="Arial" w:hAnsi="Arial" w:cs="Arial"/>
                <w:bCs/>
              </w:rPr>
            </w:pPr>
            <w:r>
              <w:rPr>
                <w:rFonts w:ascii="Arial" w:hAnsi="Arial" w:cs="Arial"/>
                <w:bCs/>
              </w:rPr>
              <w:t>Miss Gwennan Rees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FC5B84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503BF6E4" w:rsidR="003A337A" w:rsidRPr="00B84CB3" w:rsidRDefault="009130A5" w:rsidP="00AD5162">
            <w:pPr>
              <w:rPr>
                <w:rFonts w:ascii="Arial" w:hAnsi="Arial" w:cs="Arial"/>
                <w:bCs/>
              </w:rPr>
            </w:pPr>
            <w:r>
              <w:rPr>
                <w:rFonts w:ascii="Arial" w:hAnsi="Arial" w:cs="Arial"/>
                <w:bCs/>
              </w:rPr>
              <w:t>Mr Daniel James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312FAC3"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A2AAB2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CEAFA75"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9130A5"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20F0FC63" w:rsidR="004628EF" w:rsidRPr="004628EF" w:rsidRDefault="004628EF" w:rsidP="004628EF">
            <w:pPr>
              <w:rPr>
                <w:lang w:eastAsia="en-GB"/>
              </w:rPr>
            </w:pPr>
          </w:p>
        </w:tc>
        <w:tc>
          <w:tcPr>
            <w:tcW w:w="931" w:type="pct"/>
            <w:shd w:val="clear" w:color="auto" w:fill="auto"/>
          </w:tcPr>
          <w:p w14:paraId="49089138" w14:textId="77777777" w:rsidR="003A337A" w:rsidRPr="00BA3B1E" w:rsidRDefault="003A337A" w:rsidP="00AD5162">
            <w:pPr>
              <w:rPr>
                <w:rFonts w:ascii="Arial" w:hAnsi="Arial" w:cs="Arial"/>
                <w:bCs/>
              </w:rPr>
            </w:pPr>
            <w:r w:rsidRPr="00BA3B1E">
              <w:rPr>
                <w:rFonts w:ascii="Arial" w:hAnsi="Arial" w:cs="Arial"/>
              </w:rPr>
              <w:t>Y N n/a</w:t>
            </w:r>
          </w:p>
        </w:tc>
        <w:tc>
          <w:tcPr>
            <w:tcW w:w="1072" w:type="pct"/>
            <w:shd w:val="clear" w:color="auto" w:fill="auto"/>
          </w:tcPr>
          <w:p w14:paraId="74665528" w14:textId="77777777" w:rsidR="009130A5" w:rsidRDefault="009130A5" w:rsidP="00B50D9B">
            <w:pPr>
              <w:rPr>
                <w:rFonts w:ascii="Arial" w:hAnsi="Arial" w:cs="Arial"/>
                <w:color w:val="000000"/>
                <w:shd w:val="clear" w:color="auto" w:fill="FFFFFF"/>
              </w:rPr>
            </w:pPr>
            <w:bookmarkStart w:id="0" w:name="_Hlk195098815"/>
            <w:r w:rsidRPr="009130A5">
              <w:rPr>
                <w:rFonts w:ascii="Arial" w:hAnsi="Arial" w:cs="Arial"/>
                <w:color w:val="000000"/>
                <w:shd w:val="clear" w:color="auto" w:fill="FFFFFF"/>
              </w:rPr>
              <w:t>55/479/0010</w:t>
            </w:r>
          </w:p>
          <w:bookmarkEnd w:id="0"/>
          <w:p w14:paraId="7B650770" w14:textId="77777777" w:rsidR="009130A5" w:rsidRDefault="009130A5" w:rsidP="00B50D9B">
            <w:pPr>
              <w:rPr>
                <w:rFonts w:ascii="Arial" w:hAnsi="Arial" w:cs="Arial"/>
                <w:color w:val="000000"/>
                <w:shd w:val="clear" w:color="auto" w:fill="FFFFFF"/>
              </w:rPr>
            </w:pPr>
            <w:r w:rsidRPr="009130A5">
              <w:rPr>
                <w:rFonts w:ascii="Arial" w:hAnsi="Arial" w:cs="Arial"/>
                <w:color w:val="000000"/>
                <w:shd w:val="clear" w:color="auto" w:fill="FFFFFF"/>
              </w:rPr>
              <w:t>Mr M Van Dijk of Squar</w:t>
            </w:r>
            <w:r>
              <w:rPr>
                <w:rFonts w:ascii="Arial" w:hAnsi="Arial" w:cs="Arial"/>
                <w:color w:val="000000"/>
                <w:shd w:val="clear" w:color="auto" w:fill="FFFFFF"/>
              </w:rPr>
              <w:t xml:space="preserve">e Farm. </w:t>
            </w:r>
          </w:p>
          <w:p w14:paraId="104E191A" w14:textId="77777777" w:rsidR="0036157F" w:rsidRDefault="0036157F" w:rsidP="00B50D9B">
            <w:pPr>
              <w:rPr>
                <w:rFonts w:ascii="Arial" w:hAnsi="Arial" w:cs="Arial"/>
                <w:color w:val="000000"/>
                <w:shd w:val="clear" w:color="auto" w:fill="FFFFFF"/>
              </w:rPr>
            </w:pPr>
          </w:p>
          <w:p w14:paraId="68B7E184" w14:textId="70F5CE1C" w:rsidR="0036157F" w:rsidRPr="009130A5" w:rsidRDefault="0036157F" w:rsidP="00B50D9B">
            <w:pPr>
              <w:rPr>
                <w:rFonts w:ascii="Arial" w:hAnsi="Arial" w:cs="Arial"/>
                <w:color w:val="000000"/>
                <w:shd w:val="clear" w:color="auto" w:fill="FFFFFF"/>
              </w:rPr>
            </w:pPr>
            <w:r>
              <w:rPr>
                <w:rFonts w:ascii="Arial" w:hAnsi="Arial" w:cs="Arial"/>
                <w:color w:val="000000"/>
                <w:shd w:val="clear" w:color="auto" w:fill="FFFFFF"/>
              </w:rPr>
              <w:lastRenderedPageBreak/>
              <w:t xml:space="preserve">All fields are under this CPH number on our system.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80F315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9E3B19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081B853" w:rsidR="003A337A" w:rsidRPr="005F2B78" w:rsidRDefault="003A337A" w:rsidP="005F2B7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F21AE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F09F625" w:rsidR="003A337A" w:rsidRPr="00BA3B1E" w:rsidRDefault="0036157F" w:rsidP="00AD5162">
            <w:pPr>
              <w:rPr>
                <w:rFonts w:ascii="Arial" w:hAnsi="Arial" w:cs="Arial"/>
                <w:bCs/>
              </w:rPr>
            </w:pPr>
            <w:r>
              <w:rPr>
                <w:rFonts w:ascii="Arial" w:hAnsi="Arial" w:cs="Arial"/>
                <w:bCs/>
              </w:rPr>
              <w:t>N</w:t>
            </w:r>
          </w:p>
        </w:tc>
        <w:tc>
          <w:tcPr>
            <w:tcW w:w="1072" w:type="pct"/>
            <w:shd w:val="clear" w:color="auto" w:fill="auto"/>
          </w:tcPr>
          <w:p w14:paraId="6B45BB7A" w14:textId="3BAD58F5" w:rsidR="003A337A" w:rsidRPr="00B84CB3" w:rsidRDefault="0036157F" w:rsidP="00AD5162">
            <w:pPr>
              <w:rPr>
                <w:rFonts w:ascii="Arial" w:hAnsi="Arial" w:cs="Arial"/>
                <w:bCs/>
              </w:rPr>
            </w:pPr>
            <w:r>
              <w:rPr>
                <w:rFonts w:ascii="Arial" w:hAnsi="Arial" w:cs="Arial"/>
                <w:bCs/>
              </w:rPr>
              <w:t>One deployment</w:t>
            </w: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43A81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791DDA5A" w:rsidR="00437466" w:rsidRPr="0036157F" w:rsidRDefault="003A337A" w:rsidP="0036157F">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392644C"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B5356D2" w:rsidR="00BE5AA9" w:rsidRPr="0036157F" w:rsidRDefault="003A337A" w:rsidP="0036157F">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21E94B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EA0592D"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685FC6D2"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47D08AA" w:rsidR="003A337A" w:rsidRPr="00B84CB3" w:rsidRDefault="0036157F" w:rsidP="00AD5162">
            <w:pPr>
              <w:rPr>
                <w:rFonts w:ascii="Arial" w:hAnsi="Arial" w:cs="Arial"/>
                <w:bCs/>
              </w:rPr>
            </w:pPr>
            <w:r>
              <w:rPr>
                <w:rFonts w:ascii="Arial" w:hAnsi="Arial" w:cs="Arial"/>
                <w:bCs/>
              </w:rPr>
              <w:t>Digested biosolids. No deployment number</w:t>
            </w:r>
            <w:r w:rsidR="004B2563">
              <w:rPr>
                <w:rFonts w:ascii="Arial" w:hAnsi="Arial" w:cs="Arial"/>
                <w:bCs/>
              </w:rPr>
              <w:t xml:space="preserve"> as not required</w:t>
            </w:r>
            <w:r>
              <w:rPr>
                <w:rFonts w:ascii="Arial" w:hAnsi="Arial" w:cs="Arial"/>
                <w:bCs/>
              </w:rPr>
              <w:t>, spread by “Farmer/ Dwr Cymru Welsh Water”</w:t>
            </w:r>
            <w:r w:rsidR="004B2563">
              <w:rPr>
                <w:rFonts w:ascii="Arial" w:hAnsi="Arial" w:cs="Arial"/>
                <w:bCs/>
              </w:rPr>
              <w:t xml:space="preserve">. </w:t>
            </w:r>
            <w:r w:rsidR="004B2563" w:rsidRPr="004B2563">
              <w:rPr>
                <w:rFonts w:ascii="Arial" w:hAnsi="Arial" w:cs="Arial"/>
                <w:bCs/>
                <w:highlight w:val="yellow"/>
              </w:rPr>
              <w:t>No notification saved – query what they spread.</w:t>
            </w:r>
            <w:r w:rsidR="004B2563">
              <w:rPr>
                <w:rFonts w:ascii="Arial" w:hAnsi="Arial" w:cs="Arial"/>
                <w:bCs/>
              </w:rPr>
              <w:t xml:space="preserve">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9603065" w:rsidR="003A337A" w:rsidRPr="00BA3B1E" w:rsidRDefault="003A337A" w:rsidP="00AD5162">
            <w:pPr>
              <w:rPr>
                <w:rFonts w:ascii="Arial" w:hAnsi="Arial" w:cs="Arial"/>
                <w:bCs/>
              </w:rPr>
            </w:pPr>
            <w:r w:rsidRPr="00BA3B1E">
              <w:rPr>
                <w:rFonts w:ascii="Arial" w:hAnsi="Arial" w:cs="Arial"/>
                <w:bCs/>
              </w:rPr>
              <w:t>Medium (</w:t>
            </w:r>
            <w:r w:rsidR="004B2563">
              <w:rPr>
                <w:rFonts w:ascii="Arial" w:hAnsi="Arial" w:cs="Arial"/>
                <w:bCs/>
              </w:rPr>
              <w:t>1</w:t>
            </w:r>
            <w:r w:rsidRPr="00BA3B1E">
              <w:rPr>
                <w:rFonts w:ascii="Arial" w:hAnsi="Arial" w:cs="Arial"/>
                <w:bCs/>
              </w:rPr>
              <w:t>)</w:t>
            </w:r>
          </w:p>
        </w:tc>
        <w:tc>
          <w:tcPr>
            <w:tcW w:w="1072" w:type="pct"/>
            <w:shd w:val="clear" w:color="auto" w:fill="auto"/>
          </w:tcPr>
          <w:p w14:paraId="171A60A7" w14:textId="1BD7329D" w:rsidR="003A337A" w:rsidRPr="00B84CB3" w:rsidRDefault="004B2563" w:rsidP="00AD5162">
            <w:pPr>
              <w:rPr>
                <w:rFonts w:ascii="Arial" w:hAnsi="Arial" w:cs="Arial"/>
                <w:bCs/>
              </w:rPr>
            </w:pPr>
            <w:r>
              <w:rPr>
                <w:rFonts w:ascii="Arial" w:hAnsi="Arial" w:cs="Arial"/>
                <w:bCs/>
              </w:rPr>
              <w:t>No risk assessment required</w:t>
            </w:r>
          </w:p>
        </w:tc>
      </w:tr>
      <w:tr w:rsidR="003A337A" w:rsidRPr="00B84CB3" w14:paraId="58CEF7AB" w14:textId="77777777" w:rsidTr="00AD5162">
        <w:tc>
          <w:tcPr>
            <w:tcW w:w="2997" w:type="pct"/>
            <w:shd w:val="clear" w:color="auto" w:fill="auto"/>
          </w:tcPr>
          <w:p w14:paraId="45B5A85F" w14:textId="4C6C00CC" w:rsidR="003A337A" w:rsidRPr="004B2563" w:rsidRDefault="003A337A" w:rsidP="004B2563">
            <w:pPr>
              <w:rPr>
                <w:rFonts w:ascii="Arial" w:hAnsi="Arial" w:cs="Arial"/>
              </w:rPr>
            </w:pPr>
            <w:r w:rsidRPr="00B84CB3">
              <w:rPr>
                <w:rFonts w:ascii="Arial" w:hAnsi="Arial" w:cs="Arial"/>
              </w:rPr>
              <w:t>Is the risk banding correct?</w:t>
            </w:r>
          </w:p>
        </w:tc>
        <w:tc>
          <w:tcPr>
            <w:tcW w:w="931" w:type="pct"/>
            <w:shd w:val="clear" w:color="auto" w:fill="auto"/>
          </w:tcPr>
          <w:p w14:paraId="65090C71" w14:textId="2423F459"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0870396"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1A1D0C9A" w:rsidR="003A337A" w:rsidRPr="00B84CB3" w:rsidRDefault="004B2563" w:rsidP="00AD5162">
            <w:pPr>
              <w:rPr>
                <w:rFonts w:ascii="Arial" w:hAnsi="Arial" w:cs="Arial"/>
                <w:bCs/>
              </w:rPr>
            </w:pPr>
            <w:r>
              <w:rPr>
                <w:rFonts w:ascii="Arial" w:hAnsi="Arial" w:cs="Arial"/>
                <w:bCs/>
              </w:rPr>
              <w:t>Benefit statement</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0C906F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31" w:type="pct"/>
          </w:tcPr>
          <w:p w14:paraId="293B1472" w14:textId="0D3C49AC" w:rsidR="003A337A" w:rsidRPr="00BA3B1E" w:rsidRDefault="004B2563" w:rsidP="00AD5162">
            <w:pPr>
              <w:rPr>
                <w:rFonts w:ascii="Arial" w:hAnsi="Arial" w:cs="Arial"/>
              </w:rPr>
            </w:pPr>
            <w:r>
              <w:rPr>
                <w:rFonts w:ascii="Arial" w:hAnsi="Arial" w:cs="Arial"/>
              </w:rPr>
              <w:t>N/A</w:t>
            </w:r>
            <w:r w:rsidR="003A337A" w:rsidRPr="00BA3B1E">
              <w:rPr>
                <w:rFonts w:ascii="Arial" w:hAnsi="Arial" w:cs="Arial"/>
              </w:rPr>
              <w:t xml:space="preserve">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5CE2FBF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67A101C9" w:rsidR="003A337A" w:rsidRPr="00B84CB3" w:rsidRDefault="004B2563" w:rsidP="00AD5162">
            <w:pPr>
              <w:rPr>
                <w:rFonts w:ascii="Arial" w:hAnsi="Arial" w:cs="Arial"/>
              </w:rPr>
            </w:pPr>
            <w:r>
              <w:rPr>
                <w:rFonts w:ascii="Arial" w:hAnsi="Arial" w:cs="Arial"/>
              </w:rPr>
              <w:t>Photographs</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5A9F08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1A0A3BEF" w:rsidR="003A337A" w:rsidRPr="00B84CB3" w:rsidRDefault="004B2563" w:rsidP="00AD5162">
            <w:pPr>
              <w:rPr>
                <w:rFonts w:ascii="Arial" w:hAnsi="Arial" w:cs="Arial"/>
              </w:rPr>
            </w:pPr>
            <w:r>
              <w:rPr>
                <w:rFonts w:ascii="Arial" w:hAnsi="Arial" w:cs="Arial"/>
              </w:rPr>
              <w:t>All 19 09 02 codes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37D476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2BCCDA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682A1F6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5316C489" w:rsidR="003A337A" w:rsidRPr="00B84CB3" w:rsidRDefault="004B2563" w:rsidP="00AD5162">
            <w:pPr>
              <w:rPr>
                <w:rFonts w:ascii="Arial" w:hAnsi="Arial" w:cs="Arial"/>
              </w:rPr>
            </w:pPr>
            <w:r>
              <w:rPr>
                <w:rFonts w:ascii="Arial" w:hAnsi="Arial" w:cs="Arial"/>
              </w:rPr>
              <w:t>Own knowledge from previous deployments – all wastes from DCWW</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90459A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0595BC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233304"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CB565A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77BD1D9"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B36DA22"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2356156"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CF5A41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0786A18"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E6A3E37"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620A551"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061936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5CE1A9E2"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8F5D15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BEACC1"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874192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3BAE26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lastRenderedPageBreak/>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AC8A98D"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5155406" w:rsidR="00BF3C38" w:rsidRPr="005F2B78" w:rsidRDefault="00996CC1" w:rsidP="005F2B78">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AFC06D2"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BB0A3B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52C44A9" w:rsidR="002E2A8B" w:rsidRPr="00171D59" w:rsidRDefault="00114B43" w:rsidP="005F2B7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F8C22F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3C5CD2B" w:rsidR="002E2A8B" w:rsidRPr="00171D59" w:rsidRDefault="00114B43" w:rsidP="005F2B78">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E9BF82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019ADC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DF2AB2B"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BC0BB51"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97B0BD9"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5626E60"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37EEEF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A4B734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ADDB222" w14:textId="77777777" w:rsidR="00747456" w:rsidRPr="00832229" w:rsidRDefault="008D7E21" w:rsidP="00A007D4">
            <w:pPr>
              <w:rPr>
                <w:rFonts w:ascii="Arial" w:hAnsi="Arial" w:cs="Arial"/>
              </w:rPr>
            </w:pPr>
            <w:r w:rsidRPr="00832229">
              <w:rPr>
                <w:rFonts w:ascii="Arial" w:hAnsi="Arial" w:cs="Arial"/>
              </w:rPr>
              <w:t>Borders national park</w:t>
            </w:r>
          </w:p>
          <w:p w14:paraId="271219C2" w14:textId="77777777" w:rsidR="00521D52" w:rsidRPr="00832229" w:rsidRDefault="00521D52" w:rsidP="00A007D4">
            <w:pPr>
              <w:rPr>
                <w:rFonts w:ascii="Arial" w:hAnsi="Arial" w:cs="Arial"/>
              </w:rPr>
            </w:pPr>
          </w:p>
          <w:p w14:paraId="38583BDA" w14:textId="41451B92" w:rsidR="00521D52" w:rsidRPr="00832229" w:rsidRDefault="00521D52" w:rsidP="00A007D4">
            <w:pPr>
              <w:rPr>
                <w:rFonts w:ascii="Arial" w:hAnsi="Arial" w:cs="Arial"/>
              </w:rPr>
            </w:pPr>
            <w:r w:rsidRPr="00832229">
              <w:rPr>
                <w:rFonts w:ascii="Arial" w:hAnsi="Arial" w:cs="Arial"/>
              </w:rPr>
              <w:t>No Section 7 species present</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65713804"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9DBC273"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0F67AE1" w:rsidR="004B5BED" w:rsidRPr="00832229" w:rsidRDefault="00F809EF" w:rsidP="00A007D4">
            <w:pPr>
              <w:rPr>
                <w:rFonts w:ascii="Arial" w:hAnsi="Arial" w:cs="Arial"/>
              </w:rPr>
            </w:pPr>
            <w:r w:rsidRPr="00832229">
              <w:rPr>
                <w:rFonts w:ascii="Arial" w:hAnsi="Arial" w:cs="Arial"/>
              </w:rPr>
              <w:t>Flood risk from</w:t>
            </w:r>
            <w:r w:rsidR="00017831" w:rsidRPr="00832229">
              <w:rPr>
                <w:rFonts w:ascii="Arial" w:hAnsi="Arial" w:cs="Arial"/>
              </w:rPr>
              <w:t xml:space="preserve"> stream at south of fields. </w:t>
            </w:r>
            <w:r w:rsidR="00832229" w:rsidRPr="00832229">
              <w:rPr>
                <w:rFonts w:ascii="Arial" w:hAnsi="Arial" w:cs="Arial"/>
              </w:rPr>
              <w:t>10m buffer zone in place and won’t spread in bad weather or on waterlogged ground. No concern.</w:t>
            </w:r>
            <w:r w:rsidRPr="00832229">
              <w:rPr>
                <w:rFonts w:ascii="Arial" w:hAnsi="Arial" w:cs="Arial"/>
              </w:rPr>
              <w:t xml:space="preserve"> </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7E7BE08"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3C618CC" w:rsidR="00E579C9" w:rsidRPr="001F19CF" w:rsidRDefault="00E579C9" w:rsidP="00E579C9">
            <w:pPr>
              <w:rPr>
                <w:rFonts w:ascii="Arial" w:hAnsi="Arial" w:cs="Arial"/>
              </w:rPr>
            </w:pPr>
            <w:bookmarkStart w:id="1" w:name="_Hlk163477430"/>
            <w:r w:rsidRPr="001F19CF">
              <w:rPr>
                <w:rFonts w:ascii="Arial" w:hAnsi="Arial" w:cs="Arial"/>
              </w:rPr>
              <w:t>0-7 degrees (transparent)</w:t>
            </w:r>
            <w:r w:rsidR="009F27FE" w:rsidRPr="001F19CF">
              <w:rPr>
                <w:rFonts w:ascii="Arial" w:hAnsi="Arial" w:cs="Arial"/>
              </w:rPr>
              <w:t xml:space="preserve">- </w:t>
            </w:r>
            <w:r w:rsidR="001F19CF" w:rsidRPr="001F19CF">
              <w:rPr>
                <w:rFonts w:ascii="Arial" w:hAnsi="Arial" w:cs="Arial"/>
              </w:rPr>
              <w:t>all fields (partially) excluding field 15</w:t>
            </w:r>
          </w:p>
          <w:p w14:paraId="2CF92EE4" w14:textId="26AB95D3" w:rsidR="00E579C9" w:rsidRPr="001F19CF" w:rsidRDefault="00E579C9" w:rsidP="00E579C9">
            <w:pPr>
              <w:rPr>
                <w:rFonts w:ascii="Arial" w:hAnsi="Arial" w:cs="Arial"/>
              </w:rPr>
            </w:pPr>
            <w:r w:rsidRPr="001F19CF">
              <w:rPr>
                <w:rFonts w:ascii="Arial" w:hAnsi="Arial" w:cs="Arial"/>
              </w:rPr>
              <w:t>7 -12 degrees (</w:t>
            </w:r>
            <w:r w:rsidR="007401D5" w:rsidRPr="001F19CF">
              <w:rPr>
                <w:rFonts w:ascii="Arial" w:hAnsi="Arial" w:cs="Arial"/>
              </w:rPr>
              <w:t>Yellow</w:t>
            </w:r>
            <w:r w:rsidRPr="001F19CF">
              <w:rPr>
                <w:rFonts w:ascii="Arial" w:hAnsi="Arial" w:cs="Arial"/>
              </w:rPr>
              <w:t>)</w:t>
            </w:r>
            <w:r w:rsidR="009F27FE" w:rsidRPr="001F19CF">
              <w:rPr>
                <w:rFonts w:ascii="Arial" w:hAnsi="Arial" w:cs="Arial"/>
              </w:rPr>
              <w:t xml:space="preserve">- </w:t>
            </w:r>
            <w:r w:rsidR="001F19CF" w:rsidRPr="001F19CF">
              <w:rPr>
                <w:rFonts w:ascii="Arial" w:hAnsi="Arial" w:cs="Arial"/>
              </w:rPr>
              <w:t>all fields (partially)</w:t>
            </w:r>
          </w:p>
          <w:p w14:paraId="179379B0" w14:textId="12FEB188" w:rsidR="00E579C9" w:rsidRPr="008F56EC" w:rsidRDefault="00E579C9" w:rsidP="00276F88">
            <w:pPr>
              <w:rPr>
                <w:rFonts w:ascii="Arial" w:hAnsi="Arial" w:cs="Arial"/>
              </w:rPr>
            </w:pPr>
            <w:r w:rsidRPr="001F19CF">
              <w:rPr>
                <w:rFonts w:ascii="Arial" w:hAnsi="Arial" w:cs="Arial"/>
              </w:rPr>
              <w:t>12 degrees plus (</w:t>
            </w:r>
            <w:r w:rsidR="007401D5" w:rsidRPr="001F19CF">
              <w:rPr>
                <w:rFonts w:ascii="Arial" w:hAnsi="Arial" w:cs="Arial"/>
              </w:rPr>
              <w:t>Red</w:t>
            </w:r>
            <w:r w:rsidR="009C2729" w:rsidRPr="001F19CF">
              <w:rPr>
                <w:rFonts w:ascii="Arial" w:hAnsi="Arial" w:cs="Arial"/>
              </w:rPr>
              <w:t>)</w:t>
            </w:r>
            <w:r w:rsidR="009F27FE" w:rsidRPr="001F19CF">
              <w:rPr>
                <w:rFonts w:ascii="Arial" w:hAnsi="Arial" w:cs="Arial"/>
              </w:rPr>
              <w:t>- fields</w:t>
            </w:r>
            <w:r w:rsidR="00B42822" w:rsidRPr="001F19CF">
              <w:rPr>
                <w:rFonts w:ascii="Arial" w:hAnsi="Arial" w:cs="Arial"/>
              </w:rPr>
              <w:t xml:space="preserve"> #</w:t>
            </w:r>
            <w:bookmarkEnd w:id="1"/>
            <w:r w:rsidR="001F19CF" w:rsidRPr="001F19CF">
              <w:rPr>
                <w:rFonts w:ascii="Arial" w:hAnsi="Arial" w:cs="Arial"/>
              </w:rPr>
              <w:t>14 (partially) and 15 (partially)</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lastRenderedPageBreak/>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B6E0ECC"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66AE0971"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4BAF9628" w:rsidR="008474D8" w:rsidRPr="00AD1655" w:rsidRDefault="005F2B78" w:rsidP="0003563F">
            <w:pPr>
              <w:rPr>
                <w:rFonts w:ascii="Arial" w:hAnsi="Arial" w:cs="Arial"/>
                <w:color w:val="FF0000"/>
              </w:rPr>
            </w:pPr>
            <w:r w:rsidRPr="005F2B78">
              <w:rPr>
                <w:rFonts w:ascii="Arial" w:hAnsi="Arial" w:cs="Arial"/>
              </w:rPr>
              <w:t>Two nurse tanks</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8A1F1EF"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F479814"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07CB4049"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601BD682"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ABBAFE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D049946" w:rsidR="007F3053" w:rsidRPr="00AD1655" w:rsidRDefault="00897AD5" w:rsidP="0003563F">
            <w:pPr>
              <w:rPr>
                <w:rFonts w:ascii="Arial" w:hAnsi="Arial" w:cs="Arial"/>
                <w:color w:val="FF0000"/>
              </w:rPr>
            </w:pPr>
            <w:r w:rsidRPr="00897AD5">
              <w:rPr>
                <w:rFonts w:ascii="Arial" w:hAnsi="Arial" w:cs="Arial"/>
              </w:rPr>
              <w:t>Not high RAN or within 200m of a protected site as described</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C0130C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4B87A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443AC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4AF1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D17E3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A31B0E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A20D39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6CB86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72CC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AF8FD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30254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F12ED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023841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903A2D0"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061B75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0DCD13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6080911" w:rsidR="00AE71B4" w:rsidRPr="00A007D4" w:rsidRDefault="00897AD5" w:rsidP="00A007D4">
            <w:pPr>
              <w:rPr>
                <w:rFonts w:ascii="Arial" w:hAnsi="Arial" w:cs="Arial"/>
              </w:rPr>
            </w:pPr>
            <w:r>
              <w:rPr>
                <w:rFonts w:ascii="Arial" w:hAnsi="Arial" w:cs="Arial"/>
              </w:rPr>
              <w:t>Aluminium, iron,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E26E7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BF1F13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lastRenderedPageBreak/>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A18CE3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8FB946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45474C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70FF9F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AF62BA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40F4E60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E2A78C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48B37F7"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BEEDF9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B4E3D6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459B54B" w:rsidR="00637513" w:rsidRPr="00A007D4" w:rsidRDefault="00203569" w:rsidP="00A007D4">
            <w:pPr>
              <w:rPr>
                <w:rFonts w:ascii="Arial" w:hAnsi="Arial" w:cs="Arial"/>
              </w:rPr>
            </w:pPr>
            <w:r w:rsidRPr="00203569">
              <w:rPr>
                <w:rFonts w:ascii="Arial" w:hAnsi="Arial" w:cs="Arial"/>
                <w:highlight w:val="yellow"/>
              </w:rPr>
              <w:t>Field “Arnolds Hill 8” has a 3 indice for phosphorus, and “Arnolds Hill 10” has a 3 indice for potassium</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DF72E6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68F91EEB" w:rsidR="00637513" w:rsidRPr="00A007D4" w:rsidRDefault="00203569" w:rsidP="00A007D4">
            <w:pPr>
              <w:rPr>
                <w:rFonts w:ascii="Arial" w:hAnsi="Arial" w:cs="Arial"/>
              </w:rPr>
            </w:pPr>
            <w:r>
              <w:rPr>
                <w:rFonts w:ascii="Arial" w:hAnsi="Arial" w:cs="Arial"/>
              </w:rPr>
              <w:t>Mr Robert Tucker</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82408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6D66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4F4E4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5614F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0CAD09E5" w:rsidR="000E29C1" w:rsidRPr="00A007D4" w:rsidRDefault="00203569" w:rsidP="00A007D4">
            <w:pPr>
              <w:rPr>
                <w:rFonts w:ascii="Arial" w:hAnsi="Arial" w:cs="Arial"/>
              </w:rPr>
            </w:pPr>
            <w:r>
              <w:rPr>
                <w:rFonts w:ascii="Arial" w:hAnsi="Arial" w:cs="Arial"/>
              </w:rPr>
              <w:t>“Can be”</w:t>
            </w: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A5B844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5A280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6019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94E43A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D830378" w:rsidR="000E29C1" w:rsidRPr="00C40D12" w:rsidRDefault="00C6565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4DE1B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E5BA9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ADADC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6E7B730"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E63B42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E10725" w:rsidRDefault="000E29C1" w:rsidP="00A007D4">
            <w:pPr>
              <w:pStyle w:val="Default"/>
              <w:numPr>
                <w:ilvl w:val="0"/>
                <w:numId w:val="15"/>
              </w:numPr>
              <w:rPr>
                <w:sz w:val="22"/>
                <w:szCs w:val="22"/>
              </w:rPr>
            </w:pPr>
            <w:r w:rsidRPr="00E10725">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9CC23E3" w:rsidR="000E29C1" w:rsidRPr="00E10725" w:rsidRDefault="000E29C1" w:rsidP="00A007D4">
            <w:pPr>
              <w:rPr>
                <w:rFonts w:ascii="Arial" w:hAnsi="Arial" w:cs="Arial"/>
              </w:rPr>
            </w:pPr>
            <w:r w:rsidRPr="00E107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E10725" w:rsidRDefault="000E29C1" w:rsidP="00A007D4">
            <w:pPr>
              <w:pStyle w:val="Default"/>
              <w:numPr>
                <w:ilvl w:val="0"/>
                <w:numId w:val="15"/>
              </w:numPr>
              <w:rPr>
                <w:sz w:val="22"/>
                <w:szCs w:val="22"/>
              </w:rPr>
            </w:pPr>
            <w:r w:rsidRPr="00E10725">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320E932" w:rsidR="000E29C1" w:rsidRPr="00E10725" w:rsidRDefault="000E29C1" w:rsidP="00A007D4">
            <w:pPr>
              <w:rPr>
                <w:rFonts w:ascii="Arial" w:hAnsi="Arial" w:cs="Arial"/>
              </w:rPr>
            </w:pPr>
            <w:r w:rsidRPr="00E1072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E10725" w:rsidRDefault="000E29C1" w:rsidP="00A007D4">
            <w:pPr>
              <w:pStyle w:val="Default"/>
              <w:numPr>
                <w:ilvl w:val="0"/>
                <w:numId w:val="15"/>
              </w:numPr>
              <w:rPr>
                <w:sz w:val="22"/>
                <w:szCs w:val="22"/>
              </w:rPr>
            </w:pPr>
            <w:r w:rsidRPr="00E10725">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4C4E3E0" w:rsidR="000E29C1" w:rsidRPr="00E10725" w:rsidRDefault="000E29C1" w:rsidP="00A007D4">
            <w:pPr>
              <w:rPr>
                <w:rFonts w:ascii="Arial" w:hAnsi="Arial" w:cs="Arial"/>
              </w:rPr>
            </w:pPr>
            <w:r w:rsidRPr="00E10725">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2039F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00DAE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7FDBD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C636D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C8B344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70C62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0B5D68D" w:rsidR="000E29C1" w:rsidRPr="00C40D12" w:rsidRDefault="005861FD"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33714F65" w:rsidR="000E29C1" w:rsidRPr="00A007D4" w:rsidRDefault="005861FD" w:rsidP="00A007D4">
            <w:pPr>
              <w:rPr>
                <w:rFonts w:ascii="Arial" w:hAnsi="Arial" w:cs="Arial"/>
              </w:rPr>
            </w:pPr>
            <w:r w:rsidRPr="005861FD">
              <w:rPr>
                <w:rFonts w:ascii="Arial" w:hAnsi="Arial" w:cs="Arial"/>
                <w:highlight w:val="yellow"/>
              </w:rPr>
              <w:t>Query</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2E0C1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92057AC" w:rsidR="000E29C1" w:rsidRPr="00C40D12" w:rsidRDefault="005861FD" w:rsidP="00A007D4">
            <w:pPr>
              <w:rPr>
                <w:rFonts w:ascii="Arial" w:hAnsi="Arial" w:cs="Arial"/>
              </w:rPr>
            </w:pPr>
            <w:r>
              <w:rPr>
                <w:rFonts w:ascii="Arial" w:hAnsi="Arial" w:cs="Arial"/>
              </w:rPr>
              <w:t>?</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336282C" w:rsidR="000E29C1" w:rsidRPr="00A007D4" w:rsidRDefault="005861FD" w:rsidP="00A007D4">
            <w:pPr>
              <w:rPr>
                <w:rFonts w:ascii="Arial" w:hAnsi="Arial" w:cs="Arial"/>
              </w:rPr>
            </w:pPr>
            <w:r w:rsidRPr="005861FD">
              <w:rPr>
                <w:rFonts w:ascii="Arial" w:hAnsi="Arial" w:cs="Arial"/>
                <w:highlight w:val="yellow"/>
              </w:rPr>
              <w:t>Query</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14E3FF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FB01F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2B004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5AAB5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10ECA2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7F6F0EB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29471A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29F38A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E33A86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F9EFE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0C2A07E" w:rsidR="000E29C1" w:rsidRPr="005861FD" w:rsidRDefault="000E29C1" w:rsidP="00A007D4">
            <w:pPr>
              <w:rPr>
                <w:rFonts w:ascii="Arial" w:hAnsi="Arial" w:cs="Arial"/>
                <w:highlight w:val="yellow"/>
              </w:rPr>
            </w:pPr>
            <w:r w:rsidRPr="005861F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69834B6" w:rsidR="000E29C1" w:rsidRPr="005861FD" w:rsidRDefault="000E29C1" w:rsidP="00A007D4">
            <w:pPr>
              <w:rPr>
                <w:rFonts w:ascii="Arial" w:hAnsi="Arial" w:cs="Arial"/>
                <w:highlight w:val="yellow"/>
              </w:rPr>
            </w:pPr>
            <w:r w:rsidRPr="005861FD">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DA8FAC2"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90774C1"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590424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7DB85F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83B32F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C36D38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2"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126FCD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4750BC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1C875F39" w:rsidR="00EB7CEF" w:rsidRPr="00BA3B1E" w:rsidRDefault="00EB7CEF" w:rsidP="00EB7CEF">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2"/>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5861FD" w14:paraId="4B9D6CE7" w14:textId="77777777" w:rsidTr="00C40D12">
        <w:trPr>
          <w:trHeight w:val="597"/>
        </w:trPr>
        <w:tc>
          <w:tcPr>
            <w:tcW w:w="5000" w:type="pct"/>
          </w:tcPr>
          <w:p w14:paraId="2E7E5298" w14:textId="77777777" w:rsidR="007719B3" w:rsidRPr="005861FD" w:rsidRDefault="007719B3" w:rsidP="00A007D4">
            <w:pPr>
              <w:rPr>
                <w:rFonts w:ascii="Arial" w:hAnsi="Arial" w:cs="Arial"/>
                <w:lang w:val="fr-FR"/>
              </w:rPr>
            </w:pPr>
            <w:r w:rsidRPr="005861FD">
              <w:rPr>
                <w:rFonts w:ascii="Arial" w:hAnsi="Arial" w:cs="Arial"/>
                <w:b/>
                <w:lang w:val="fr-FR"/>
              </w:rPr>
              <w:t>Consultation responses</w:t>
            </w:r>
            <w:r w:rsidRPr="005861FD">
              <w:rPr>
                <w:rFonts w:ascii="Arial" w:hAnsi="Arial" w:cs="Arial"/>
                <w:lang w:val="fr-FR"/>
              </w:rPr>
              <w:t xml:space="preserve">: </w:t>
            </w:r>
          </w:p>
          <w:p w14:paraId="5D742432" w14:textId="7DBFDD60" w:rsidR="00F700E9" w:rsidRPr="005861FD" w:rsidRDefault="005861FD" w:rsidP="005861FD">
            <w:pPr>
              <w:rPr>
                <w:rFonts w:ascii="Arial" w:hAnsi="Arial" w:cs="Arial"/>
                <w:lang w:val="fr-FR"/>
              </w:rPr>
            </w:pPr>
            <w:r w:rsidRPr="005861FD">
              <w:rPr>
                <w:rFonts w:ascii="Arial" w:hAnsi="Arial" w:cs="Arial"/>
                <w:lang w:val="fr-FR"/>
              </w:rPr>
              <w:t>No comments provided.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045880E7" w:rsidR="000307BE" w:rsidRPr="00BB0F5C" w:rsidRDefault="00BB0F5C" w:rsidP="000307BE">
            <w:pPr>
              <w:rPr>
                <w:rFonts w:ascii="Arial" w:hAnsi="Arial" w:cs="Arial"/>
              </w:rPr>
            </w:pPr>
            <w:r w:rsidRPr="00BB0F5C">
              <w:rPr>
                <w:rFonts w:ascii="Arial" w:hAnsi="Arial" w:cs="Arial"/>
              </w:rPr>
              <w:t>See MyMap section</w:t>
            </w:r>
          </w:p>
          <w:p w14:paraId="2AE198BB" w14:textId="77777777" w:rsidR="000307BE" w:rsidRDefault="000307BE"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4DE549DA" w:rsidR="000307BE" w:rsidRDefault="000307BE" w:rsidP="000307BE">
            <w:pPr>
              <w:tabs>
                <w:tab w:val="left" w:pos="8910"/>
              </w:tabs>
              <w:rPr>
                <w:rFonts w:ascii="Arial" w:hAnsi="Arial" w:cs="Arial"/>
              </w:rPr>
            </w:pPr>
            <w:r>
              <w:rPr>
                <w:rFonts w:ascii="Arial" w:hAnsi="Arial" w:cs="Arial"/>
              </w:rPr>
              <w:t>Field number:</w:t>
            </w:r>
            <w:r w:rsidR="00591DC0">
              <w:rPr>
                <w:rFonts w:ascii="Arial" w:hAnsi="Arial" w:cs="Arial"/>
              </w:rPr>
              <w:t xml:space="preserve"> Arnolds Hill 1, 2, 3, 4, 5, 6, 7, 8, 9, 10, 11, 15</w:t>
            </w:r>
          </w:p>
          <w:p w14:paraId="7F29D443" w14:textId="33E839A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F19CF">
              <w:rPr>
                <w:rFonts w:ascii="Arial" w:hAnsi="Arial" w:cs="Arial"/>
              </w:rPr>
              <w:t xml:space="preserve"> </w:t>
            </w:r>
            <w:r w:rsidR="00591DC0">
              <w:rPr>
                <w:rFonts w:ascii="Arial" w:hAnsi="Arial" w:cs="Arial"/>
              </w:rPr>
              <w:t>Mix of 0% slope and 0-7% slope</w:t>
            </w:r>
          </w:p>
          <w:p w14:paraId="02C117FD" w14:textId="3D82D160"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F19CF">
              <w:rPr>
                <w:rFonts w:ascii="Arial" w:hAnsi="Arial" w:cs="Arial"/>
              </w:rPr>
              <w:t xml:space="preserve"> Medium</w:t>
            </w:r>
          </w:p>
          <w:p w14:paraId="44C1EBF3" w14:textId="7C8F93AE" w:rsidR="000307BE" w:rsidRPr="001F19CF" w:rsidRDefault="000307BE" w:rsidP="000307BE">
            <w:pPr>
              <w:tabs>
                <w:tab w:val="left" w:pos="8910"/>
              </w:tabs>
              <w:rPr>
                <w:rFonts w:ascii="Arial" w:hAnsi="Arial" w:cs="Arial"/>
              </w:rPr>
            </w:pPr>
            <w:r w:rsidRPr="001F19CF">
              <w:rPr>
                <w:rFonts w:ascii="Arial" w:hAnsi="Arial" w:cs="Arial"/>
              </w:rPr>
              <w:t>Wastes types applied (solid, liquid, sludge etc.):</w:t>
            </w:r>
            <w:r w:rsidR="001F19CF" w:rsidRPr="001F19CF">
              <w:rPr>
                <w:rFonts w:ascii="Arial" w:hAnsi="Arial" w:cs="Arial"/>
              </w:rPr>
              <w:t xml:space="preserve"> Non stackable sludge</w:t>
            </w:r>
          </w:p>
          <w:p w14:paraId="5E85951B" w14:textId="6265DA49" w:rsidR="000307BE" w:rsidRDefault="000307BE" w:rsidP="000307BE">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w:t>
            </w:r>
            <w:r w:rsidR="001F19CF">
              <w:rPr>
                <w:rFonts w:ascii="Arial" w:hAnsi="Arial" w:cs="Arial"/>
              </w:rPr>
              <w:t xml:space="preserve"> Forage maize</w:t>
            </w:r>
          </w:p>
          <w:p w14:paraId="45B616C2" w14:textId="46E32FF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F19CF">
              <w:rPr>
                <w:rFonts w:ascii="Arial" w:hAnsi="Arial" w:cs="Arial"/>
              </w:rPr>
              <w:t xml:space="preserve">  either umbilical method with dribble bar, or tractor mounted vacuum tanker with dribble bar</w:t>
            </w:r>
          </w:p>
          <w:p w14:paraId="7593E42B" w14:textId="2D7A3831" w:rsidR="000307BE" w:rsidRDefault="000307BE" w:rsidP="000307BE">
            <w:pPr>
              <w:tabs>
                <w:tab w:val="left" w:pos="8910"/>
              </w:tabs>
              <w:rPr>
                <w:rFonts w:ascii="Arial" w:hAnsi="Arial" w:cs="Arial"/>
              </w:rPr>
            </w:pPr>
            <w:r>
              <w:rPr>
                <w:rFonts w:ascii="Arial" w:hAnsi="Arial" w:cs="Arial"/>
              </w:rPr>
              <w:t>Weather conditions before during and after spreading:</w:t>
            </w:r>
            <w:r w:rsidR="00591DC0">
              <w:rPr>
                <w:rFonts w:ascii="Arial" w:hAnsi="Arial" w:cs="Arial"/>
              </w:rPr>
              <w:t xml:space="preserve"> weather will be assessed prior to spreading, including wind speed and direction</w:t>
            </w:r>
          </w:p>
          <w:p w14:paraId="0FEA4CBA" w14:textId="77777777" w:rsidR="00802B34" w:rsidRPr="00802B34" w:rsidRDefault="00802B34" w:rsidP="00802B34">
            <w:pPr>
              <w:tabs>
                <w:tab w:val="left" w:pos="8910"/>
              </w:tabs>
              <w:rPr>
                <w:rFonts w:ascii="Arial" w:hAnsi="Arial" w:cs="Arial"/>
              </w:rPr>
            </w:pPr>
            <w:r w:rsidRPr="00802B34">
              <w:rPr>
                <w:rFonts w:ascii="Arial" w:hAnsi="Arial" w:cs="Arial"/>
              </w:rPr>
              <w:t>Other risk factors not mentioned above: wastes will not be spread in applications of more than 50t/ha per field per time spreading. This should reduce the risk of run off.</w:t>
            </w:r>
          </w:p>
          <w:p w14:paraId="491C9157" w14:textId="2A8E2695" w:rsidR="00802B34" w:rsidRDefault="00802B34" w:rsidP="00802B34">
            <w:pPr>
              <w:tabs>
                <w:tab w:val="left" w:pos="8910"/>
              </w:tabs>
              <w:rPr>
                <w:rFonts w:ascii="Arial" w:hAnsi="Arial" w:cs="Arial"/>
              </w:rPr>
            </w:pPr>
            <w:r w:rsidRPr="00802B34">
              <w:rPr>
                <w:rFonts w:ascii="Arial" w:hAnsi="Arial" w:cs="Arial"/>
              </w:rPr>
              <w:t xml:space="preserve">Conclusions (is run off risk high?): Given the application rates, limits on amounts of waste to be spread per application and the use of a dribble bar, run off risk is considered to be low. </w:t>
            </w:r>
          </w:p>
          <w:p w14:paraId="61129BA6" w14:textId="77777777" w:rsidR="00802B34" w:rsidRDefault="00802B34" w:rsidP="00802B34">
            <w:pPr>
              <w:tabs>
                <w:tab w:val="left" w:pos="8910"/>
              </w:tabs>
              <w:rPr>
                <w:rFonts w:ascii="Arial" w:hAnsi="Arial" w:cs="Arial"/>
              </w:rPr>
            </w:pPr>
          </w:p>
          <w:p w14:paraId="30C55CE2" w14:textId="6A0D859C" w:rsidR="00802B34" w:rsidRDefault="00802B34" w:rsidP="00802B34">
            <w:pPr>
              <w:tabs>
                <w:tab w:val="left" w:pos="8910"/>
              </w:tabs>
              <w:rPr>
                <w:rFonts w:ascii="Arial" w:hAnsi="Arial" w:cs="Arial"/>
              </w:rPr>
            </w:pPr>
            <w:r>
              <w:rPr>
                <w:rFonts w:ascii="Arial" w:hAnsi="Arial" w:cs="Arial"/>
              </w:rPr>
              <w:t>Field number: Arnolds Hill 14, 15</w:t>
            </w:r>
          </w:p>
          <w:p w14:paraId="1E892464" w14:textId="19AC8911" w:rsidR="00802B34" w:rsidRDefault="00802B34" w:rsidP="00802B34">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Mix of 7-12% slope and 12%+</w:t>
            </w:r>
          </w:p>
          <w:p w14:paraId="0E45E573" w14:textId="77777777" w:rsidR="00802B34" w:rsidRDefault="00802B34" w:rsidP="00802B34">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Medium</w:t>
            </w:r>
          </w:p>
          <w:p w14:paraId="2A802D71" w14:textId="77777777" w:rsidR="00802B34" w:rsidRPr="001F19CF" w:rsidRDefault="00802B34" w:rsidP="00802B34">
            <w:pPr>
              <w:tabs>
                <w:tab w:val="left" w:pos="8910"/>
              </w:tabs>
              <w:rPr>
                <w:rFonts w:ascii="Arial" w:hAnsi="Arial" w:cs="Arial"/>
              </w:rPr>
            </w:pPr>
            <w:r w:rsidRPr="001F19CF">
              <w:rPr>
                <w:rFonts w:ascii="Arial" w:hAnsi="Arial" w:cs="Arial"/>
              </w:rPr>
              <w:t>Wastes types applied (solid, liquid, sludge etc.): Non stackable sludge</w:t>
            </w:r>
          </w:p>
          <w:p w14:paraId="125C1887" w14:textId="19149403" w:rsidR="00802B34" w:rsidRDefault="00802B34" w:rsidP="00802B34">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Forage maize</w:t>
            </w:r>
          </w:p>
          <w:p w14:paraId="7225A9AA" w14:textId="77777777" w:rsidR="00802B34" w:rsidRDefault="00802B34" w:rsidP="00802B34">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either umbilical method with dribble bar, or tractor mounted vacuum tanker with dribble bar</w:t>
            </w:r>
          </w:p>
          <w:p w14:paraId="29EAC88F" w14:textId="77777777" w:rsidR="00802B34" w:rsidRDefault="00802B34" w:rsidP="00802B34">
            <w:pPr>
              <w:tabs>
                <w:tab w:val="left" w:pos="8910"/>
              </w:tabs>
              <w:rPr>
                <w:rFonts w:ascii="Arial" w:hAnsi="Arial" w:cs="Arial"/>
              </w:rPr>
            </w:pPr>
            <w:r>
              <w:rPr>
                <w:rFonts w:ascii="Arial" w:hAnsi="Arial" w:cs="Arial"/>
              </w:rPr>
              <w:t>Weather conditions before during and after spreading: weather will be assessed prior to spreading, including wind speed and direction</w:t>
            </w:r>
          </w:p>
          <w:p w14:paraId="2F1CDBB5" w14:textId="1FA09BA2" w:rsidR="00802B34" w:rsidRDefault="00802B34" w:rsidP="00802B34">
            <w:pPr>
              <w:tabs>
                <w:tab w:val="left" w:pos="8910"/>
              </w:tabs>
              <w:rPr>
                <w:rFonts w:ascii="Arial" w:hAnsi="Arial" w:cs="Arial"/>
              </w:rPr>
            </w:pPr>
            <w:r>
              <w:rPr>
                <w:rFonts w:ascii="Arial" w:hAnsi="Arial" w:cs="Arial"/>
              </w:rPr>
              <w:t>Other risk factors not mentioned above: wastes will not be spread in applications of more than 50t/ha per field per time spreading. This should reduce the risk of run off.</w:t>
            </w:r>
          </w:p>
          <w:p w14:paraId="01258CB8" w14:textId="05285CC9" w:rsidR="00802B34" w:rsidRDefault="00802B34" w:rsidP="00802B34">
            <w:pPr>
              <w:tabs>
                <w:tab w:val="left" w:pos="8910"/>
              </w:tabs>
              <w:rPr>
                <w:rFonts w:ascii="Arial" w:hAnsi="Arial" w:cs="Arial"/>
              </w:rPr>
            </w:pPr>
            <w:r>
              <w:rPr>
                <w:rFonts w:ascii="Arial" w:hAnsi="Arial" w:cs="Arial"/>
              </w:rPr>
              <w:t xml:space="preserve">Conclusions (is run off risk high?): Given the application rates, limits on amounts of waste to be spread per application and the use of a dribble bar, run off risk is considered to be low. </w:t>
            </w:r>
          </w:p>
          <w:p w14:paraId="32370D59" w14:textId="45F5D634"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BF85BF3" w14:textId="77777777" w:rsidR="00EA7E50" w:rsidRDefault="00EA7E50" w:rsidP="00B50D9B">
            <w:pPr>
              <w:rPr>
                <w:rFonts w:ascii="Arial" w:hAnsi="Arial" w:cs="Arial"/>
                <w:b/>
              </w:rPr>
            </w:pPr>
          </w:p>
          <w:p w14:paraId="6B5B66D8" w14:textId="172AC7DC" w:rsidR="00EA7E50" w:rsidRDefault="00EA7E50" w:rsidP="00B50D9B">
            <w:pPr>
              <w:rPr>
                <w:rFonts w:ascii="Arial" w:hAnsi="Arial" w:cs="Arial"/>
                <w:b/>
              </w:rPr>
            </w:pPr>
            <w:r w:rsidRPr="00EA7E50">
              <w:rPr>
                <w:rFonts w:ascii="Arial" w:hAnsi="Arial" w:cs="Arial"/>
                <w:b/>
                <w:highlight w:val="yellow"/>
              </w:rPr>
              <w:t>Different farm</w:t>
            </w:r>
            <w:r>
              <w:rPr>
                <w:rFonts w:ascii="Arial" w:hAnsi="Arial" w:cs="Arial"/>
                <w:b/>
              </w:rPr>
              <w:t>, next door?</w:t>
            </w:r>
          </w:p>
          <w:p w14:paraId="18D8CE14" w14:textId="1FF2A6D4"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0BDD70D8" w:rsidR="007E0B75" w:rsidRPr="007E0B75" w:rsidRDefault="005861FD" w:rsidP="00A007D4">
            <w:pPr>
              <w:rPr>
                <w:rFonts w:ascii="Arial" w:hAnsi="Arial" w:cs="Arial"/>
                <w:bCs/>
              </w:rPr>
            </w:pPr>
            <w:r w:rsidRPr="005861FD">
              <w:rPr>
                <w:rFonts w:ascii="Arial" w:hAnsi="Arial" w:cs="Arial"/>
              </w:rPr>
              <w:t>None of concern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5ED2622A" w:rsidR="007719B3" w:rsidRPr="00A007D4" w:rsidRDefault="00BB0F5C" w:rsidP="00A007D4">
            <w:pPr>
              <w:rPr>
                <w:rFonts w:ascii="Arial" w:hAnsi="Arial" w:cs="Arial"/>
              </w:rPr>
            </w:pPr>
            <w:r>
              <w:rPr>
                <w:rFonts w:ascii="Arial" w:hAnsi="Arial" w:cs="Arial"/>
              </w:rPr>
              <w:t xml:space="preserve">Concern regarding two high indices – </w:t>
            </w:r>
            <w:r w:rsidRPr="00BB0F5C">
              <w:rPr>
                <w:rFonts w:ascii="Arial" w:hAnsi="Arial" w:cs="Arial"/>
                <w:highlight w:val="yellow"/>
              </w:rPr>
              <w:t>RFI</w:t>
            </w:r>
            <w:r>
              <w:rPr>
                <w:rFonts w:ascii="Arial" w:hAnsi="Arial" w:cs="Arial"/>
              </w:rPr>
              <w:t>.</w:t>
            </w:r>
          </w:p>
        </w:tc>
      </w:tr>
      <w:tr w:rsidR="007719B3" w:rsidRPr="00A007D4" w14:paraId="75D6D2CD" w14:textId="77777777" w:rsidTr="00437319">
        <w:tc>
          <w:tcPr>
            <w:tcW w:w="5000" w:type="pct"/>
          </w:tcPr>
          <w:p w14:paraId="1CC8C108" w14:textId="77777777"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65F92768" w14:textId="77777777" w:rsidR="00EA7E50" w:rsidRDefault="00EA7E50" w:rsidP="00A007D4">
            <w:pPr>
              <w:rPr>
                <w:rFonts w:ascii="Arial" w:hAnsi="Arial" w:cs="Arial"/>
              </w:rPr>
            </w:pPr>
          </w:p>
          <w:p w14:paraId="2A4BB7E7" w14:textId="1C02C0DC" w:rsidR="00EA7E50" w:rsidRDefault="00BB0F5C" w:rsidP="00BB0F5C">
            <w:pPr>
              <w:pStyle w:val="ListParagraph"/>
              <w:numPr>
                <w:ilvl w:val="0"/>
                <w:numId w:val="30"/>
              </w:numPr>
              <w:rPr>
                <w:rFonts w:ascii="Arial" w:hAnsi="Arial" w:cs="Arial"/>
              </w:rPr>
            </w:pPr>
            <w:r w:rsidRPr="00BB0F5C">
              <w:rPr>
                <w:rFonts w:ascii="Arial" w:hAnsi="Arial" w:cs="Arial"/>
              </w:rPr>
              <w:t>The application form states that the application is for Arnolds Hill Farm; our system states that the CPH number 55/479/0010 is registered to Square Farm</w:t>
            </w:r>
            <w:r>
              <w:rPr>
                <w:rFonts w:ascii="Arial" w:hAnsi="Arial" w:cs="Arial"/>
              </w:rPr>
              <w:t xml:space="preserve">. </w:t>
            </w:r>
            <w:r>
              <w:rPr>
                <w:rFonts w:ascii="Arial" w:hAnsi="Arial" w:cs="Arial"/>
                <w:color w:val="00B050"/>
              </w:rPr>
              <w:t>Both farms owned by the same landowner and farmed as one. No concern.</w:t>
            </w:r>
          </w:p>
          <w:p w14:paraId="61D28686" w14:textId="7372FE22" w:rsidR="00BB0F5C" w:rsidRPr="00BB0F5C" w:rsidRDefault="00BB0F5C" w:rsidP="00BB0F5C">
            <w:pPr>
              <w:pStyle w:val="ListParagraph"/>
              <w:numPr>
                <w:ilvl w:val="0"/>
                <w:numId w:val="30"/>
              </w:numPr>
              <w:spacing w:line="252" w:lineRule="auto"/>
              <w:rPr>
                <w:rFonts w:ascii="Arial" w:hAnsi="Arial" w:cs="Arial"/>
              </w:rPr>
            </w:pPr>
            <w:r w:rsidRPr="00BB0F5C">
              <w:rPr>
                <w:rFonts w:ascii="Arial" w:hAnsi="Arial" w:cs="Arial"/>
              </w:rPr>
              <w:t>Stated that there has been spreading on the land within the past 12 months (digested biosolids), but haven’t told us the application rates of the spreading, or provided us with the nutrients supplies by the material.</w:t>
            </w:r>
            <w:r>
              <w:rPr>
                <w:rFonts w:ascii="Arial" w:hAnsi="Arial" w:cs="Arial"/>
              </w:rPr>
              <w:t xml:space="preserve"> </w:t>
            </w:r>
            <w:r>
              <w:rPr>
                <w:rFonts w:ascii="Arial" w:hAnsi="Arial" w:cs="Arial"/>
                <w:color w:val="00B050"/>
              </w:rPr>
              <w:t>Factored into soil analysis, and over 12 months will have passed between the last digested biosolids application and the new deployment being spread under. No concern.</w:t>
            </w:r>
          </w:p>
          <w:p w14:paraId="70A9CA21" w14:textId="73721AAE" w:rsidR="00BB0F5C" w:rsidRPr="00BB0F5C" w:rsidRDefault="00BB0F5C" w:rsidP="00BB0F5C">
            <w:pPr>
              <w:pStyle w:val="ListParagraph"/>
              <w:numPr>
                <w:ilvl w:val="0"/>
                <w:numId w:val="30"/>
              </w:numPr>
              <w:spacing w:line="252" w:lineRule="auto"/>
              <w:rPr>
                <w:rFonts w:ascii="Arial" w:hAnsi="Arial" w:cs="Arial"/>
              </w:rPr>
            </w:pPr>
            <w:r w:rsidRPr="00BB0F5C">
              <w:rPr>
                <w:rFonts w:ascii="Arial" w:hAnsi="Arial" w:cs="Arial"/>
              </w:rPr>
              <w:t>Field “Arnolds Hill 8” is index 3 for phosphorus, and “Arnolds Hill 10” is index 3 for potassium.</w:t>
            </w:r>
            <w:r>
              <w:rPr>
                <w:rFonts w:ascii="Arial" w:hAnsi="Arial" w:cs="Arial"/>
              </w:rPr>
              <w:t xml:space="preserve"> </w:t>
            </w:r>
            <w:r>
              <w:rPr>
                <w:rFonts w:ascii="Arial" w:hAnsi="Arial" w:cs="Arial"/>
                <w:color w:val="00B050"/>
              </w:rPr>
              <w:t>No overall addition as offtake is greater, no concern.</w:t>
            </w:r>
          </w:p>
          <w:p w14:paraId="316DE147" w14:textId="233DAA7E" w:rsidR="00BB0F5C" w:rsidRPr="00BB0F5C" w:rsidRDefault="00BB0F5C" w:rsidP="00BB0F5C">
            <w:pPr>
              <w:pStyle w:val="ListParagraph"/>
              <w:numPr>
                <w:ilvl w:val="0"/>
                <w:numId w:val="30"/>
              </w:numPr>
              <w:spacing w:line="252" w:lineRule="auto"/>
              <w:rPr>
                <w:rFonts w:ascii="Arial" w:hAnsi="Arial" w:cs="Arial"/>
              </w:rPr>
            </w:pPr>
            <w:r w:rsidRPr="00BB0F5C">
              <w:rPr>
                <w:rFonts w:ascii="Arial" w:hAnsi="Arial" w:cs="Arial"/>
              </w:rPr>
              <w:t>Confirm that the mixing of wastes will be for operational purposes only, and confirm that the highest limiting parameter will be used as the maximum application rate allowed to be spread i.e. the waste will be spread at the lowest application rate.</w:t>
            </w:r>
            <w:r>
              <w:rPr>
                <w:rFonts w:ascii="Arial" w:hAnsi="Arial" w:cs="Arial"/>
              </w:rPr>
              <w:t xml:space="preserve"> </w:t>
            </w:r>
            <w:r>
              <w:rPr>
                <w:rFonts w:ascii="Arial" w:hAnsi="Arial" w:cs="Arial"/>
                <w:color w:val="00B050"/>
              </w:rPr>
              <w:t>Confirmed mixing is for operational purposes only, and confirmed no concerns regarding application rates and parameters. No concern.</w:t>
            </w:r>
            <w:r w:rsidRPr="00BB0F5C">
              <w:rPr>
                <w:rFonts w:ascii="Arial" w:hAnsi="Arial" w:cs="Arial"/>
              </w:rPr>
              <w:t xml:space="preserve"> </w:t>
            </w:r>
          </w:p>
          <w:p w14:paraId="629B357F" w14:textId="77777777" w:rsidR="00BB0F5C" w:rsidRPr="00BB0F5C" w:rsidRDefault="00BB0F5C" w:rsidP="00BB0F5C">
            <w:pPr>
              <w:pStyle w:val="ListParagraph"/>
              <w:rPr>
                <w:rFonts w:ascii="Arial" w:hAnsi="Arial" w:cs="Arial"/>
              </w:rPr>
            </w:pPr>
          </w:p>
          <w:p w14:paraId="674C5146" w14:textId="262248AA" w:rsidR="0004223B" w:rsidRPr="00A007D4" w:rsidRDefault="0004223B" w:rsidP="00BB0F5C">
            <w:pPr>
              <w:rPr>
                <w:rFonts w:ascii="Arial" w:hAnsi="Arial" w:cs="Arial"/>
              </w:rPr>
            </w:pPr>
          </w:p>
        </w:tc>
      </w:tr>
      <w:tr w:rsidR="007719B3" w:rsidRPr="00A007D4" w14:paraId="6D68C048" w14:textId="77777777" w:rsidTr="00437319">
        <w:trPr>
          <w:trHeight w:val="70"/>
        </w:trPr>
        <w:tc>
          <w:tcPr>
            <w:tcW w:w="5000" w:type="pct"/>
          </w:tcPr>
          <w:p w14:paraId="4432D6D7" w14:textId="09A1DCC1"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BB0F5C">
              <w:rPr>
                <w:rFonts w:ascii="Arial" w:hAnsi="Arial" w:cs="Arial"/>
              </w:rPr>
              <w:t>N/A</w:t>
            </w:r>
            <w:r w:rsidR="005857D7"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551DDF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6A4699C" w:rsidR="00573034" w:rsidRPr="00C40D12" w:rsidRDefault="00037173" w:rsidP="00A007D4">
            <w:pPr>
              <w:rPr>
                <w:rFonts w:ascii="Arial" w:hAnsi="Arial" w:cs="Arial"/>
              </w:rPr>
            </w:pPr>
            <w:r>
              <w:rPr>
                <w:rFonts w:ascii="Arial" w:hAnsi="Arial" w:cs="Arial"/>
              </w:rPr>
              <w:t>16/04/2025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C13C733" w:rsidR="00573034" w:rsidRPr="00C40D12" w:rsidRDefault="00037173" w:rsidP="00A007D4">
            <w:pPr>
              <w:rPr>
                <w:rFonts w:ascii="Arial" w:hAnsi="Arial" w:cs="Arial"/>
              </w:rPr>
            </w:pPr>
            <w:r>
              <w:rPr>
                <w:rFonts w:ascii="Arial" w:hAnsi="Arial" w:cs="Arial"/>
              </w:rPr>
              <w:t>16/04/2025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9786AE0" w14:textId="77777777" w:rsidR="00D3244D" w:rsidRDefault="00BB0F5C" w:rsidP="00A007D4">
            <w:pPr>
              <w:rPr>
                <w:rFonts w:ascii="Arial" w:hAnsi="Arial" w:cs="Arial"/>
              </w:rPr>
            </w:pPr>
            <w:r>
              <w:rPr>
                <w:rFonts w:ascii="Arial" w:hAnsi="Arial" w:cs="Arial"/>
              </w:rPr>
              <w:t>Rhiannon Smith</w:t>
            </w:r>
          </w:p>
          <w:p w14:paraId="71594B02" w14:textId="2EE905AE" w:rsidR="00BB0F5C" w:rsidRPr="00C40D12" w:rsidRDefault="00BB0F5C" w:rsidP="00A007D4">
            <w:pPr>
              <w:rPr>
                <w:rFonts w:ascii="Arial" w:hAnsi="Arial" w:cs="Arial"/>
              </w:rPr>
            </w:pPr>
            <w:r>
              <w:rPr>
                <w:rFonts w:ascii="Arial" w:hAnsi="Arial" w:cs="Arial"/>
              </w:rPr>
              <w:t>16/04/2025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B2BB307" w14:textId="77777777" w:rsidR="00D3244D" w:rsidRDefault="00A375C6" w:rsidP="00A007D4">
            <w:pPr>
              <w:rPr>
                <w:rFonts w:ascii="Arial" w:hAnsi="Arial" w:cs="Arial"/>
              </w:rPr>
            </w:pPr>
            <w:r>
              <w:rPr>
                <w:rFonts w:ascii="Arial" w:hAnsi="Arial" w:cs="Arial"/>
              </w:rPr>
              <w:t>Huw Davies</w:t>
            </w:r>
          </w:p>
          <w:p w14:paraId="3CA03405" w14:textId="757BEBA5" w:rsidR="00A375C6" w:rsidRPr="00A007D4" w:rsidRDefault="00A375C6" w:rsidP="00A007D4">
            <w:pPr>
              <w:rPr>
                <w:rFonts w:ascii="Arial" w:hAnsi="Arial" w:cs="Arial"/>
              </w:rPr>
            </w:pPr>
            <w:r>
              <w:rPr>
                <w:rFonts w:ascii="Arial" w:hAnsi="Arial" w:cs="Arial"/>
              </w:rPr>
              <w:t>16/04/2025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0716039C" w:rsidR="007719B3" w:rsidRPr="00345ACB" w:rsidRDefault="00C32D0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FA762C4" w:rsidR="007719B3" w:rsidRPr="00345ACB" w:rsidRDefault="00BB0F5C" w:rsidP="00A007D4">
            <w:pPr>
              <w:rPr>
                <w:rFonts w:ascii="Arial" w:hAnsi="Arial" w:cs="Arial"/>
              </w:rPr>
            </w:pPr>
            <w:r>
              <w:rPr>
                <w:rFonts w:ascii="Arial" w:hAnsi="Arial" w:cs="Arial"/>
              </w:rPr>
              <w:t>460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1E45B94" w:rsidR="007719B3" w:rsidRPr="00345ACB" w:rsidRDefault="00037173" w:rsidP="00A007D4">
            <w:pPr>
              <w:rPr>
                <w:rFonts w:ascii="Arial" w:hAnsi="Arial" w:cs="Arial"/>
                <w:b/>
              </w:rPr>
            </w:pPr>
            <w:r>
              <w:rPr>
                <w:rFonts w:ascii="Arial" w:hAnsi="Arial" w:cs="Arial"/>
                <w:b/>
              </w:rPr>
              <w:t>520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6442A"/>
    <w:multiLevelType w:val="multilevel"/>
    <w:tmpl w:val="86CA829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906636"/>
    <w:multiLevelType w:val="multilevel"/>
    <w:tmpl w:val="F200A588"/>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40444D4"/>
    <w:multiLevelType w:val="multilevel"/>
    <w:tmpl w:val="756AC9F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946330"/>
    <w:multiLevelType w:val="hybridMultilevel"/>
    <w:tmpl w:val="4628CC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1"/>
  </w:num>
  <w:num w:numId="2" w16cid:durableId="446700908">
    <w:abstractNumId w:val="24"/>
  </w:num>
  <w:num w:numId="3" w16cid:durableId="306478573">
    <w:abstractNumId w:val="17"/>
  </w:num>
  <w:num w:numId="4" w16cid:durableId="739324790">
    <w:abstractNumId w:val="25"/>
  </w:num>
  <w:num w:numId="5" w16cid:durableId="1555581688">
    <w:abstractNumId w:val="20"/>
  </w:num>
  <w:num w:numId="6" w16cid:durableId="668018166">
    <w:abstractNumId w:val="31"/>
  </w:num>
  <w:num w:numId="7" w16cid:durableId="1928028252">
    <w:abstractNumId w:val="28"/>
  </w:num>
  <w:num w:numId="8" w16cid:durableId="645083848">
    <w:abstractNumId w:val="19"/>
  </w:num>
  <w:num w:numId="9" w16cid:durableId="762843907">
    <w:abstractNumId w:val="26"/>
  </w:num>
  <w:num w:numId="10" w16cid:durableId="2107192307">
    <w:abstractNumId w:val="18"/>
  </w:num>
  <w:num w:numId="11" w16cid:durableId="749346679">
    <w:abstractNumId w:val="23"/>
  </w:num>
  <w:num w:numId="12" w16cid:durableId="1173372860">
    <w:abstractNumId w:val="12"/>
  </w:num>
  <w:num w:numId="13" w16cid:durableId="1651398481">
    <w:abstractNumId w:val="5"/>
  </w:num>
  <w:num w:numId="14" w16cid:durableId="2085447086">
    <w:abstractNumId w:val="2"/>
  </w:num>
  <w:num w:numId="15" w16cid:durableId="427583598">
    <w:abstractNumId w:val="14"/>
  </w:num>
  <w:num w:numId="16" w16cid:durableId="903757199">
    <w:abstractNumId w:val="10"/>
  </w:num>
  <w:num w:numId="17" w16cid:durableId="1909419249">
    <w:abstractNumId w:val="7"/>
  </w:num>
  <w:num w:numId="18" w16cid:durableId="1419056685">
    <w:abstractNumId w:val="29"/>
  </w:num>
  <w:num w:numId="19" w16cid:durableId="771781942">
    <w:abstractNumId w:val="9"/>
  </w:num>
  <w:num w:numId="20" w16cid:durableId="650990364">
    <w:abstractNumId w:val="27"/>
  </w:num>
  <w:num w:numId="21" w16cid:durableId="940993391">
    <w:abstractNumId w:val="8"/>
  </w:num>
  <w:num w:numId="22" w16cid:durableId="1538615713">
    <w:abstractNumId w:val="32"/>
  </w:num>
  <w:num w:numId="23" w16cid:durableId="2030253298">
    <w:abstractNumId w:val="16"/>
  </w:num>
  <w:num w:numId="24" w16cid:durableId="1575355557">
    <w:abstractNumId w:val="4"/>
  </w:num>
  <w:num w:numId="25" w16cid:durableId="891427903">
    <w:abstractNumId w:val="22"/>
  </w:num>
  <w:num w:numId="26" w16cid:durableId="636642889">
    <w:abstractNumId w:val="11"/>
  </w:num>
  <w:num w:numId="27" w16cid:durableId="209807341">
    <w:abstractNumId w:val="0"/>
  </w:num>
  <w:num w:numId="28" w16cid:durableId="639000961">
    <w:abstractNumId w:val="3"/>
  </w:num>
  <w:num w:numId="29" w16cid:durableId="1863661614">
    <w:abstractNumId w:val="15"/>
  </w:num>
  <w:num w:numId="30" w16cid:durableId="1596474563">
    <w:abstractNumId w:val="30"/>
  </w:num>
  <w:num w:numId="31" w16cid:durableId="201524654">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944737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5446027">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831"/>
    <w:rsid w:val="00020B62"/>
    <w:rsid w:val="0003009F"/>
    <w:rsid w:val="000307BE"/>
    <w:rsid w:val="00031CD0"/>
    <w:rsid w:val="00036DDD"/>
    <w:rsid w:val="0003709F"/>
    <w:rsid w:val="00037173"/>
    <w:rsid w:val="0004223B"/>
    <w:rsid w:val="0005278F"/>
    <w:rsid w:val="00055216"/>
    <w:rsid w:val="0006348F"/>
    <w:rsid w:val="00063C1E"/>
    <w:rsid w:val="00071FDA"/>
    <w:rsid w:val="0007768C"/>
    <w:rsid w:val="000845F3"/>
    <w:rsid w:val="00093EEB"/>
    <w:rsid w:val="00096B4A"/>
    <w:rsid w:val="000A1B06"/>
    <w:rsid w:val="000A51A3"/>
    <w:rsid w:val="000A53F5"/>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528C6"/>
    <w:rsid w:val="001549F6"/>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19CF"/>
    <w:rsid w:val="001F6C46"/>
    <w:rsid w:val="002018F5"/>
    <w:rsid w:val="00201B55"/>
    <w:rsid w:val="00203569"/>
    <w:rsid w:val="00203C4A"/>
    <w:rsid w:val="002073DE"/>
    <w:rsid w:val="00213FEA"/>
    <w:rsid w:val="002161E4"/>
    <w:rsid w:val="0021649A"/>
    <w:rsid w:val="002172F2"/>
    <w:rsid w:val="0022092C"/>
    <w:rsid w:val="002230ED"/>
    <w:rsid w:val="00225CDE"/>
    <w:rsid w:val="002318B9"/>
    <w:rsid w:val="00235DAC"/>
    <w:rsid w:val="00250EBC"/>
    <w:rsid w:val="00252758"/>
    <w:rsid w:val="002568C2"/>
    <w:rsid w:val="00261622"/>
    <w:rsid w:val="00276F88"/>
    <w:rsid w:val="00282B28"/>
    <w:rsid w:val="00286BE0"/>
    <w:rsid w:val="00287BCB"/>
    <w:rsid w:val="002903A0"/>
    <w:rsid w:val="00296C73"/>
    <w:rsid w:val="002A7588"/>
    <w:rsid w:val="002B4076"/>
    <w:rsid w:val="002B6073"/>
    <w:rsid w:val="002D544C"/>
    <w:rsid w:val="002D6376"/>
    <w:rsid w:val="002E2A8B"/>
    <w:rsid w:val="002E2E15"/>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157F"/>
    <w:rsid w:val="00362410"/>
    <w:rsid w:val="00363490"/>
    <w:rsid w:val="003715DC"/>
    <w:rsid w:val="00375C00"/>
    <w:rsid w:val="003762C9"/>
    <w:rsid w:val="003778EC"/>
    <w:rsid w:val="0038642F"/>
    <w:rsid w:val="00386CD3"/>
    <w:rsid w:val="003A27D5"/>
    <w:rsid w:val="003A337A"/>
    <w:rsid w:val="003A6023"/>
    <w:rsid w:val="003B50D1"/>
    <w:rsid w:val="003B79C4"/>
    <w:rsid w:val="003D13AA"/>
    <w:rsid w:val="003D3EE8"/>
    <w:rsid w:val="003D6188"/>
    <w:rsid w:val="003E5FAB"/>
    <w:rsid w:val="003E66FB"/>
    <w:rsid w:val="003F05FB"/>
    <w:rsid w:val="003F14C5"/>
    <w:rsid w:val="003F2869"/>
    <w:rsid w:val="003F2D24"/>
    <w:rsid w:val="003F67CA"/>
    <w:rsid w:val="00400290"/>
    <w:rsid w:val="0040346D"/>
    <w:rsid w:val="00420B87"/>
    <w:rsid w:val="00420D04"/>
    <w:rsid w:val="004273FC"/>
    <w:rsid w:val="00432507"/>
    <w:rsid w:val="00437319"/>
    <w:rsid w:val="00437466"/>
    <w:rsid w:val="00440F2E"/>
    <w:rsid w:val="004628EF"/>
    <w:rsid w:val="00471442"/>
    <w:rsid w:val="00477CEA"/>
    <w:rsid w:val="004835F4"/>
    <w:rsid w:val="00485F2A"/>
    <w:rsid w:val="004921BC"/>
    <w:rsid w:val="00497656"/>
    <w:rsid w:val="004A3FA2"/>
    <w:rsid w:val="004B1185"/>
    <w:rsid w:val="004B2563"/>
    <w:rsid w:val="004B2E47"/>
    <w:rsid w:val="004B4591"/>
    <w:rsid w:val="004B5BED"/>
    <w:rsid w:val="004C1471"/>
    <w:rsid w:val="004C18B5"/>
    <w:rsid w:val="004C1EF0"/>
    <w:rsid w:val="004C58F9"/>
    <w:rsid w:val="004D00D7"/>
    <w:rsid w:val="004D2918"/>
    <w:rsid w:val="004D6CA2"/>
    <w:rsid w:val="004E3C6B"/>
    <w:rsid w:val="004E3EC0"/>
    <w:rsid w:val="004E426E"/>
    <w:rsid w:val="004F00B4"/>
    <w:rsid w:val="004F0D5A"/>
    <w:rsid w:val="004F73F2"/>
    <w:rsid w:val="00512799"/>
    <w:rsid w:val="00517F26"/>
    <w:rsid w:val="00521D52"/>
    <w:rsid w:val="00524B08"/>
    <w:rsid w:val="00533C68"/>
    <w:rsid w:val="005416F0"/>
    <w:rsid w:val="005427C5"/>
    <w:rsid w:val="00552484"/>
    <w:rsid w:val="00555607"/>
    <w:rsid w:val="00562FAC"/>
    <w:rsid w:val="0056396D"/>
    <w:rsid w:val="00565CA2"/>
    <w:rsid w:val="0056799C"/>
    <w:rsid w:val="00573034"/>
    <w:rsid w:val="00583655"/>
    <w:rsid w:val="005857D7"/>
    <w:rsid w:val="005861FD"/>
    <w:rsid w:val="00591D3F"/>
    <w:rsid w:val="00591DC0"/>
    <w:rsid w:val="00595DBE"/>
    <w:rsid w:val="00596FFC"/>
    <w:rsid w:val="005A05E5"/>
    <w:rsid w:val="005A0FA8"/>
    <w:rsid w:val="005A7A88"/>
    <w:rsid w:val="005B476C"/>
    <w:rsid w:val="005D0D40"/>
    <w:rsid w:val="005D0DFC"/>
    <w:rsid w:val="005D2ABD"/>
    <w:rsid w:val="005D4DD5"/>
    <w:rsid w:val="005E1497"/>
    <w:rsid w:val="005F2B78"/>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2ED0"/>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1793"/>
    <w:rsid w:val="00754F5A"/>
    <w:rsid w:val="00756AD9"/>
    <w:rsid w:val="007719B3"/>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F1DC8"/>
    <w:rsid w:val="007F27D9"/>
    <w:rsid w:val="007F3053"/>
    <w:rsid w:val="007F4B72"/>
    <w:rsid w:val="00802B34"/>
    <w:rsid w:val="008043D0"/>
    <w:rsid w:val="0081148A"/>
    <w:rsid w:val="00832229"/>
    <w:rsid w:val="0083424E"/>
    <w:rsid w:val="008405D3"/>
    <w:rsid w:val="00840B17"/>
    <w:rsid w:val="0084564E"/>
    <w:rsid w:val="008474D8"/>
    <w:rsid w:val="00852F7A"/>
    <w:rsid w:val="008634EC"/>
    <w:rsid w:val="0086756C"/>
    <w:rsid w:val="00873D1C"/>
    <w:rsid w:val="00881427"/>
    <w:rsid w:val="00890A4E"/>
    <w:rsid w:val="0089197F"/>
    <w:rsid w:val="008924CD"/>
    <w:rsid w:val="00897AD5"/>
    <w:rsid w:val="008A3776"/>
    <w:rsid w:val="008A7A92"/>
    <w:rsid w:val="008B4652"/>
    <w:rsid w:val="008C0727"/>
    <w:rsid w:val="008C2E35"/>
    <w:rsid w:val="008D4EF7"/>
    <w:rsid w:val="008D624C"/>
    <w:rsid w:val="008D7E21"/>
    <w:rsid w:val="008E1064"/>
    <w:rsid w:val="008E5414"/>
    <w:rsid w:val="008F02B4"/>
    <w:rsid w:val="008F1A59"/>
    <w:rsid w:val="008F2003"/>
    <w:rsid w:val="008F4AB4"/>
    <w:rsid w:val="008F56EC"/>
    <w:rsid w:val="008F7305"/>
    <w:rsid w:val="00903C0D"/>
    <w:rsid w:val="009042D7"/>
    <w:rsid w:val="0091235A"/>
    <w:rsid w:val="00912AEF"/>
    <w:rsid w:val="009130A5"/>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375C6"/>
    <w:rsid w:val="00A440F1"/>
    <w:rsid w:val="00A44D8E"/>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9DA"/>
    <w:rsid w:val="00AF6C30"/>
    <w:rsid w:val="00B004A5"/>
    <w:rsid w:val="00B104F3"/>
    <w:rsid w:val="00B34D8D"/>
    <w:rsid w:val="00B40C49"/>
    <w:rsid w:val="00B42822"/>
    <w:rsid w:val="00B45F2E"/>
    <w:rsid w:val="00B50D9B"/>
    <w:rsid w:val="00B54BF1"/>
    <w:rsid w:val="00B607B1"/>
    <w:rsid w:val="00B737FF"/>
    <w:rsid w:val="00B74FF7"/>
    <w:rsid w:val="00B75CC5"/>
    <w:rsid w:val="00B8369F"/>
    <w:rsid w:val="00B8416E"/>
    <w:rsid w:val="00B927CD"/>
    <w:rsid w:val="00BA1D8F"/>
    <w:rsid w:val="00BA3B1E"/>
    <w:rsid w:val="00BB0A34"/>
    <w:rsid w:val="00BB0F5C"/>
    <w:rsid w:val="00BB26B4"/>
    <w:rsid w:val="00BB480F"/>
    <w:rsid w:val="00BB5B7F"/>
    <w:rsid w:val="00BC0BB7"/>
    <w:rsid w:val="00BC367B"/>
    <w:rsid w:val="00BC7F58"/>
    <w:rsid w:val="00BD19D8"/>
    <w:rsid w:val="00BD5A86"/>
    <w:rsid w:val="00BE0EEA"/>
    <w:rsid w:val="00BE5AA9"/>
    <w:rsid w:val="00BE69AD"/>
    <w:rsid w:val="00BF01AD"/>
    <w:rsid w:val="00BF0EF0"/>
    <w:rsid w:val="00BF3C38"/>
    <w:rsid w:val="00C100F0"/>
    <w:rsid w:val="00C12AF4"/>
    <w:rsid w:val="00C229E9"/>
    <w:rsid w:val="00C31082"/>
    <w:rsid w:val="00C315AC"/>
    <w:rsid w:val="00C32D01"/>
    <w:rsid w:val="00C33C7C"/>
    <w:rsid w:val="00C34387"/>
    <w:rsid w:val="00C40D12"/>
    <w:rsid w:val="00C41FEE"/>
    <w:rsid w:val="00C42647"/>
    <w:rsid w:val="00C43644"/>
    <w:rsid w:val="00C43EA0"/>
    <w:rsid w:val="00C457CF"/>
    <w:rsid w:val="00C468A5"/>
    <w:rsid w:val="00C50AAD"/>
    <w:rsid w:val="00C5206D"/>
    <w:rsid w:val="00C55390"/>
    <w:rsid w:val="00C57B36"/>
    <w:rsid w:val="00C57D91"/>
    <w:rsid w:val="00C60672"/>
    <w:rsid w:val="00C60B6A"/>
    <w:rsid w:val="00C6565C"/>
    <w:rsid w:val="00C7146B"/>
    <w:rsid w:val="00C72CC6"/>
    <w:rsid w:val="00C74966"/>
    <w:rsid w:val="00C75E0E"/>
    <w:rsid w:val="00C8349D"/>
    <w:rsid w:val="00C84C49"/>
    <w:rsid w:val="00C922D9"/>
    <w:rsid w:val="00C9419F"/>
    <w:rsid w:val="00C947FE"/>
    <w:rsid w:val="00C97F41"/>
    <w:rsid w:val="00CC2BDD"/>
    <w:rsid w:val="00CC3ED9"/>
    <w:rsid w:val="00CE2E10"/>
    <w:rsid w:val="00CE35AD"/>
    <w:rsid w:val="00CE65CF"/>
    <w:rsid w:val="00CF0118"/>
    <w:rsid w:val="00CF12DA"/>
    <w:rsid w:val="00CF4B60"/>
    <w:rsid w:val="00CF5A6C"/>
    <w:rsid w:val="00CF63CA"/>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91EE0"/>
    <w:rsid w:val="00D941DC"/>
    <w:rsid w:val="00D97724"/>
    <w:rsid w:val="00DB4B50"/>
    <w:rsid w:val="00DC269A"/>
    <w:rsid w:val="00DC2C68"/>
    <w:rsid w:val="00DC2F54"/>
    <w:rsid w:val="00DC4012"/>
    <w:rsid w:val="00DD0765"/>
    <w:rsid w:val="00DD2553"/>
    <w:rsid w:val="00DE05FE"/>
    <w:rsid w:val="00DF5682"/>
    <w:rsid w:val="00E000BA"/>
    <w:rsid w:val="00E0482E"/>
    <w:rsid w:val="00E10725"/>
    <w:rsid w:val="00E20D6B"/>
    <w:rsid w:val="00E2573C"/>
    <w:rsid w:val="00E2609E"/>
    <w:rsid w:val="00E27ECC"/>
    <w:rsid w:val="00E34154"/>
    <w:rsid w:val="00E41AAA"/>
    <w:rsid w:val="00E43C19"/>
    <w:rsid w:val="00E5228A"/>
    <w:rsid w:val="00E55BAF"/>
    <w:rsid w:val="00E579C9"/>
    <w:rsid w:val="00E61299"/>
    <w:rsid w:val="00E71594"/>
    <w:rsid w:val="00E73C4D"/>
    <w:rsid w:val="00E858F4"/>
    <w:rsid w:val="00E874E1"/>
    <w:rsid w:val="00EA7E50"/>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794"/>
    <w:rsid w:val="00F618CA"/>
    <w:rsid w:val="00F62FC1"/>
    <w:rsid w:val="00F636F8"/>
    <w:rsid w:val="00F648EB"/>
    <w:rsid w:val="00F65909"/>
    <w:rsid w:val="00F700E9"/>
    <w:rsid w:val="00F7572A"/>
    <w:rsid w:val="00F809EF"/>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0540218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73530507">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03895701">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REGU-488-167</_dlc_DocId>
    <_dlc_DocIdUrl xmlns="9be56660-2c31-41ef-bc00-23e72f632f2a">
      <Url>https://cyfoethnaturiolcymru.sharepoint.com/teams/Regulatory/Permitting/_layouts/15/DocIdRedir.aspx?ID=REGU-488-167</Url>
      <Description>REGU-488-167</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57B6B617-8CA4-43F3-9AAA-A5034D3A8DB2}"/>
</file>

<file path=customXml/itemProps3.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9be56660-2c31-41ef-bc00-23e72f632f2a"/>
    <ds:schemaRef ds:uri="http://www.w3.org/XML/1998/namespace"/>
  </ds:schemaRefs>
</ds:datastoreItem>
</file>

<file path=customXml/itemProps4.xml><?xml version="1.0" encoding="utf-8"?>
<ds:datastoreItem xmlns:ds="http://schemas.openxmlformats.org/officeDocument/2006/customXml" ds:itemID="{4DF01B78-04EA-4809-9042-24D1B08CAB70}"/>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3095</Words>
  <Characters>17643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Decision Document- LPD1</cp:keywords>
  <dc:description>Decision Document- LPD1</dc:description>
  <cp:lastModifiedBy>Smith, Rhiannon</cp:lastModifiedBy>
  <cp:revision>14</cp:revision>
  <cp:lastPrinted>2016-07-26T07:41:00Z</cp:lastPrinted>
  <dcterms:created xsi:type="dcterms:W3CDTF">2025-03-18T08:37:00Z</dcterms:created>
  <dcterms:modified xsi:type="dcterms:W3CDTF">2025-04-16T12:58:00Z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1d86c462-87c8-48ef-9f38-5dcfec20166b</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