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754C4BB8" w:rsidR="00734164" w:rsidRPr="00E33A5A" w:rsidRDefault="00F0184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en-US"/>
        </w:rPr>
      </w:pPr>
      <w:bookmarkStart w:id="2" w:name="_Hlk208995907"/>
      <w:r w:rsidRPr="00E33A5A">
        <w:rPr>
          <w:sz w:val="22"/>
          <w:szCs w:val="22"/>
          <w:lang w:val="en-US"/>
        </w:rPr>
        <w:t>Perdue Recycling Ltd</w:t>
      </w:r>
    </w:p>
    <w:bookmarkEnd w:id="2"/>
    <w:p w14:paraId="13401C34" w14:textId="77777777" w:rsidR="00734164" w:rsidRPr="00E33A5A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  <w:lang w:val="en-US"/>
        </w:rPr>
      </w:pPr>
    </w:p>
    <w:p w14:paraId="7EA8E5AE" w14:textId="62ECC1D6" w:rsidR="00734164" w:rsidRPr="00E33A5A" w:rsidRDefault="00F0184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33A5A">
        <w:rPr>
          <w:sz w:val="22"/>
          <w:szCs w:val="22"/>
        </w:rPr>
        <w:t>C.T. Lewis Ltd</w:t>
      </w:r>
    </w:p>
    <w:p w14:paraId="1F48F92B" w14:textId="28183AE7" w:rsidR="00F0184A" w:rsidRPr="00E33A5A" w:rsidRDefault="00F0184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33A5A">
        <w:rPr>
          <w:sz w:val="22"/>
          <w:szCs w:val="22"/>
        </w:rPr>
        <w:t xml:space="preserve">Unit 11 &amp; The </w:t>
      </w:r>
      <w:r w:rsidR="0036145F">
        <w:rPr>
          <w:sz w:val="22"/>
          <w:szCs w:val="22"/>
        </w:rPr>
        <w:t>O</w:t>
      </w:r>
      <w:r w:rsidRPr="00E33A5A">
        <w:rPr>
          <w:sz w:val="22"/>
          <w:szCs w:val="22"/>
        </w:rPr>
        <w:t xml:space="preserve">ld </w:t>
      </w:r>
      <w:r w:rsidR="0036145F">
        <w:rPr>
          <w:sz w:val="22"/>
          <w:szCs w:val="22"/>
        </w:rPr>
        <w:t>E</w:t>
      </w:r>
      <w:r w:rsidRPr="00E33A5A">
        <w:rPr>
          <w:sz w:val="22"/>
          <w:szCs w:val="22"/>
        </w:rPr>
        <w:t xml:space="preserve">ngine </w:t>
      </w:r>
      <w:r w:rsidR="0036145F">
        <w:rPr>
          <w:sz w:val="22"/>
          <w:szCs w:val="22"/>
        </w:rPr>
        <w:t>H</w:t>
      </w:r>
      <w:r w:rsidRPr="00E33A5A">
        <w:rPr>
          <w:sz w:val="22"/>
          <w:szCs w:val="22"/>
        </w:rPr>
        <w:t xml:space="preserve">ouse </w:t>
      </w:r>
    </w:p>
    <w:p w14:paraId="0AD40F55" w14:textId="0FBD7FB9" w:rsidR="00F0184A" w:rsidRPr="00E33A5A" w:rsidRDefault="00F0184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33A5A">
        <w:rPr>
          <w:sz w:val="22"/>
          <w:szCs w:val="22"/>
        </w:rPr>
        <w:t>Kemys way</w:t>
      </w:r>
    </w:p>
    <w:p w14:paraId="7C0282E6" w14:textId="26719C9F" w:rsidR="00F0184A" w:rsidRPr="00E33A5A" w:rsidRDefault="00F0184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33A5A">
        <w:rPr>
          <w:sz w:val="22"/>
          <w:szCs w:val="22"/>
        </w:rPr>
        <w:t xml:space="preserve">Llansamlet </w:t>
      </w:r>
      <w:r w:rsidR="0036145F">
        <w:rPr>
          <w:sz w:val="22"/>
          <w:szCs w:val="22"/>
        </w:rPr>
        <w:t>E</w:t>
      </w:r>
      <w:r w:rsidRPr="00E33A5A">
        <w:rPr>
          <w:sz w:val="22"/>
          <w:szCs w:val="22"/>
        </w:rPr>
        <w:t xml:space="preserve">nterprise </w:t>
      </w:r>
      <w:r w:rsidR="0036145F">
        <w:rPr>
          <w:sz w:val="22"/>
          <w:szCs w:val="22"/>
        </w:rPr>
        <w:t>Z</w:t>
      </w:r>
      <w:r w:rsidRPr="00E33A5A">
        <w:rPr>
          <w:sz w:val="22"/>
          <w:szCs w:val="22"/>
        </w:rPr>
        <w:t xml:space="preserve">one </w:t>
      </w:r>
    </w:p>
    <w:p w14:paraId="673A7EB1" w14:textId="3D5C9140" w:rsidR="00F0184A" w:rsidRPr="00E33A5A" w:rsidRDefault="00F0184A" w:rsidP="00F0184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33A5A">
        <w:rPr>
          <w:sz w:val="22"/>
          <w:szCs w:val="22"/>
        </w:rPr>
        <w:t xml:space="preserve">Morriston </w:t>
      </w:r>
    </w:p>
    <w:p w14:paraId="7C253999" w14:textId="53DEFC71" w:rsidR="00F0184A" w:rsidRPr="00E33A5A" w:rsidRDefault="00F0184A" w:rsidP="00F0184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33A5A">
        <w:rPr>
          <w:sz w:val="22"/>
          <w:szCs w:val="22"/>
        </w:rPr>
        <w:t>Swansea</w:t>
      </w:r>
    </w:p>
    <w:p w14:paraId="090C18E9" w14:textId="711F08A8" w:rsidR="00F0184A" w:rsidRPr="00E33A5A" w:rsidRDefault="00F0184A" w:rsidP="00F0184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33A5A">
        <w:rPr>
          <w:sz w:val="22"/>
          <w:szCs w:val="22"/>
        </w:rPr>
        <w:t>SA6 8QF</w:t>
      </w:r>
    </w:p>
    <w:p w14:paraId="30804DA1" w14:textId="77777777" w:rsidR="00734164" w:rsidRPr="00F0184A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F0184A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18AA95CF" w14:textId="5B08CBB0" w:rsidR="007B1730" w:rsidRPr="00BB7AFE" w:rsidRDefault="00DE0167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DE3800">
        <w:rPr>
          <w:rFonts w:cs="Arial"/>
          <w:color w:val="000000" w:themeColor="text1"/>
          <w:sz w:val="22"/>
          <w:szCs w:val="22"/>
        </w:rPr>
        <w:t>EPR/GP3397SH</w:t>
      </w:r>
      <w:r>
        <w:rPr>
          <w:rFonts w:cs="Arial"/>
          <w:sz w:val="22"/>
          <w:szCs w:val="22"/>
        </w:rPr>
        <w:t>/T002</w:t>
      </w: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171D21A0" w14:textId="6BFE0067" w:rsidR="0000387F" w:rsidRPr="001C5EDA" w:rsidRDefault="009D3D8E" w:rsidP="009D3D8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9D3D8E">
        <w:rPr>
          <w:rFonts w:cs="Arial"/>
          <w:color w:val="FF0000"/>
          <w:sz w:val="22"/>
          <w:szCs w:val="22"/>
        </w:rPr>
        <w:t xml:space="preserve">                          </w:t>
      </w:r>
      <w:r w:rsidRPr="00055C7D">
        <w:rPr>
          <w:rFonts w:cs="Arial"/>
          <w:color w:val="FF0000"/>
          <w:sz w:val="22"/>
          <w:szCs w:val="22"/>
        </w:rPr>
        <w:t xml:space="preserve"> </w:t>
      </w:r>
      <w:r w:rsidRPr="00055C7D">
        <w:rPr>
          <w:rFonts w:cs="Arial"/>
          <w:color w:val="auto"/>
          <w:sz w:val="22"/>
          <w:szCs w:val="22"/>
        </w:rPr>
        <w:t>EPR/GP3397SH</w:t>
      </w:r>
      <w:r w:rsidR="001C5EDA" w:rsidRPr="00BB7AFE">
        <w:rPr>
          <w:rFonts w:cs="Arial"/>
          <w:color w:val="FF00FF"/>
          <w:sz w:val="22"/>
          <w:szCs w:val="22"/>
        </w:rPr>
        <w:br w:type="page"/>
      </w:r>
    </w:p>
    <w:p w14:paraId="233578BF" w14:textId="43268F39" w:rsidR="000A4DD8" w:rsidRDefault="000A4DD8" w:rsidP="00681EE7">
      <w:pPr>
        <w:pStyle w:val="Heading1nonum"/>
        <w:spacing w:before="0" w:after="0" w:line="240" w:lineRule="auto"/>
        <w:jc w:val="center"/>
      </w:pPr>
      <w:r w:rsidRPr="000A4DD8">
        <w:lastRenderedPageBreak/>
        <w:t>Unit 11 &amp; The Old Engine House</w:t>
      </w:r>
    </w:p>
    <w:p w14:paraId="539FBB9C" w14:textId="73AB85A5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E33A5A" w:rsidRPr="00E33A5A">
        <w:t>EPR/GP3397SH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74F5811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314A93CB" w:rsidR="002E20E8" w:rsidRPr="00E33A5A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  <w:r w:rsidR="00F0184A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GP3397SH/A001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2A8EDF58" w:rsidR="002E20E8" w:rsidRPr="00E33A5A" w:rsidRDefault="00F0184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01/04/2010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1BB9B37C" w:rsidR="00F0184A" w:rsidRPr="00E33A5A" w:rsidRDefault="002E20E8" w:rsidP="00F018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Original permit issued to </w:t>
            </w:r>
            <w:r w:rsidR="00F0184A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C.T.LEWIS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11B000F" w:rsidR="002E20E8" w:rsidRPr="00E33A5A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</w:t>
            </w:r>
            <w:r w:rsidR="00F0184A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GP3397SH</w:t>
            </w:r>
            <w:r w:rsidR="00C2374A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E33A5A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1A229F4E" w14:textId="1B659F5B" w:rsidR="002E20E8" w:rsidRPr="00E33A5A" w:rsidRDefault="00F0184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10/09/2025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566ADC0B" w:rsidR="00681EE7" w:rsidRPr="00E33A5A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</w:t>
            </w:r>
            <w:r w:rsidR="001A2094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the permit in full</w:t>
            </w: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00F0184A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Perdue Recycling Ltd 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9C38A33" w:rsidR="002E20E8" w:rsidRPr="00055C7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55C7D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="00E33A5A" w:rsidRPr="00055C7D">
              <w:rPr>
                <w:rFonts w:ascii="Arial" w:hAnsi="Arial" w:cs="Arial"/>
                <w:color w:val="auto"/>
                <w:sz w:val="22"/>
                <w:szCs w:val="22"/>
              </w:rPr>
              <w:t>EPR/GP3397SH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34FCD0AA" w:rsidR="002E20E8" w:rsidRPr="00055C7D" w:rsidRDefault="00055C7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55C7D">
              <w:rPr>
                <w:rFonts w:ascii="Arial" w:hAnsi="Arial" w:cs="Arial"/>
                <w:color w:val="auto"/>
                <w:sz w:val="22"/>
                <w:szCs w:val="22"/>
              </w:rPr>
              <w:t>19/09/2025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8016C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</w:t>
            </w:r>
            <w:r w:rsidR="002E20E8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ransfer of </w:t>
            </w:r>
            <w:r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</w:t>
            </w:r>
            <w:r w:rsidR="002E20E8" w:rsidRPr="00E33A5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763945D4" w:rsidR="00A423BA" w:rsidRPr="00E33A5A" w:rsidRDefault="00E33A5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  <w:r w:rsidRPr="00E33A5A">
        <w:rPr>
          <w:rStyle w:val="licenceno"/>
          <w:rFonts w:cs="Arial"/>
          <w:color w:val="auto"/>
          <w:sz w:val="22"/>
          <w:szCs w:val="22"/>
        </w:rPr>
        <w:t>EPR/GP3397SH</w:t>
      </w: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360C478" w:rsidR="00E57574" w:rsidRPr="00B5459A" w:rsidRDefault="00F0184A" w:rsidP="00A423BA">
      <w:pPr>
        <w:pStyle w:val="Data"/>
        <w:spacing w:before="60"/>
        <w:rPr>
          <w:b w:val="0"/>
          <w:sz w:val="22"/>
          <w:szCs w:val="22"/>
        </w:rPr>
      </w:pPr>
      <w:r w:rsidRPr="00F0184A">
        <w:rPr>
          <w:color w:val="auto"/>
          <w:sz w:val="22"/>
          <w:szCs w:val="22"/>
        </w:rPr>
        <w:t>Perdue Recycling Ltd</w:t>
      </w:r>
      <w:r w:rsidR="00D70C60" w:rsidRPr="00F0184A">
        <w:rPr>
          <w:color w:val="auto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537EC9B8" w:rsidR="00E57574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F0184A">
        <w:rPr>
          <w:color w:val="auto"/>
          <w:sz w:val="22"/>
          <w:szCs w:val="22"/>
        </w:rPr>
        <w:t>whose registered office is</w:t>
      </w:r>
    </w:p>
    <w:p w14:paraId="55419ACE" w14:textId="77777777" w:rsidR="00F0184A" w:rsidRPr="00F0184A" w:rsidRDefault="00F0184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463EBE84" w14:textId="1A4464CE" w:rsidR="00E57574" w:rsidRPr="00F0184A" w:rsidRDefault="00F0184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0184A">
        <w:rPr>
          <w:rStyle w:val="change"/>
          <w:color w:val="auto"/>
          <w:sz w:val="22"/>
          <w:szCs w:val="22"/>
        </w:rPr>
        <w:t>Kemys Way</w:t>
      </w:r>
    </w:p>
    <w:p w14:paraId="7D5D2A07" w14:textId="51D24ED5" w:rsidR="00F0184A" w:rsidRPr="00F0184A" w:rsidRDefault="00F0184A" w:rsidP="00F0184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0184A">
        <w:rPr>
          <w:rStyle w:val="change"/>
          <w:color w:val="auto"/>
          <w:sz w:val="22"/>
          <w:szCs w:val="22"/>
        </w:rPr>
        <w:t xml:space="preserve">Swansea </w:t>
      </w:r>
      <w:r w:rsidR="000362EF">
        <w:rPr>
          <w:rStyle w:val="change"/>
          <w:color w:val="auto"/>
          <w:sz w:val="22"/>
          <w:szCs w:val="22"/>
        </w:rPr>
        <w:t>E</w:t>
      </w:r>
      <w:r w:rsidRPr="00F0184A">
        <w:rPr>
          <w:rStyle w:val="change"/>
          <w:color w:val="auto"/>
          <w:sz w:val="22"/>
          <w:szCs w:val="22"/>
        </w:rPr>
        <w:t xml:space="preserve">nterprise </w:t>
      </w:r>
      <w:r w:rsidR="000362EF">
        <w:rPr>
          <w:rStyle w:val="change"/>
          <w:color w:val="auto"/>
          <w:sz w:val="22"/>
          <w:szCs w:val="22"/>
        </w:rPr>
        <w:t>P</w:t>
      </w:r>
      <w:r w:rsidRPr="00F0184A">
        <w:rPr>
          <w:rStyle w:val="change"/>
          <w:color w:val="auto"/>
          <w:sz w:val="22"/>
          <w:szCs w:val="22"/>
        </w:rPr>
        <w:t>ark</w:t>
      </w:r>
    </w:p>
    <w:p w14:paraId="1C7EA8C7" w14:textId="0578E4E4" w:rsidR="00F0184A" w:rsidRPr="00F0184A" w:rsidRDefault="00F0184A" w:rsidP="00F0184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0184A">
        <w:rPr>
          <w:rStyle w:val="change"/>
          <w:color w:val="auto"/>
          <w:sz w:val="22"/>
          <w:szCs w:val="22"/>
        </w:rPr>
        <w:t>Swansea</w:t>
      </w:r>
    </w:p>
    <w:p w14:paraId="16BFBE1E" w14:textId="5D439A3A" w:rsidR="00F0184A" w:rsidRPr="00F0184A" w:rsidRDefault="00F0184A" w:rsidP="00F0184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0184A">
        <w:rPr>
          <w:rStyle w:val="change"/>
          <w:color w:val="auto"/>
          <w:sz w:val="22"/>
          <w:szCs w:val="22"/>
        </w:rPr>
        <w:t>Wales</w:t>
      </w:r>
    </w:p>
    <w:p w14:paraId="2E3BFD32" w14:textId="20741D93" w:rsidR="00F0184A" w:rsidRPr="00F0184A" w:rsidRDefault="00F0184A" w:rsidP="00F0184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0184A">
        <w:rPr>
          <w:rStyle w:val="change"/>
          <w:color w:val="auto"/>
          <w:sz w:val="22"/>
          <w:szCs w:val="22"/>
        </w:rPr>
        <w:t>SA6 8QF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0EDF7E4F" w:rsidR="00E57574" w:rsidRPr="00F0184A" w:rsidRDefault="00E57574" w:rsidP="00F0184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F0184A">
        <w:rPr>
          <w:color w:val="auto"/>
          <w:sz w:val="22"/>
          <w:szCs w:val="22"/>
        </w:rPr>
        <w:t xml:space="preserve">company registration number </w:t>
      </w:r>
      <w:r w:rsidR="00F0184A" w:rsidRPr="00F0184A">
        <w:rPr>
          <w:b/>
          <w:bCs/>
          <w:color w:val="auto"/>
          <w:sz w:val="22"/>
          <w:szCs w:val="22"/>
        </w:rPr>
        <w:t>11455616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5E18010E" w:rsidR="0058330C" w:rsidRPr="00B5459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8D5360">
        <w:rPr>
          <w:b w:val="0"/>
          <w:color w:val="auto"/>
          <w:sz w:val="22"/>
          <w:szCs w:val="22"/>
        </w:rPr>
        <w:t>a</w:t>
      </w:r>
      <w:r w:rsidRPr="008D5360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8D5360">
        <w:rPr>
          <w:rFonts w:cs="Arial"/>
          <w:b w:val="0"/>
          <w:color w:val="auto"/>
          <w:sz w:val="22"/>
          <w:szCs w:val="22"/>
        </w:rPr>
        <w:t xml:space="preserve"> </w:t>
      </w:r>
      <w:r w:rsidRPr="008D5360">
        <w:rPr>
          <w:b w:val="0"/>
          <w:color w:val="auto"/>
          <w:sz w:val="22"/>
          <w:szCs w:val="22"/>
        </w:rPr>
        <w:t>at</w:t>
      </w:r>
    </w:p>
    <w:p w14:paraId="6E012875" w14:textId="77777777" w:rsidR="008D5360" w:rsidRPr="008D5360" w:rsidRDefault="008D5360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</w:p>
    <w:p w14:paraId="24F6E6A0" w14:textId="578A03D4" w:rsidR="008D5360" w:rsidRPr="008D5360" w:rsidRDefault="008D5360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8D5360">
        <w:rPr>
          <w:rStyle w:val="change"/>
          <w:color w:val="auto"/>
          <w:sz w:val="22"/>
          <w:szCs w:val="22"/>
        </w:rPr>
        <w:t xml:space="preserve">Unit 11 &amp; The </w:t>
      </w:r>
      <w:r w:rsidR="00CB3213">
        <w:rPr>
          <w:rStyle w:val="change"/>
          <w:color w:val="auto"/>
          <w:sz w:val="22"/>
          <w:szCs w:val="22"/>
        </w:rPr>
        <w:t>O</w:t>
      </w:r>
      <w:r w:rsidRPr="008D5360">
        <w:rPr>
          <w:rStyle w:val="change"/>
          <w:color w:val="auto"/>
          <w:sz w:val="22"/>
          <w:szCs w:val="22"/>
        </w:rPr>
        <w:t xml:space="preserve">ld </w:t>
      </w:r>
      <w:r w:rsidR="00CB3213">
        <w:rPr>
          <w:rStyle w:val="change"/>
          <w:color w:val="auto"/>
          <w:sz w:val="22"/>
          <w:szCs w:val="22"/>
        </w:rPr>
        <w:t>E</w:t>
      </w:r>
      <w:r w:rsidRPr="008D5360">
        <w:rPr>
          <w:rStyle w:val="change"/>
          <w:color w:val="auto"/>
          <w:sz w:val="22"/>
          <w:szCs w:val="22"/>
        </w:rPr>
        <w:t xml:space="preserve">ngine </w:t>
      </w:r>
      <w:r w:rsidR="00CB3213">
        <w:rPr>
          <w:rStyle w:val="change"/>
          <w:color w:val="auto"/>
          <w:sz w:val="22"/>
          <w:szCs w:val="22"/>
        </w:rPr>
        <w:t>H</w:t>
      </w:r>
      <w:r w:rsidRPr="008D5360">
        <w:rPr>
          <w:rStyle w:val="change"/>
          <w:color w:val="auto"/>
          <w:sz w:val="22"/>
          <w:szCs w:val="22"/>
        </w:rPr>
        <w:t xml:space="preserve">ouse </w:t>
      </w:r>
    </w:p>
    <w:p w14:paraId="45D4BD41" w14:textId="3779BCC2" w:rsidR="008D5360" w:rsidRPr="008D5360" w:rsidRDefault="008D5360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8D5360">
        <w:rPr>
          <w:rStyle w:val="change"/>
          <w:color w:val="auto"/>
          <w:sz w:val="22"/>
          <w:szCs w:val="22"/>
        </w:rPr>
        <w:t>Kemys Way</w:t>
      </w:r>
    </w:p>
    <w:p w14:paraId="61F64D0A" w14:textId="5F631F14" w:rsidR="008D5360" w:rsidRPr="00065412" w:rsidRDefault="008D5360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65412">
        <w:rPr>
          <w:rStyle w:val="change"/>
          <w:color w:val="auto"/>
          <w:sz w:val="22"/>
          <w:szCs w:val="22"/>
        </w:rPr>
        <w:t xml:space="preserve">Llansamlet enterprise zone </w:t>
      </w:r>
    </w:p>
    <w:p w14:paraId="1820CCB5" w14:textId="44F8982F" w:rsidR="008D5360" w:rsidRPr="00065412" w:rsidRDefault="008D5360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65412">
        <w:rPr>
          <w:rStyle w:val="change"/>
          <w:color w:val="auto"/>
          <w:sz w:val="22"/>
          <w:szCs w:val="22"/>
        </w:rPr>
        <w:t xml:space="preserve">Morriston </w:t>
      </w:r>
    </w:p>
    <w:p w14:paraId="7ED99575" w14:textId="0F13458A" w:rsidR="008D5360" w:rsidRPr="00065412" w:rsidRDefault="008D5360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65412">
        <w:rPr>
          <w:rStyle w:val="change"/>
          <w:color w:val="auto"/>
          <w:sz w:val="22"/>
          <w:szCs w:val="22"/>
        </w:rPr>
        <w:t>Swansea</w:t>
      </w:r>
    </w:p>
    <w:p w14:paraId="73EDD12A" w14:textId="4354F9A1" w:rsidR="008D5360" w:rsidRPr="00065412" w:rsidRDefault="008D5360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65412">
        <w:rPr>
          <w:rStyle w:val="change"/>
          <w:color w:val="auto"/>
          <w:sz w:val="22"/>
          <w:szCs w:val="22"/>
        </w:rPr>
        <w:t>SA6 8QF</w:t>
      </w:r>
    </w:p>
    <w:p w14:paraId="745E2016" w14:textId="77777777" w:rsidR="00A423BA" w:rsidRPr="00065412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410B6C23" w:rsidR="00A423BA" w:rsidRDefault="00444446" w:rsidP="00E33A5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D5360">
        <w:rPr>
          <w:b/>
          <w:color w:val="auto"/>
          <w:sz w:val="22"/>
          <w:szCs w:val="22"/>
        </w:rPr>
        <w:t>from</w:t>
      </w:r>
      <w:r w:rsidRPr="008D5360">
        <w:rPr>
          <w:color w:val="auto"/>
          <w:sz w:val="22"/>
          <w:szCs w:val="22"/>
        </w:rPr>
        <w:t xml:space="preserve"> </w:t>
      </w:r>
      <w:r w:rsidR="008D5360" w:rsidRPr="008D5360">
        <w:rPr>
          <w:b/>
          <w:color w:val="auto"/>
          <w:sz w:val="22"/>
          <w:szCs w:val="22"/>
        </w:rPr>
        <w:t>C.T. Lewis Ltd</w:t>
      </w:r>
    </w:p>
    <w:p w14:paraId="341E2716" w14:textId="77777777" w:rsidR="00E33A5A" w:rsidRPr="00E33A5A" w:rsidRDefault="00E33A5A" w:rsidP="00E33A5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7EADE827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E33A5A">
        <w:rPr>
          <w:rFonts w:cs="Arial"/>
          <w:color w:val="auto"/>
          <w:sz w:val="22"/>
          <w:szCs w:val="22"/>
        </w:rPr>
        <w:t>19/09/2025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08DF1CF9" w:rsidR="00B5459A" w:rsidRPr="00B6019F" w:rsidRDefault="00B6019F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6019F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214BC7C6" w:rsidR="00E57574" w:rsidRPr="00B6019F" w:rsidRDefault="00B6019F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B6019F">
              <w:rPr>
                <w:rFonts w:cs="Arial"/>
                <w:b/>
                <w:color w:val="auto"/>
                <w:sz w:val="22"/>
                <w:szCs w:val="22"/>
              </w:rPr>
              <w:t>19/09/2025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58CC46B1" w:rsidR="00BF3172" w:rsidRPr="008D5360" w:rsidRDefault="004C2C5A" w:rsidP="008D5360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8D5360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6CA8A" w14:textId="77777777" w:rsidR="000E66BC" w:rsidRDefault="000E66BC">
      <w:r>
        <w:separator/>
      </w:r>
    </w:p>
  </w:endnote>
  <w:endnote w:type="continuationSeparator" w:id="0">
    <w:p w14:paraId="645E085D" w14:textId="77777777" w:rsidR="000E66BC" w:rsidRDefault="000E6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055C7D" w:rsidRPr="00055C7D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055C7D" w:rsidRDefault="00BE7957">
          <w:pPr>
            <w:pStyle w:val="Footer"/>
            <w:rPr>
              <w:rFonts w:ascii="Arial" w:hAnsi="Arial"/>
              <w:sz w:val="18"/>
            </w:rPr>
          </w:pPr>
          <w:r w:rsidRPr="00055C7D">
            <w:rPr>
              <w:rFonts w:ascii="Arial" w:hAnsi="Arial"/>
              <w:sz w:val="18"/>
            </w:rPr>
            <w:t>Transfer application number</w:t>
          </w:r>
        </w:p>
        <w:p w14:paraId="206367F6" w14:textId="574F7949" w:rsidR="00BE7957" w:rsidRPr="00055C7D" w:rsidRDefault="00FE523F" w:rsidP="00C2374A">
          <w:pPr>
            <w:pStyle w:val="Footer"/>
            <w:rPr>
              <w:rFonts w:ascii="Arial" w:hAnsi="Arial"/>
              <w:sz w:val="18"/>
            </w:rPr>
          </w:pPr>
          <w:r w:rsidRPr="00055C7D">
            <w:rPr>
              <w:rFonts w:ascii="Arial" w:hAnsi="Arial"/>
              <w:sz w:val="18"/>
            </w:rPr>
            <w:t>EPR/GP3397SH/T002</w:t>
          </w:r>
          <w:r w:rsidRPr="00055C7D" w:rsidDel="00FE523F">
            <w:rPr>
              <w:rFonts w:ascii="Arial" w:hAnsi="Arial"/>
              <w:sz w:val="18"/>
            </w:rPr>
            <w:t xml:space="preserve"> </w:t>
          </w:r>
        </w:p>
      </w:tc>
      <w:tc>
        <w:tcPr>
          <w:tcW w:w="1701" w:type="dxa"/>
        </w:tcPr>
        <w:p w14:paraId="2098116D" w14:textId="2391AEB3" w:rsidR="00BE7957" w:rsidRPr="00055C7D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055C7D">
            <w:rPr>
              <w:rFonts w:ascii="Arial" w:hAnsi="Arial" w:cs="Arial"/>
              <w:sz w:val="20"/>
            </w:rPr>
            <w:t xml:space="preserve">      Page </w:t>
          </w:r>
          <w:r w:rsidR="0063584D" w:rsidRPr="00055C7D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55C7D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055C7D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055C7D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055C7D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055C7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55C7D">
            <w:rPr>
              <w:rFonts w:ascii="Arial" w:hAnsi="Arial"/>
              <w:sz w:val="18"/>
            </w:rPr>
            <w:t xml:space="preserve">Issue date: </w:t>
          </w:r>
        </w:p>
        <w:p w14:paraId="04E139E6" w14:textId="16F82040" w:rsidR="00BE7957" w:rsidRPr="00055C7D" w:rsidRDefault="00055C7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55C7D">
            <w:rPr>
              <w:rFonts w:ascii="Arial" w:hAnsi="Arial"/>
              <w:sz w:val="18"/>
            </w:rPr>
            <w:t>19 September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0184A" w:rsidRPr="00F0184A" w14:paraId="164D6EF1" w14:textId="77777777" w:rsidTr="001A0EEF">
      <w:trPr>
        <w:trHeight w:val="557"/>
      </w:trPr>
      <w:tc>
        <w:tcPr>
          <w:tcW w:w="2943" w:type="dxa"/>
        </w:tcPr>
        <w:p w14:paraId="6F944C3B" w14:textId="77777777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62C7C7B8" w14:textId="1EECB7A5" w:rsidR="00F0184A" w:rsidRDefault="00B74078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B74078">
            <w:rPr>
              <w:rFonts w:ascii="Arial" w:hAnsi="Arial"/>
              <w:sz w:val="18"/>
            </w:rPr>
            <w:t>EPR/GP3397SH</w:t>
          </w:r>
          <w:r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F018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0184A">
            <w:rPr>
              <w:rFonts w:ascii="Arial" w:hAnsi="Arial"/>
              <w:sz w:val="18"/>
            </w:rPr>
            <w:t xml:space="preserve">Issue date: </w:t>
          </w:r>
        </w:p>
        <w:p w14:paraId="00033679" w14:textId="24E96B23" w:rsidR="00BE7957" w:rsidRPr="00F0184A" w:rsidRDefault="00F0184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0184A">
            <w:rPr>
              <w:rFonts w:ascii="Arial" w:hAnsi="Arial"/>
              <w:sz w:val="18"/>
            </w:rPr>
            <w:t>17 Sept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943BD" w14:textId="77777777" w:rsidR="000E66BC" w:rsidRDefault="000E66BC">
      <w:r>
        <w:separator/>
      </w:r>
    </w:p>
  </w:footnote>
  <w:footnote w:type="continuationSeparator" w:id="0">
    <w:p w14:paraId="1E91803E" w14:textId="77777777" w:rsidR="000E66BC" w:rsidRDefault="000E6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62EF"/>
    <w:rsid w:val="00037FF9"/>
    <w:rsid w:val="00041F6F"/>
    <w:rsid w:val="0004545F"/>
    <w:rsid w:val="000530E1"/>
    <w:rsid w:val="00055C7D"/>
    <w:rsid w:val="00056AFC"/>
    <w:rsid w:val="0006351D"/>
    <w:rsid w:val="00065412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A4DD8"/>
    <w:rsid w:val="000D5DFD"/>
    <w:rsid w:val="000D64F6"/>
    <w:rsid w:val="000E66BC"/>
    <w:rsid w:val="000F4AD0"/>
    <w:rsid w:val="00101F73"/>
    <w:rsid w:val="00107358"/>
    <w:rsid w:val="00112F5C"/>
    <w:rsid w:val="001667D7"/>
    <w:rsid w:val="00184765"/>
    <w:rsid w:val="00185BE1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22C9A"/>
    <w:rsid w:val="00330185"/>
    <w:rsid w:val="00342321"/>
    <w:rsid w:val="00343FEE"/>
    <w:rsid w:val="0034649E"/>
    <w:rsid w:val="0035271F"/>
    <w:rsid w:val="0036145F"/>
    <w:rsid w:val="00362EFC"/>
    <w:rsid w:val="00383D58"/>
    <w:rsid w:val="00385789"/>
    <w:rsid w:val="00395957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5619F"/>
    <w:rsid w:val="00477B8E"/>
    <w:rsid w:val="00492634"/>
    <w:rsid w:val="004928AD"/>
    <w:rsid w:val="00495F31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5C3C"/>
    <w:rsid w:val="005F7C0F"/>
    <w:rsid w:val="00613229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61FF2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63633"/>
    <w:rsid w:val="00796E7B"/>
    <w:rsid w:val="007A4D20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D5360"/>
    <w:rsid w:val="008E416A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5812"/>
    <w:rsid w:val="009D3D8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AF010D"/>
    <w:rsid w:val="00B52076"/>
    <w:rsid w:val="00B5459A"/>
    <w:rsid w:val="00B6019F"/>
    <w:rsid w:val="00B606C4"/>
    <w:rsid w:val="00B66B4B"/>
    <w:rsid w:val="00B72AA8"/>
    <w:rsid w:val="00B7407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358D"/>
    <w:rsid w:val="00C04087"/>
    <w:rsid w:val="00C15C72"/>
    <w:rsid w:val="00C2374A"/>
    <w:rsid w:val="00C25F8F"/>
    <w:rsid w:val="00C36F0A"/>
    <w:rsid w:val="00C429B6"/>
    <w:rsid w:val="00C56CE5"/>
    <w:rsid w:val="00C607ED"/>
    <w:rsid w:val="00C653D3"/>
    <w:rsid w:val="00C81DCB"/>
    <w:rsid w:val="00C83612"/>
    <w:rsid w:val="00C83B49"/>
    <w:rsid w:val="00CB3213"/>
    <w:rsid w:val="00CB75CE"/>
    <w:rsid w:val="00CC2502"/>
    <w:rsid w:val="00CC3D38"/>
    <w:rsid w:val="00CC4B18"/>
    <w:rsid w:val="00CC5E6B"/>
    <w:rsid w:val="00CE6703"/>
    <w:rsid w:val="00CF6B26"/>
    <w:rsid w:val="00D55427"/>
    <w:rsid w:val="00D70C60"/>
    <w:rsid w:val="00D76D51"/>
    <w:rsid w:val="00D9251A"/>
    <w:rsid w:val="00DA4CFF"/>
    <w:rsid w:val="00DA4E0B"/>
    <w:rsid w:val="00DB6BE8"/>
    <w:rsid w:val="00DC4B84"/>
    <w:rsid w:val="00DC6004"/>
    <w:rsid w:val="00DE0167"/>
    <w:rsid w:val="00E33A5A"/>
    <w:rsid w:val="00E57574"/>
    <w:rsid w:val="00E74399"/>
    <w:rsid w:val="00E74521"/>
    <w:rsid w:val="00E918EF"/>
    <w:rsid w:val="00ED20B5"/>
    <w:rsid w:val="00EF02CE"/>
    <w:rsid w:val="00F0184A"/>
    <w:rsid w:val="00F26541"/>
    <w:rsid w:val="00F50F5E"/>
    <w:rsid w:val="00F57EEA"/>
    <w:rsid w:val="00F8338F"/>
    <w:rsid w:val="00F861A4"/>
    <w:rsid w:val="00F93E4D"/>
    <w:rsid w:val="00FA6BF5"/>
    <w:rsid w:val="00FB5CF8"/>
    <w:rsid w:val="00FE523F"/>
    <w:rsid w:val="00FF3385"/>
    <w:rsid w:val="00FF4A4E"/>
    <w:rsid w:val="00FF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AF010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REGU-219-5536405</_dlc_DocId>
    <_dlc_DocIdUrl xmlns="9be56660-2c31-41ef-bc00-23e72f632f2a">
      <Url>https://cyfoethnaturiolcymru.sharepoint.com/teams/Regulatory/Permitting/_layouts/15/DocIdRedir.aspx?ID=REGU-219-5536405</Url>
      <Description>REGU-219-5536405</Description>
    </_dlc_DocIdUrl>
    <Site_x0020_Name xmlns="859f7ad6-93f6-4205-b62b-a17f28acbbac">CT Lewis Ltd</Site_x0020_Name>
    <Internal_x002f_External xmlns="859f7ad6-93f6-4205-b62b-a17f28acbbac">Outgoing document</Internal_x002f_External>
    <Post_x0020_code xmlns="859f7ad6-93f6-4205-b62b-a17f28acbbac">SA6 8QF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Unit 11 &amp; Old Engine House, Kemys Way, Llansamlet Enterprise Zone, Morriston, Swansea, SA6 8QF Colinlewis@btconnect.com 07831271052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2025-09-18T23:00:00+00:00</Document_x0020_Date>
    <Facility_x0020_Address xmlns="859f7ad6-93f6-4205-b62b-a17f28acbbac">Unit 11 &amp; Old Engine House, Kemys Way, Llansamlet Enterprise Zone, Morriston, Swansea, SA6 8QF</Facility_x0020_Address>
    <Environment_x0020_Sub_x0020_Folder xmlns="859f7ad6-93f6-4205-b62b-a17f28acbbac">Licence supervision</Environment_x0020_Sub_x0020_Folder>
    <Customer_x0020_Name xmlns="859f7ad6-93f6-4205-b62b-a17f28acbbac">Mr Colin Lewis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425E7A4-2127-4634-BB39-B049519EDA94}"/>
</file>

<file path=customXml/itemProps3.xml><?xml version="1.0" encoding="utf-8"?>
<ds:datastoreItem xmlns:ds="http://schemas.openxmlformats.org/officeDocument/2006/customXml" ds:itemID="{54E2F3ED-437B-4B67-ABBD-79E5CEB83B47}"/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Tucker, Megan</cp:lastModifiedBy>
  <cp:revision>36</cp:revision>
  <cp:lastPrinted>2007-11-19T12:49:00Z</cp:lastPrinted>
  <dcterms:created xsi:type="dcterms:W3CDTF">2015-02-23T12:06:00Z</dcterms:created>
  <dcterms:modified xsi:type="dcterms:W3CDTF">2025-09-19T15:51:00Z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0966b031-412f-4059-b5a7-2b8d7f393787</vt:lpwstr>
  </property>
  <property fmtid="{D5CDD505-2E9C-101B-9397-08002B2CF9AE}" pid="6" name="Order">
    <vt:r8>553640500</vt:r8>
  </property>
  <property fmtid="{D5CDD505-2E9C-101B-9397-08002B2CF9AE}" pid="7" name="MediaServiceImageTags">
    <vt:lpwstr/>
  </property>
</Properties>
</file>