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57F9870E" w:rsidR="00706732" w:rsidRPr="00A007D4" w:rsidRDefault="00A440F1" w:rsidP="00A007D4">
            <w:pPr>
              <w:rPr>
                <w:rFonts w:ascii="Arial" w:hAnsi="Arial" w:cs="Arial"/>
              </w:rPr>
            </w:pPr>
            <w:r w:rsidRPr="00A007D4">
              <w:rPr>
                <w:rFonts w:ascii="Arial" w:hAnsi="Arial" w:cs="Arial"/>
              </w:rPr>
              <w:t>PAN-</w:t>
            </w:r>
            <w:r w:rsidR="00366AF2" w:rsidRPr="00366AF2">
              <w:rPr>
                <w:rFonts w:ascii="Arial" w:hAnsi="Arial" w:cs="Arial"/>
              </w:rPr>
              <w:t>030568</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7344B02B" w:rsidR="00706732" w:rsidRPr="00A007D4" w:rsidRDefault="00A440F1" w:rsidP="00A007D4">
            <w:pPr>
              <w:rPr>
                <w:rFonts w:ascii="Arial" w:hAnsi="Arial" w:cs="Arial"/>
              </w:rPr>
            </w:pPr>
            <w:r w:rsidRPr="00A007D4">
              <w:rPr>
                <w:rFonts w:ascii="Arial" w:hAnsi="Arial" w:cs="Arial"/>
              </w:rPr>
              <w:t>EPR-</w:t>
            </w:r>
            <w:r w:rsidR="007F2E5B" w:rsidRPr="007F2E5B">
              <w:rPr>
                <w:rFonts w:ascii="Arial" w:hAnsi="Arial" w:cs="Arial"/>
              </w:rPr>
              <w:t>DB3592ZM</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09598F77" w:rsidR="00706732" w:rsidRPr="00A007D4" w:rsidRDefault="007166F6" w:rsidP="00A007D4">
            <w:pPr>
              <w:rPr>
                <w:rFonts w:ascii="Arial" w:hAnsi="Arial" w:cs="Arial"/>
              </w:rPr>
            </w:pPr>
            <w:r w:rsidRPr="007166F6">
              <w:rPr>
                <w:rFonts w:ascii="Arial" w:hAnsi="Arial" w:cs="Arial"/>
              </w:rPr>
              <w:t>Puffin Produce Ltd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7F0CB1FC" w:rsidR="00706732" w:rsidRPr="00A007D4" w:rsidRDefault="00FE7A7F" w:rsidP="00FE7A7F">
            <w:pPr>
              <w:rPr>
                <w:rFonts w:ascii="Arial" w:hAnsi="Arial" w:cs="Arial"/>
              </w:rPr>
            </w:pPr>
            <w:proofErr w:type="spellStart"/>
            <w:r w:rsidRPr="00FE7A7F">
              <w:rPr>
                <w:rFonts w:ascii="Arial" w:hAnsi="Arial" w:cs="Arial"/>
              </w:rPr>
              <w:t>Clarborough</w:t>
            </w:r>
            <w:proofErr w:type="spellEnd"/>
            <w:r w:rsidRPr="00FE7A7F">
              <w:rPr>
                <w:rFonts w:ascii="Arial" w:hAnsi="Arial" w:cs="Arial"/>
              </w:rPr>
              <w:t xml:space="preserve"> Farm</w:t>
            </w:r>
            <w:r w:rsidR="001E7ED9">
              <w:rPr>
                <w:rFonts w:ascii="Arial" w:hAnsi="Arial" w:cs="Arial"/>
              </w:rPr>
              <w:t xml:space="preserve">, </w:t>
            </w:r>
            <w:r w:rsidRPr="00FE7A7F">
              <w:rPr>
                <w:rFonts w:ascii="Arial" w:hAnsi="Arial" w:cs="Arial"/>
              </w:rPr>
              <w:t>Narberth Road</w:t>
            </w:r>
            <w:r w:rsidR="001E7ED9">
              <w:rPr>
                <w:rFonts w:ascii="Arial" w:hAnsi="Arial" w:cs="Arial"/>
              </w:rPr>
              <w:t>,</w:t>
            </w:r>
            <w:r w:rsidR="00EA73F8">
              <w:t xml:space="preserve"> </w:t>
            </w:r>
            <w:r w:rsidR="00EA73F8" w:rsidRPr="00EA73F8">
              <w:rPr>
                <w:rFonts w:ascii="Arial" w:hAnsi="Arial" w:cs="Arial"/>
              </w:rPr>
              <w:t>SA62 4PB</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057D4EF1" w:rsidR="00BD19D8" w:rsidRDefault="00BD19D8" w:rsidP="00A007D4">
            <w:pPr>
              <w:rPr>
                <w:rFonts w:ascii="Arial" w:hAnsi="Arial" w:cs="Arial"/>
              </w:rPr>
            </w:pPr>
            <w:r w:rsidRPr="00A007D4">
              <w:rPr>
                <w:rFonts w:ascii="Arial" w:hAnsi="Arial" w:cs="Arial"/>
              </w:rPr>
              <w:t xml:space="preserve">Farm location: </w:t>
            </w:r>
            <w:r w:rsidR="0090473C" w:rsidRPr="0090473C">
              <w:rPr>
                <w:rFonts w:ascii="Arial" w:hAnsi="Arial" w:cs="Arial"/>
              </w:rPr>
              <w:t>SM 99017 15525</w:t>
            </w:r>
          </w:p>
          <w:p w14:paraId="18770D84" w14:textId="77777777" w:rsidR="000C3320" w:rsidRPr="00A007D4" w:rsidRDefault="000C3320" w:rsidP="00A007D4">
            <w:pPr>
              <w:rPr>
                <w:rFonts w:ascii="Arial" w:hAnsi="Arial" w:cs="Arial"/>
              </w:rPr>
            </w:pPr>
          </w:p>
          <w:p w14:paraId="48518613" w14:textId="77777777" w:rsidR="00B909D0" w:rsidRDefault="00706732" w:rsidP="00B909D0">
            <w:r w:rsidRPr="00A007D4">
              <w:rPr>
                <w:rFonts w:ascii="Arial" w:hAnsi="Arial" w:cs="Arial"/>
              </w:rPr>
              <w:t>Fields:</w:t>
            </w:r>
            <w:r w:rsidR="00B909D0">
              <w:t xml:space="preserve"> </w:t>
            </w:r>
          </w:p>
          <w:p w14:paraId="2DA0A57B" w14:textId="439722AD" w:rsidR="00B909D0" w:rsidRPr="00B909D0" w:rsidRDefault="00B909D0" w:rsidP="00B909D0">
            <w:pPr>
              <w:rPr>
                <w:rFonts w:ascii="Arial" w:hAnsi="Arial" w:cs="Arial"/>
              </w:rPr>
            </w:pPr>
            <w:r w:rsidRPr="00B909D0">
              <w:rPr>
                <w:rFonts w:ascii="Arial" w:hAnsi="Arial" w:cs="Arial"/>
              </w:rPr>
              <w:t>Above Bungalow</w:t>
            </w:r>
            <w:r w:rsidR="00B73EA5">
              <w:rPr>
                <w:rFonts w:ascii="Arial" w:hAnsi="Arial" w:cs="Arial"/>
              </w:rPr>
              <w:t xml:space="preserve"> </w:t>
            </w:r>
            <w:r w:rsidRPr="00B909D0">
              <w:rPr>
                <w:rFonts w:ascii="Arial" w:hAnsi="Arial" w:cs="Arial"/>
              </w:rPr>
              <w:t xml:space="preserve">SM9882015792 </w:t>
            </w:r>
          </w:p>
          <w:p w14:paraId="06F9218D" w14:textId="69ACBE10" w:rsidR="00B909D0" w:rsidRPr="00B909D0" w:rsidRDefault="00B909D0" w:rsidP="00B909D0">
            <w:pPr>
              <w:rPr>
                <w:rFonts w:ascii="Arial" w:hAnsi="Arial" w:cs="Arial"/>
              </w:rPr>
            </w:pPr>
            <w:r w:rsidRPr="00B909D0">
              <w:rPr>
                <w:rFonts w:ascii="Arial" w:hAnsi="Arial" w:cs="Arial"/>
              </w:rPr>
              <w:t>Upper Cotts Park</w:t>
            </w:r>
            <w:r w:rsidR="00B73EA5">
              <w:rPr>
                <w:rFonts w:ascii="Arial" w:hAnsi="Arial" w:cs="Arial"/>
              </w:rPr>
              <w:t xml:space="preserve"> </w:t>
            </w:r>
            <w:r w:rsidRPr="00B909D0">
              <w:rPr>
                <w:rFonts w:ascii="Arial" w:hAnsi="Arial" w:cs="Arial"/>
              </w:rPr>
              <w:t xml:space="preserve">SM9858815624 </w:t>
            </w:r>
          </w:p>
          <w:p w14:paraId="1E88C4BD" w14:textId="3CA1D996" w:rsidR="00B909D0" w:rsidRPr="00B909D0" w:rsidRDefault="00B909D0" w:rsidP="00B909D0">
            <w:pPr>
              <w:rPr>
                <w:rFonts w:ascii="Arial" w:hAnsi="Arial" w:cs="Arial"/>
              </w:rPr>
            </w:pPr>
            <w:r w:rsidRPr="00B909D0">
              <w:rPr>
                <w:rFonts w:ascii="Arial" w:hAnsi="Arial" w:cs="Arial"/>
              </w:rPr>
              <w:t>Middle Cotts Park</w:t>
            </w:r>
            <w:r w:rsidR="00B90992">
              <w:rPr>
                <w:rFonts w:ascii="Arial" w:hAnsi="Arial" w:cs="Arial"/>
              </w:rPr>
              <w:t xml:space="preserve"> </w:t>
            </w:r>
            <w:r w:rsidRPr="00B909D0">
              <w:rPr>
                <w:rFonts w:ascii="Arial" w:hAnsi="Arial" w:cs="Arial"/>
              </w:rPr>
              <w:t xml:space="preserve">SM9876315466 </w:t>
            </w:r>
          </w:p>
          <w:p w14:paraId="7FF04812" w14:textId="28253459" w:rsidR="00B909D0" w:rsidRPr="00B909D0" w:rsidRDefault="00B909D0" w:rsidP="00B909D0">
            <w:pPr>
              <w:rPr>
                <w:rFonts w:ascii="Arial" w:hAnsi="Arial" w:cs="Arial"/>
              </w:rPr>
            </w:pPr>
            <w:r w:rsidRPr="00B909D0">
              <w:rPr>
                <w:rFonts w:ascii="Arial" w:hAnsi="Arial" w:cs="Arial"/>
              </w:rPr>
              <w:t>Lower Cotts Park</w:t>
            </w:r>
            <w:r w:rsidR="009B23ED">
              <w:rPr>
                <w:rFonts w:ascii="Arial" w:hAnsi="Arial" w:cs="Arial"/>
              </w:rPr>
              <w:t xml:space="preserve"> </w:t>
            </w:r>
            <w:r w:rsidRPr="00B909D0">
              <w:rPr>
                <w:rFonts w:ascii="Arial" w:hAnsi="Arial" w:cs="Arial"/>
              </w:rPr>
              <w:t xml:space="preserve">SM9879015252 </w:t>
            </w:r>
          </w:p>
          <w:p w14:paraId="4009CA55" w14:textId="2962876A" w:rsidR="00B909D0" w:rsidRPr="00B909D0" w:rsidRDefault="00B909D0" w:rsidP="00B909D0">
            <w:pPr>
              <w:rPr>
                <w:rFonts w:ascii="Arial" w:hAnsi="Arial" w:cs="Arial"/>
              </w:rPr>
            </w:pPr>
            <w:r w:rsidRPr="00B909D0">
              <w:rPr>
                <w:rFonts w:ascii="Arial" w:hAnsi="Arial" w:cs="Arial"/>
              </w:rPr>
              <w:t>Front Field</w:t>
            </w:r>
            <w:r w:rsidR="00B73EA5">
              <w:rPr>
                <w:rFonts w:ascii="Arial" w:hAnsi="Arial" w:cs="Arial"/>
              </w:rPr>
              <w:t xml:space="preserve"> </w:t>
            </w:r>
            <w:r w:rsidRPr="00B909D0">
              <w:rPr>
                <w:rFonts w:ascii="Arial" w:hAnsi="Arial" w:cs="Arial"/>
              </w:rPr>
              <w:t xml:space="preserve">SM9923915376 </w:t>
            </w:r>
          </w:p>
          <w:p w14:paraId="52A3F904" w14:textId="4F1C3CC6" w:rsidR="00B909D0" w:rsidRPr="00B909D0" w:rsidRDefault="00B909D0" w:rsidP="00B909D0">
            <w:pPr>
              <w:rPr>
                <w:rFonts w:ascii="Arial" w:hAnsi="Arial" w:cs="Arial"/>
              </w:rPr>
            </w:pPr>
            <w:r w:rsidRPr="00B909D0">
              <w:rPr>
                <w:rFonts w:ascii="Arial" w:hAnsi="Arial" w:cs="Arial"/>
              </w:rPr>
              <w:t>Gold Mine</w:t>
            </w:r>
            <w:r w:rsidR="00B73EA5">
              <w:rPr>
                <w:rFonts w:ascii="Arial" w:hAnsi="Arial" w:cs="Arial"/>
              </w:rPr>
              <w:t xml:space="preserve"> </w:t>
            </w:r>
            <w:r w:rsidRPr="00B909D0">
              <w:rPr>
                <w:rFonts w:ascii="Arial" w:hAnsi="Arial" w:cs="Arial"/>
              </w:rPr>
              <w:t xml:space="preserve">SM9910015228 </w:t>
            </w:r>
          </w:p>
          <w:p w14:paraId="03ADB3D2" w14:textId="486E33E4" w:rsidR="00706732" w:rsidRDefault="00B909D0" w:rsidP="00B909D0">
            <w:pPr>
              <w:rPr>
                <w:rFonts w:ascii="Arial" w:hAnsi="Arial" w:cs="Arial"/>
              </w:rPr>
            </w:pPr>
            <w:r w:rsidRPr="00B909D0">
              <w:rPr>
                <w:rFonts w:ascii="Arial" w:hAnsi="Arial" w:cs="Arial"/>
              </w:rPr>
              <w:t>Bungalow Paddock</w:t>
            </w:r>
            <w:r w:rsidR="00B73EA5">
              <w:rPr>
                <w:rFonts w:ascii="Arial" w:hAnsi="Arial" w:cs="Arial"/>
              </w:rPr>
              <w:t xml:space="preserve"> </w:t>
            </w:r>
            <w:r w:rsidRPr="00B909D0">
              <w:rPr>
                <w:rFonts w:ascii="Arial" w:hAnsi="Arial" w:cs="Arial"/>
              </w:rPr>
              <w:t>SM9883915655</w:t>
            </w:r>
          </w:p>
          <w:p w14:paraId="17B6952F" w14:textId="77777777" w:rsidR="000C3320" w:rsidRPr="00A007D4" w:rsidRDefault="000C3320" w:rsidP="00A007D4">
            <w:pPr>
              <w:rPr>
                <w:rFonts w:ascii="Arial" w:hAnsi="Arial" w:cs="Arial"/>
              </w:rPr>
            </w:pPr>
          </w:p>
          <w:p w14:paraId="1EB164CA" w14:textId="351F4C12" w:rsidR="0019188D" w:rsidRDefault="00206BDC" w:rsidP="00A007D4">
            <w:pPr>
              <w:rPr>
                <w:rFonts w:ascii="Arial" w:hAnsi="Arial" w:cs="Arial"/>
              </w:rPr>
            </w:pPr>
            <w:r>
              <w:rPr>
                <w:rFonts w:ascii="Arial" w:hAnsi="Arial" w:cs="Arial"/>
              </w:rPr>
              <w:t xml:space="preserve">No storage </w:t>
            </w:r>
          </w:p>
          <w:p w14:paraId="03ADB3D5" w14:textId="7CC722F2" w:rsidR="0019188D" w:rsidRPr="00A007D4" w:rsidRDefault="0019188D" w:rsidP="00A007D4">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816"/>
        <w:gridCol w:w="564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321214B2" w:rsidR="00FF0137" w:rsidRPr="00366AF2" w:rsidRDefault="00FF0137" w:rsidP="00A007D4">
            <w:pPr>
              <w:rPr>
                <w:rFonts w:ascii="Arial" w:hAnsi="Arial" w:cs="Arial"/>
                <w:lang w:val="nl-NL"/>
              </w:rPr>
            </w:pPr>
            <w:r w:rsidRPr="00366AF2">
              <w:rPr>
                <w:rFonts w:ascii="Arial" w:hAnsi="Arial" w:cs="Arial"/>
                <w:lang w:val="nl-NL"/>
              </w:rPr>
              <w:t xml:space="preserve">Waste reg team: </w:t>
            </w:r>
            <w:hyperlink r:id="rId13" w:history="1">
              <w:r w:rsidR="00B809B9" w:rsidRPr="00CE5CFB">
                <w:rPr>
                  <w:rStyle w:val="Hyperlink"/>
                  <w:rFonts w:ascii="Arial" w:hAnsi="Arial" w:cs="Arial"/>
                  <w:lang w:val="nl-NL"/>
                </w:rPr>
                <w:t>wasteregulation.swwales@cyfoethnaturiolcymru.gov.uk</w:t>
              </w:r>
            </w:hyperlink>
            <w:r w:rsidR="00B809B9">
              <w:rPr>
                <w:rFonts w:ascii="Arial" w:hAnsi="Arial" w:cs="Arial"/>
                <w:lang w:val="nl-NL"/>
              </w:rPr>
              <w:t xml:space="preserve"> </w:t>
            </w:r>
          </w:p>
          <w:p w14:paraId="580F8560" w14:textId="3655A995" w:rsidR="00FF0137" w:rsidRPr="00366AF2" w:rsidRDefault="00B8416E" w:rsidP="00A007D4">
            <w:pPr>
              <w:rPr>
                <w:rFonts w:ascii="Arial" w:hAnsi="Arial" w:cs="Arial"/>
                <w:lang w:val="nl-NL"/>
              </w:rPr>
            </w:pPr>
            <w:r w:rsidRPr="00366AF2">
              <w:rPr>
                <w:rFonts w:ascii="Arial" w:hAnsi="Arial" w:cs="Arial"/>
                <w:lang w:val="nl-NL"/>
              </w:rPr>
              <w:t>Environment</w:t>
            </w:r>
            <w:r w:rsidR="00FF0137" w:rsidRPr="00366AF2">
              <w:rPr>
                <w:rFonts w:ascii="Arial" w:hAnsi="Arial" w:cs="Arial"/>
                <w:lang w:val="nl-NL"/>
              </w:rPr>
              <w:t xml:space="preserve"> team: </w:t>
            </w:r>
            <w:hyperlink r:id="rId14" w:history="1">
              <w:r w:rsidR="005E6339" w:rsidRPr="00CE5CFB">
                <w:rPr>
                  <w:rStyle w:val="Hyperlink"/>
                  <w:rFonts w:ascii="Arial" w:hAnsi="Arial" w:cs="Arial"/>
                  <w:lang w:val="nl-NL"/>
                </w:rPr>
                <w:t>pembsdistrictteam@cyfoethnaturiolcymru.gov.uk</w:t>
              </w:r>
            </w:hyperlink>
            <w:r w:rsidR="005E6339">
              <w:rPr>
                <w:rFonts w:ascii="Arial" w:hAnsi="Arial" w:cs="Arial"/>
                <w:lang w:val="nl-NL"/>
              </w:rPr>
              <w:t xml:space="preserve"> </w:t>
            </w:r>
          </w:p>
          <w:p w14:paraId="03ADB3E0" w14:textId="7AFF4234" w:rsidR="00512799" w:rsidRPr="00A007D4" w:rsidRDefault="00FF0137" w:rsidP="00317ECF">
            <w:pPr>
              <w:rPr>
                <w:rFonts w:ascii="Arial" w:hAnsi="Arial" w:cs="Arial"/>
              </w:rPr>
            </w:pPr>
            <w:r w:rsidRPr="00B40C49">
              <w:rPr>
                <w:rFonts w:ascii="Arial" w:hAnsi="Arial" w:cs="Arial"/>
              </w:rPr>
              <w:t xml:space="preserve">NLO: </w:t>
            </w:r>
            <w:hyperlink r:id="rId15" w:history="1">
              <w:r w:rsidR="00537BFB" w:rsidRPr="00CE5CFB">
                <w:rPr>
                  <w:rStyle w:val="Hyperlink"/>
                  <w:rFonts w:ascii="Arial" w:hAnsi="Arial" w:cs="Arial"/>
                </w:rPr>
                <w:t>Michael.Edwards@cyfoethnaturiolcymru.gov.uk</w:t>
              </w:r>
            </w:hyperlink>
            <w:r w:rsidR="00537BFB">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6D365657" w:rsidR="00FF0137" w:rsidRPr="00A007D4" w:rsidRDefault="00537BFB" w:rsidP="00A007D4">
            <w:pPr>
              <w:rPr>
                <w:rFonts w:ascii="Arial" w:hAnsi="Arial" w:cs="Arial"/>
              </w:rPr>
            </w:pPr>
            <w:r w:rsidRPr="00537BFB">
              <w:rPr>
                <w:rFonts w:ascii="Arial" w:hAnsi="Arial" w:cs="Arial"/>
              </w:rPr>
              <w:t>17</w:t>
            </w:r>
            <w:r w:rsidR="00A440F1" w:rsidRPr="00537BFB">
              <w:rPr>
                <w:rFonts w:ascii="Arial" w:hAnsi="Arial" w:cs="Arial"/>
              </w:rPr>
              <w:t>/</w:t>
            </w:r>
            <w:r w:rsidRPr="00537BFB">
              <w:rPr>
                <w:rFonts w:ascii="Arial" w:hAnsi="Arial" w:cs="Arial"/>
              </w:rPr>
              <w:t>10</w:t>
            </w:r>
            <w:r w:rsidR="00A440F1" w:rsidRPr="00537BFB">
              <w:rPr>
                <w:rFonts w:ascii="Arial" w:hAnsi="Arial" w:cs="Arial"/>
              </w:rPr>
              <w:t>/20</w:t>
            </w:r>
            <w:r w:rsidR="007F27D9" w:rsidRPr="00537BFB">
              <w:rPr>
                <w:rFonts w:ascii="Arial" w:hAnsi="Arial" w:cs="Arial"/>
              </w:rPr>
              <w:t>2</w:t>
            </w:r>
            <w:r w:rsidR="00912AEF" w:rsidRPr="00537BFB">
              <w:rPr>
                <w:rFonts w:ascii="Arial" w:hAnsi="Arial" w:cs="Arial"/>
              </w:rPr>
              <w:t>5</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9D25F0">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A25E08" w:rsidRDefault="00FF0137" w:rsidP="00A007D4">
            <w:pPr>
              <w:rPr>
                <w:rFonts w:ascii="Arial" w:hAnsi="Arial" w:cs="Arial"/>
              </w:rPr>
            </w:pPr>
            <w:r w:rsidRPr="00A25E08">
              <w:rPr>
                <w:rFonts w:ascii="Arial" w:hAnsi="Arial" w:cs="Arial"/>
              </w:rPr>
              <w:t>Rating A- 100%</w:t>
            </w:r>
          </w:p>
          <w:p w14:paraId="03ADB3F2" w14:textId="786EB30B" w:rsidR="00AC38DB" w:rsidRPr="00A007D4" w:rsidRDefault="00AC38DB" w:rsidP="00A007D4">
            <w:pPr>
              <w:rPr>
                <w:rFonts w:ascii="Arial" w:hAnsi="Arial" w:cs="Arial"/>
              </w:rPr>
            </w:pPr>
          </w:p>
        </w:tc>
      </w:tr>
    </w:tbl>
    <w:p w14:paraId="1A5E1515" w14:textId="1BFAFA32" w:rsidR="009636A6"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7708989B" w:rsidR="00C12AF4" w:rsidRPr="00A007D4" w:rsidRDefault="00036DDD" w:rsidP="00A007D4">
            <w:pPr>
              <w:rPr>
                <w:rFonts w:ascii="Arial" w:hAnsi="Arial" w:cs="Arial"/>
                <w:b/>
              </w:rPr>
            </w:pPr>
            <w:r>
              <w:rPr>
                <w:rFonts w:ascii="Arial" w:hAnsi="Arial" w:cs="Arial"/>
                <w:b/>
              </w:rPr>
              <w:t>Fundamental</w:t>
            </w:r>
            <w:r w:rsidR="00C12AF4" w:rsidRPr="00A007D4">
              <w:rPr>
                <w:rFonts w:ascii="Arial" w:hAnsi="Arial" w:cs="Arial"/>
                <w:b/>
              </w:rPr>
              <w:t xml:space="preserve"> </w:t>
            </w:r>
            <w:r w:rsidR="002903A0">
              <w:rPr>
                <w:rFonts w:ascii="Arial" w:hAnsi="Arial" w:cs="Arial"/>
                <w:b/>
              </w:rPr>
              <w:t>c</w:t>
            </w:r>
            <w:r w:rsidR="00C12AF4" w:rsidRPr="00A007D4">
              <w:rPr>
                <w:rFonts w:ascii="Arial" w:hAnsi="Arial" w:cs="Arial"/>
                <w:b/>
              </w:rPr>
              <w:t xml:space="preserve">hecks- </w:t>
            </w:r>
            <w:r w:rsidR="00A440F1" w:rsidRPr="00A007D4">
              <w:rPr>
                <w:rFonts w:ascii="Arial" w:hAnsi="Arial" w:cs="Arial"/>
                <w:b/>
              </w:rPr>
              <w:t>b</w:t>
            </w:r>
            <w:r w:rsidR="00C12AF4" w:rsidRPr="00A007D4">
              <w:rPr>
                <w:rFonts w:ascii="Arial" w:hAnsi="Arial" w:cs="Arial"/>
                <w:b/>
              </w:rPr>
              <w:t xml:space="preserve">y determining </w:t>
            </w:r>
            <w:r w:rsidR="00A007D4" w:rsidRPr="00A007D4">
              <w:rPr>
                <w:rFonts w:ascii="Arial" w:hAnsi="Arial" w:cs="Arial"/>
                <w:b/>
              </w:rPr>
              <w:t xml:space="preserve">permitting </w:t>
            </w:r>
            <w:r w:rsidR="00C12AF4"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64B622AE" w:rsidR="00981BCB" w:rsidRPr="00EE7593" w:rsidRDefault="00981BCB" w:rsidP="00A007D4">
            <w:pPr>
              <w:rPr>
                <w:rFonts w:ascii="Arial" w:hAnsi="Arial" w:cs="Arial"/>
              </w:rPr>
            </w:pPr>
            <w:r w:rsidRPr="00EE7593">
              <w:rPr>
                <w:rFonts w:ascii="Arial" w:hAnsi="Arial" w:cs="Arial"/>
              </w:rPr>
              <w:t>Y</w:t>
            </w:r>
          </w:p>
        </w:tc>
        <w:tc>
          <w:tcPr>
            <w:tcW w:w="2488" w:type="pct"/>
          </w:tcPr>
          <w:p w14:paraId="1EB6113C" w14:textId="78EB64EE" w:rsidR="00981BCB" w:rsidRPr="00EE7593" w:rsidRDefault="00EE7593" w:rsidP="00A82839">
            <w:pPr>
              <w:rPr>
                <w:rFonts w:ascii="Arial" w:hAnsi="Arial" w:cs="Arial"/>
              </w:rPr>
            </w:pPr>
            <w:r w:rsidRPr="00EE7593">
              <w:rPr>
                <w:rFonts w:ascii="Arial" w:eastAsia="Times New Roman" w:hAnsi="Arial" w:cs="Arial"/>
                <w:lang w:eastAsia="en-GB"/>
              </w:rPr>
              <w:t>Permit issued 30/06/25</w:t>
            </w:r>
          </w:p>
        </w:tc>
      </w:tr>
      <w:tr w:rsidR="001B5BE1" w:rsidRPr="00A007D4" w14:paraId="03ADB409" w14:textId="77777777" w:rsidTr="00FB2577">
        <w:tc>
          <w:tcPr>
            <w:tcW w:w="1611" w:type="pct"/>
          </w:tcPr>
          <w:p w14:paraId="03ADB406" w14:textId="1007FF77" w:rsidR="001B5BE1" w:rsidRPr="00B90992" w:rsidRDefault="001B5BE1" w:rsidP="00A007D4">
            <w:pPr>
              <w:rPr>
                <w:rFonts w:ascii="Arial" w:hAnsi="Arial" w:cs="Arial"/>
              </w:rPr>
            </w:pPr>
            <w:r w:rsidRPr="00B90992">
              <w:rPr>
                <w:rFonts w:ascii="Arial" w:hAnsi="Arial" w:cs="Arial"/>
              </w:rPr>
              <w:t>Correct fee</w:t>
            </w:r>
            <w:r w:rsidR="00036DDD" w:rsidRPr="00B90992">
              <w:rPr>
                <w:rFonts w:ascii="Arial" w:hAnsi="Arial" w:cs="Arial"/>
              </w:rPr>
              <w:t>?</w:t>
            </w:r>
          </w:p>
        </w:tc>
        <w:tc>
          <w:tcPr>
            <w:tcW w:w="901" w:type="pct"/>
          </w:tcPr>
          <w:p w14:paraId="03ADB407" w14:textId="6177296F" w:rsidR="001B5BE1" w:rsidRPr="00B90992" w:rsidRDefault="0083424E" w:rsidP="00A007D4">
            <w:pPr>
              <w:rPr>
                <w:rFonts w:ascii="Arial" w:hAnsi="Arial" w:cs="Arial"/>
              </w:rPr>
            </w:pPr>
            <w:r w:rsidRPr="00B90992">
              <w:rPr>
                <w:rFonts w:ascii="Arial" w:hAnsi="Arial" w:cs="Arial"/>
              </w:rPr>
              <w:t>N</w:t>
            </w:r>
          </w:p>
        </w:tc>
        <w:tc>
          <w:tcPr>
            <w:tcW w:w="2488" w:type="pct"/>
          </w:tcPr>
          <w:p w14:paraId="38B4AA9B" w14:textId="77777777" w:rsidR="00924758" w:rsidRDefault="001B5BE1" w:rsidP="000845F3">
            <w:pPr>
              <w:rPr>
                <w:rStyle w:val="Hyperlink"/>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p w14:paraId="0D567A71" w14:textId="77777777" w:rsidR="00036DDD" w:rsidRPr="00B90992" w:rsidRDefault="00036DDD" w:rsidP="000845F3">
            <w:pPr>
              <w:rPr>
                <w:rStyle w:val="Hyperlink"/>
                <w:rFonts w:ascii="Arial" w:hAnsi="Arial" w:cs="Arial"/>
                <w:color w:val="auto"/>
              </w:rPr>
            </w:pPr>
          </w:p>
          <w:p w14:paraId="74070B5F" w14:textId="355FB3F0" w:rsidR="00EE7593" w:rsidRPr="00B90992" w:rsidRDefault="00EE7593" w:rsidP="00EE7593">
            <w:pPr>
              <w:rPr>
                <w:rFonts w:ascii="Arial" w:hAnsi="Arial" w:cs="Arial"/>
              </w:rPr>
            </w:pPr>
            <w:r w:rsidRPr="00B90992">
              <w:rPr>
                <w:rFonts w:ascii="Arial" w:hAnsi="Arial" w:cs="Arial"/>
              </w:rPr>
              <w:t>PAN-029851 fee retained:</w:t>
            </w:r>
          </w:p>
          <w:p w14:paraId="4D4C405C" w14:textId="3386BC3B" w:rsidR="00EE7593" w:rsidRPr="00B90992" w:rsidRDefault="00EE7593" w:rsidP="00EE7593">
            <w:pPr>
              <w:rPr>
                <w:rFonts w:ascii="Arial" w:hAnsi="Arial" w:cs="Arial"/>
              </w:rPr>
            </w:pPr>
            <w:r w:rsidRPr="00B90992">
              <w:rPr>
                <w:rFonts w:ascii="Arial" w:hAnsi="Arial" w:cs="Arial"/>
              </w:rPr>
              <w:t>Transaction number: 2146346</w:t>
            </w:r>
          </w:p>
          <w:p w14:paraId="014DE537" w14:textId="52EFE632" w:rsidR="00EE7593" w:rsidRPr="00B90992" w:rsidRDefault="00EE7593" w:rsidP="00EE7593">
            <w:pPr>
              <w:rPr>
                <w:rFonts w:ascii="Arial" w:hAnsi="Arial" w:cs="Arial"/>
              </w:rPr>
            </w:pPr>
            <w:r w:rsidRPr="00B90992">
              <w:rPr>
                <w:rFonts w:ascii="Arial" w:hAnsi="Arial" w:cs="Arial"/>
              </w:rPr>
              <w:t>Date: 07/07/25</w:t>
            </w:r>
          </w:p>
          <w:p w14:paraId="245F0FA7" w14:textId="77777777" w:rsidR="00EE7593" w:rsidRPr="00B90992" w:rsidRDefault="00EE7593" w:rsidP="00EE7593">
            <w:pPr>
              <w:rPr>
                <w:rFonts w:ascii="Arial" w:hAnsi="Arial" w:cs="Arial"/>
              </w:rPr>
            </w:pPr>
            <w:r w:rsidRPr="00B90992">
              <w:rPr>
                <w:rFonts w:ascii="Arial" w:hAnsi="Arial" w:cs="Arial"/>
              </w:rPr>
              <w:t>Ref on MyNRW: BS/090725/23 GBP FASTER PAYMENTSL- 58558583 -0707FP 09/07/25 MR PETER LLEWELLIN WPCC25779</w:t>
            </w:r>
          </w:p>
          <w:p w14:paraId="6DE834A3" w14:textId="77777777" w:rsidR="00EE7593" w:rsidRPr="00B90992" w:rsidRDefault="00EE7593" w:rsidP="00EE7593">
            <w:pPr>
              <w:rPr>
                <w:rFonts w:ascii="Arial" w:hAnsi="Arial" w:cs="Arial"/>
              </w:rPr>
            </w:pPr>
            <w:r w:rsidRPr="00B90992">
              <w:rPr>
                <w:rFonts w:ascii="Arial" w:hAnsi="Arial" w:cs="Arial"/>
              </w:rPr>
              <w:lastRenderedPageBreak/>
              <w:t>Amount: £2,093.00</w:t>
            </w:r>
          </w:p>
          <w:p w14:paraId="19E574E3" w14:textId="77777777" w:rsidR="00A13B5E" w:rsidRPr="00B90992" w:rsidRDefault="00A13B5E" w:rsidP="00036DDD">
            <w:pPr>
              <w:rPr>
                <w:rFonts w:ascii="Arial" w:hAnsi="Arial" w:cs="Arial"/>
              </w:rPr>
            </w:pPr>
          </w:p>
          <w:p w14:paraId="03ADB408" w14:textId="3B84C2E6" w:rsidR="00A13B5E" w:rsidRPr="000845F3" w:rsidRDefault="00B90992" w:rsidP="00A44D8E">
            <w:pPr>
              <w:rPr>
                <w:rFonts w:ascii="Arial" w:hAnsi="Arial" w:cs="Arial"/>
              </w:rPr>
            </w:pPr>
            <w:r w:rsidRPr="00B90992">
              <w:rPr>
                <w:rFonts w:ascii="Arial" w:hAnsi="Arial" w:cs="Arial"/>
                <w:shd w:val="clear" w:color="auto" w:fill="FFC000" w:themeFill="accent4"/>
              </w:rPr>
              <w:t xml:space="preserve">Paid high risk fee- refund </w:t>
            </w:r>
            <w:r w:rsidR="00B02F95" w:rsidRPr="00B90992">
              <w:rPr>
                <w:rFonts w:ascii="Arial" w:hAnsi="Arial" w:cs="Arial"/>
                <w:shd w:val="clear" w:color="auto" w:fill="FFC000" w:themeFill="accent4"/>
              </w:rPr>
              <w:t>required</w:t>
            </w:r>
          </w:p>
        </w:tc>
      </w:tr>
      <w:tr w:rsidR="001549F6" w:rsidRPr="00A007D4" w14:paraId="040E828F" w14:textId="77777777" w:rsidTr="00FB2577">
        <w:tc>
          <w:tcPr>
            <w:tcW w:w="1611" w:type="pct"/>
          </w:tcPr>
          <w:p w14:paraId="7E672188" w14:textId="79782B4E" w:rsidR="001549F6" w:rsidRPr="00A007D4" w:rsidRDefault="0091235A" w:rsidP="002F0907">
            <w:pPr>
              <w:rPr>
                <w:rFonts w:ascii="Arial" w:hAnsi="Arial" w:cs="Arial"/>
              </w:rPr>
            </w:pPr>
            <w:r w:rsidRPr="0091235A">
              <w:rPr>
                <w:rFonts w:ascii="Arial" w:hAnsi="Arial" w:cs="Arial"/>
              </w:rPr>
              <w:lastRenderedPageBreak/>
              <w:t>Agricultural Benefit Statement</w:t>
            </w:r>
          </w:p>
        </w:tc>
        <w:tc>
          <w:tcPr>
            <w:tcW w:w="901" w:type="pct"/>
          </w:tcPr>
          <w:p w14:paraId="557E5431" w14:textId="5D683A22" w:rsidR="001549F6" w:rsidRPr="009E7FDD" w:rsidRDefault="002F0907" w:rsidP="00A007D4">
            <w:pPr>
              <w:rPr>
                <w:rFonts w:ascii="Arial" w:hAnsi="Arial" w:cs="Arial"/>
              </w:rPr>
            </w:pPr>
            <w:r w:rsidRPr="009E7FDD">
              <w:rPr>
                <w:rFonts w:ascii="Arial" w:hAnsi="Arial" w:cs="Arial"/>
              </w:rPr>
              <w:t>Y</w:t>
            </w:r>
          </w:p>
        </w:tc>
        <w:tc>
          <w:tcPr>
            <w:tcW w:w="2488" w:type="pct"/>
          </w:tcPr>
          <w:p w14:paraId="6A70CA51" w14:textId="4345CF26" w:rsidR="001549F6" w:rsidRPr="009E7FDD" w:rsidRDefault="00EE7593" w:rsidP="000845F3">
            <w:pPr>
              <w:rPr>
                <w:rFonts w:ascii="Arial" w:hAnsi="Arial" w:cs="Arial"/>
              </w:rPr>
            </w:pPr>
            <w:r w:rsidRPr="009E7FDD">
              <w:rPr>
                <w:rFonts w:ascii="Arial" w:hAnsi="Arial" w:cs="Arial"/>
              </w:rPr>
              <w:t>Benefit statement</w:t>
            </w:r>
          </w:p>
        </w:tc>
      </w:tr>
      <w:tr w:rsidR="0091235A" w:rsidRPr="00A007D4" w14:paraId="2881C09D" w14:textId="77777777" w:rsidTr="00FB2577">
        <w:tc>
          <w:tcPr>
            <w:tcW w:w="1611" w:type="pct"/>
          </w:tcPr>
          <w:p w14:paraId="3256BDF8" w14:textId="014C5404" w:rsidR="0091235A" w:rsidRPr="0091235A" w:rsidRDefault="0091235A" w:rsidP="002F0907">
            <w:pPr>
              <w:rPr>
                <w:rFonts w:ascii="Arial" w:hAnsi="Arial" w:cs="Arial"/>
              </w:rPr>
            </w:pPr>
            <w:r w:rsidRPr="0091235A">
              <w:rPr>
                <w:rFonts w:ascii="Arial" w:hAnsi="Arial" w:cs="Arial"/>
              </w:rPr>
              <w:t>Waste Analysis Report</w:t>
            </w:r>
          </w:p>
        </w:tc>
        <w:tc>
          <w:tcPr>
            <w:tcW w:w="901" w:type="pct"/>
          </w:tcPr>
          <w:p w14:paraId="44C29900" w14:textId="023962AE" w:rsidR="0091235A" w:rsidRPr="009E7FDD" w:rsidRDefault="00EE7593" w:rsidP="00A007D4">
            <w:pPr>
              <w:rPr>
                <w:rFonts w:ascii="Arial" w:hAnsi="Arial" w:cs="Arial"/>
              </w:rPr>
            </w:pPr>
            <w:r w:rsidRPr="009E7FDD">
              <w:rPr>
                <w:rFonts w:ascii="Arial" w:hAnsi="Arial" w:cs="Arial"/>
              </w:rPr>
              <w:t>Y</w:t>
            </w:r>
          </w:p>
        </w:tc>
        <w:tc>
          <w:tcPr>
            <w:tcW w:w="2488" w:type="pct"/>
          </w:tcPr>
          <w:p w14:paraId="7CE28797" w14:textId="77777777" w:rsidR="00EE7593" w:rsidRPr="009E7FDD" w:rsidRDefault="00EE7593" w:rsidP="00EE7593">
            <w:pPr>
              <w:rPr>
                <w:rFonts w:ascii="Arial" w:hAnsi="Arial" w:cs="Arial"/>
              </w:rPr>
            </w:pPr>
            <w:r w:rsidRPr="009E7FDD">
              <w:rPr>
                <w:rFonts w:ascii="Arial" w:hAnsi="Arial" w:cs="Arial"/>
              </w:rPr>
              <w:t>Cert. 10658 Pembrokeshire Creamery</w:t>
            </w:r>
          </w:p>
          <w:p w14:paraId="787480E5" w14:textId="2B1671D4" w:rsidR="00EE7593" w:rsidRPr="009E7FDD" w:rsidRDefault="00EE7593" w:rsidP="00EE7593">
            <w:pPr>
              <w:rPr>
                <w:rFonts w:ascii="Arial" w:hAnsi="Arial" w:cs="Arial"/>
              </w:rPr>
            </w:pPr>
            <w:r w:rsidRPr="009E7FDD">
              <w:rPr>
                <w:rFonts w:ascii="Arial" w:hAnsi="Arial" w:cs="Arial"/>
              </w:rPr>
              <w:t>Within date</w:t>
            </w:r>
          </w:p>
        </w:tc>
      </w:tr>
      <w:tr w:rsidR="0091235A" w:rsidRPr="00A007D4" w14:paraId="5D6E8D66" w14:textId="77777777" w:rsidTr="00FB2577">
        <w:tc>
          <w:tcPr>
            <w:tcW w:w="1611" w:type="pct"/>
          </w:tcPr>
          <w:p w14:paraId="0C88F079" w14:textId="09CEFE6E" w:rsidR="0091235A" w:rsidRPr="0091235A" w:rsidRDefault="0091235A" w:rsidP="002F0907">
            <w:pPr>
              <w:rPr>
                <w:rFonts w:ascii="Arial" w:hAnsi="Arial" w:cs="Arial"/>
              </w:rPr>
            </w:pPr>
            <w:r w:rsidRPr="0091235A">
              <w:rPr>
                <w:rFonts w:ascii="Arial" w:hAnsi="Arial" w:cs="Arial"/>
              </w:rPr>
              <w:t>Soil Analysis Report</w:t>
            </w:r>
          </w:p>
        </w:tc>
        <w:tc>
          <w:tcPr>
            <w:tcW w:w="901" w:type="pct"/>
          </w:tcPr>
          <w:p w14:paraId="7C7E08A7" w14:textId="741A50D5" w:rsidR="0091235A" w:rsidRPr="009E7FDD" w:rsidRDefault="002F0907" w:rsidP="00A007D4">
            <w:pPr>
              <w:rPr>
                <w:rFonts w:ascii="Arial" w:hAnsi="Arial" w:cs="Arial"/>
              </w:rPr>
            </w:pPr>
            <w:r w:rsidRPr="009E7FDD">
              <w:rPr>
                <w:rFonts w:ascii="Arial" w:hAnsi="Arial" w:cs="Arial"/>
              </w:rPr>
              <w:t>Y</w:t>
            </w:r>
          </w:p>
        </w:tc>
        <w:tc>
          <w:tcPr>
            <w:tcW w:w="2488" w:type="pct"/>
          </w:tcPr>
          <w:p w14:paraId="17FBEC77" w14:textId="77777777" w:rsidR="006D3470" w:rsidRPr="009E7FDD" w:rsidRDefault="00EE7593" w:rsidP="000845F3">
            <w:pPr>
              <w:rPr>
                <w:rFonts w:ascii="Arial" w:hAnsi="Arial" w:cs="Arial"/>
              </w:rPr>
            </w:pPr>
            <w:r w:rsidRPr="009E7FDD">
              <w:rPr>
                <w:rFonts w:ascii="Arial" w:hAnsi="Arial" w:cs="Arial"/>
              </w:rPr>
              <w:t>Soil results</w:t>
            </w:r>
          </w:p>
          <w:p w14:paraId="0A1EDF70" w14:textId="6C384AA8" w:rsidR="00EE7593" w:rsidRPr="009E7FDD" w:rsidRDefault="00EE7593" w:rsidP="000845F3">
            <w:pPr>
              <w:rPr>
                <w:rFonts w:ascii="Arial" w:hAnsi="Arial" w:cs="Arial"/>
              </w:rPr>
            </w:pPr>
            <w:r w:rsidRPr="009E7FDD">
              <w:rPr>
                <w:rFonts w:ascii="Arial" w:hAnsi="Arial" w:cs="Arial"/>
              </w:rPr>
              <w:t>Within date</w:t>
            </w:r>
          </w:p>
        </w:tc>
      </w:tr>
      <w:tr w:rsidR="0091235A" w:rsidRPr="00A007D4" w14:paraId="3B672FF7" w14:textId="77777777" w:rsidTr="00FB2577">
        <w:tc>
          <w:tcPr>
            <w:tcW w:w="1611" w:type="pct"/>
          </w:tcPr>
          <w:p w14:paraId="1D034F17" w14:textId="2F034C91" w:rsidR="0091235A" w:rsidRPr="0091235A" w:rsidRDefault="0091235A" w:rsidP="002F0907">
            <w:pPr>
              <w:rPr>
                <w:rFonts w:ascii="Arial" w:hAnsi="Arial" w:cs="Arial"/>
              </w:rPr>
            </w:pPr>
            <w:r w:rsidRPr="0091235A">
              <w:rPr>
                <w:rFonts w:ascii="Arial" w:hAnsi="Arial" w:cs="Arial"/>
              </w:rPr>
              <w:t>Location Map</w:t>
            </w:r>
          </w:p>
        </w:tc>
        <w:tc>
          <w:tcPr>
            <w:tcW w:w="901" w:type="pct"/>
          </w:tcPr>
          <w:p w14:paraId="22FDEA11" w14:textId="22505B3F" w:rsidR="0091235A" w:rsidRPr="009E7FDD" w:rsidRDefault="002F0907" w:rsidP="00A007D4">
            <w:pPr>
              <w:rPr>
                <w:rFonts w:ascii="Arial" w:hAnsi="Arial" w:cs="Arial"/>
              </w:rPr>
            </w:pPr>
            <w:r w:rsidRPr="009E7FDD">
              <w:rPr>
                <w:rFonts w:ascii="Arial" w:hAnsi="Arial" w:cs="Arial"/>
              </w:rPr>
              <w:t>Y</w:t>
            </w:r>
          </w:p>
        </w:tc>
        <w:tc>
          <w:tcPr>
            <w:tcW w:w="2488" w:type="pct"/>
          </w:tcPr>
          <w:p w14:paraId="0209574F" w14:textId="10BA6837" w:rsidR="0091235A" w:rsidRPr="009E7FDD" w:rsidRDefault="00EE7593" w:rsidP="000845F3">
            <w:pPr>
              <w:rPr>
                <w:rFonts w:ascii="Arial" w:hAnsi="Arial" w:cs="Arial"/>
              </w:rPr>
            </w:pPr>
            <w:r w:rsidRPr="009E7FDD">
              <w:rPr>
                <w:rFonts w:ascii="Arial" w:hAnsi="Arial" w:cs="Arial"/>
              </w:rPr>
              <w:t>Spreading locations</w:t>
            </w:r>
          </w:p>
        </w:tc>
      </w:tr>
      <w:tr w:rsidR="0091235A" w:rsidRPr="00A007D4" w14:paraId="54527B55" w14:textId="77777777" w:rsidTr="00EE7593">
        <w:tc>
          <w:tcPr>
            <w:tcW w:w="1611" w:type="pct"/>
            <w:shd w:val="clear" w:color="auto" w:fill="FFC000" w:themeFill="accent4"/>
          </w:tcPr>
          <w:p w14:paraId="32FD4B8F" w14:textId="411A7934" w:rsidR="0091235A" w:rsidRPr="0091235A" w:rsidRDefault="0091235A" w:rsidP="002F0907">
            <w:pPr>
              <w:rPr>
                <w:rFonts w:ascii="Arial" w:hAnsi="Arial" w:cs="Arial"/>
              </w:rPr>
            </w:pPr>
            <w:r w:rsidRPr="0091235A">
              <w:rPr>
                <w:rFonts w:ascii="Arial" w:hAnsi="Arial" w:cs="Arial"/>
              </w:rPr>
              <w:t>Environmental Impact Assessment- Agricultural Regulations Evidence</w:t>
            </w:r>
          </w:p>
        </w:tc>
        <w:tc>
          <w:tcPr>
            <w:tcW w:w="901" w:type="pct"/>
            <w:shd w:val="clear" w:color="auto" w:fill="FFC000" w:themeFill="accent4"/>
          </w:tcPr>
          <w:p w14:paraId="3A488584" w14:textId="6A01E860" w:rsidR="0091235A" w:rsidRPr="00C40D12" w:rsidRDefault="002F0907" w:rsidP="00A007D4">
            <w:pPr>
              <w:rPr>
                <w:rFonts w:ascii="Arial" w:hAnsi="Arial" w:cs="Arial"/>
              </w:rPr>
            </w:pPr>
            <w:r w:rsidRPr="00C40D12">
              <w:rPr>
                <w:rFonts w:ascii="Arial" w:hAnsi="Arial" w:cs="Arial"/>
              </w:rPr>
              <w:t>N</w:t>
            </w:r>
          </w:p>
        </w:tc>
        <w:tc>
          <w:tcPr>
            <w:tcW w:w="2488" w:type="pct"/>
            <w:shd w:val="clear" w:color="auto" w:fill="FFC000" w:themeFill="accent4"/>
          </w:tcPr>
          <w:p w14:paraId="0B36E742" w14:textId="5BD04C9D" w:rsidR="0091235A" w:rsidRPr="000845F3" w:rsidRDefault="0091235A" w:rsidP="000845F3">
            <w:pPr>
              <w:rPr>
                <w:rFonts w:ascii="Arial" w:hAnsi="Arial" w:cs="Arial"/>
              </w:rPr>
            </w:pPr>
          </w:p>
        </w:tc>
      </w:tr>
      <w:tr w:rsidR="0091235A" w:rsidRPr="00A007D4" w14:paraId="114318C1" w14:textId="77777777" w:rsidTr="00FB2577">
        <w:tc>
          <w:tcPr>
            <w:tcW w:w="1611" w:type="pct"/>
          </w:tcPr>
          <w:p w14:paraId="662A78AB" w14:textId="37AB55F1" w:rsidR="0091235A" w:rsidRPr="00B90992" w:rsidRDefault="0091235A" w:rsidP="002F0907">
            <w:pPr>
              <w:rPr>
                <w:rFonts w:ascii="Arial" w:hAnsi="Arial" w:cs="Arial"/>
              </w:rPr>
            </w:pPr>
            <w:r w:rsidRPr="00B90992">
              <w:rPr>
                <w:rFonts w:ascii="Arial" w:hAnsi="Arial" w:cs="Arial"/>
              </w:rPr>
              <w:t>Risk assessment (if applicable)</w:t>
            </w:r>
          </w:p>
        </w:tc>
        <w:tc>
          <w:tcPr>
            <w:tcW w:w="901" w:type="pct"/>
          </w:tcPr>
          <w:p w14:paraId="06642299" w14:textId="35EDB605" w:rsidR="0091235A" w:rsidRPr="00B90992" w:rsidRDefault="0091235A" w:rsidP="0091235A">
            <w:pPr>
              <w:rPr>
                <w:rFonts w:ascii="Arial" w:hAnsi="Arial" w:cs="Arial"/>
              </w:rPr>
            </w:pPr>
            <w:r w:rsidRPr="00B90992">
              <w:rPr>
                <w:rFonts w:ascii="Arial" w:hAnsi="Arial" w:cs="Arial"/>
              </w:rPr>
              <w:t>n/a</w:t>
            </w:r>
          </w:p>
        </w:tc>
        <w:tc>
          <w:tcPr>
            <w:tcW w:w="2488" w:type="pct"/>
          </w:tcPr>
          <w:p w14:paraId="4A8FFF54" w14:textId="13FEA19D" w:rsidR="009C7E1B" w:rsidRPr="00B90992" w:rsidRDefault="00B90992" w:rsidP="00B90992">
            <w:pPr>
              <w:rPr>
                <w:rFonts w:ascii="Arial" w:hAnsi="Arial" w:cs="Arial"/>
              </w:rPr>
            </w:pPr>
            <w:r w:rsidRPr="00B90992">
              <w:rPr>
                <w:rFonts w:ascii="Arial" w:hAnsi="Arial" w:cs="Arial"/>
              </w:rPr>
              <w:t>Supplied but not required (</w:t>
            </w:r>
            <w:r w:rsidR="00EE7593" w:rsidRPr="00B90992">
              <w:rPr>
                <w:rFonts w:ascii="Arial" w:hAnsi="Arial" w:cs="Arial"/>
              </w:rPr>
              <w:t>Environmental Risk Assessment RA. Permitting 001</w:t>
            </w:r>
            <w:r w:rsidRPr="00B90992">
              <w:rPr>
                <w:rFonts w:ascii="Arial" w:hAnsi="Arial" w:cs="Arial"/>
              </w:rPr>
              <w:t>)</w:t>
            </w:r>
          </w:p>
        </w:tc>
      </w:tr>
      <w:tr w:rsidR="0091235A" w:rsidRPr="00A007D4" w14:paraId="177BA383" w14:textId="77777777" w:rsidTr="003573D7">
        <w:tc>
          <w:tcPr>
            <w:tcW w:w="1611" w:type="pct"/>
          </w:tcPr>
          <w:p w14:paraId="7070B600" w14:textId="2C84DEBA" w:rsidR="0091235A" w:rsidRPr="003573D7" w:rsidRDefault="0091235A" w:rsidP="002F0907">
            <w:pPr>
              <w:rPr>
                <w:rFonts w:ascii="Arial" w:hAnsi="Arial" w:cs="Arial"/>
              </w:rPr>
            </w:pPr>
            <w:r w:rsidRPr="003573D7">
              <w:rPr>
                <w:rFonts w:ascii="Arial" w:hAnsi="Arial" w:cs="Arial"/>
              </w:rPr>
              <w:t>Landowner/occupier consent</w:t>
            </w:r>
          </w:p>
        </w:tc>
        <w:tc>
          <w:tcPr>
            <w:tcW w:w="901" w:type="pct"/>
          </w:tcPr>
          <w:p w14:paraId="2F031B82" w14:textId="4036A9BC" w:rsidR="0091235A" w:rsidRPr="003573D7" w:rsidRDefault="003573D7" w:rsidP="00A007D4">
            <w:pPr>
              <w:rPr>
                <w:rFonts w:ascii="Arial" w:hAnsi="Arial" w:cs="Arial"/>
              </w:rPr>
            </w:pPr>
            <w:r w:rsidRPr="003573D7">
              <w:rPr>
                <w:rFonts w:ascii="Arial" w:hAnsi="Arial" w:cs="Arial"/>
              </w:rPr>
              <w:t>n/a</w:t>
            </w:r>
          </w:p>
        </w:tc>
        <w:tc>
          <w:tcPr>
            <w:tcW w:w="2488" w:type="pct"/>
          </w:tcPr>
          <w:p w14:paraId="2543074C" w14:textId="7D2A9A79" w:rsidR="0091235A" w:rsidRPr="003573D7" w:rsidRDefault="003573D7" w:rsidP="000845F3">
            <w:pPr>
              <w:rPr>
                <w:rFonts w:ascii="Arial" w:hAnsi="Arial" w:cs="Arial"/>
              </w:rPr>
            </w:pPr>
            <w:r w:rsidRPr="003573D7">
              <w:rPr>
                <w:rFonts w:ascii="Arial" w:hAnsi="Arial" w:cs="Arial"/>
              </w:rPr>
              <w:t xml:space="preserve">Stated </w:t>
            </w:r>
            <w:r w:rsidR="00B02F95" w:rsidRPr="003573D7">
              <w:rPr>
                <w:rFonts w:ascii="Arial" w:hAnsi="Arial" w:cs="Arial"/>
              </w:rPr>
              <w:t>landowner</w:t>
            </w:r>
            <w:r w:rsidRPr="003573D7">
              <w:rPr>
                <w:rFonts w:ascii="Arial" w:hAnsi="Arial" w:cs="Arial"/>
              </w:rPr>
              <w:t xml:space="preserve"> is the occupier</w:t>
            </w:r>
            <w:r>
              <w:rPr>
                <w:rFonts w:ascii="Arial" w:hAnsi="Arial" w:cs="Arial"/>
              </w:rPr>
              <w:t xml:space="preserve">. Confirmed in </w:t>
            </w:r>
            <w:r w:rsidRPr="003573D7">
              <w:rPr>
                <w:rFonts w:ascii="Arial" w:hAnsi="Arial" w:cs="Arial"/>
              </w:rPr>
              <w:t>CEO written consent</w:t>
            </w:r>
          </w:p>
        </w:tc>
      </w:tr>
      <w:tr w:rsidR="0091235A" w:rsidRPr="00A007D4" w14:paraId="64715D98" w14:textId="77777777" w:rsidTr="00FB2577">
        <w:tc>
          <w:tcPr>
            <w:tcW w:w="1611" w:type="pct"/>
          </w:tcPr>
          <w:p w14:paraId="1976B5D1" w14:textId="426553D3" w:rsidR="0091235A" w:rsidRPr="0091235A" w:rsidRDefault="0091235A" w:rsidP="002F0907">
            <w:pPr>
              <w:rPr>
                <w:rFonts w:ascii="Arial" w:hAnsi="Arial" w:cs="Arial"/>
              </w:rPr>
            </w:pPr>
            <w:r w:rsidRPr="0091235A">
              <w:rPr>
                <w:rFonts w:ascii="Arial" w:hAnsi="Arial" w:cs="Arial"/>
              </w:rPr>
              <w:t>If confidentiality box has been ticked, no evidence provided</w:t>
            </w:r>
          </w:p>
        </w:tc>
        <w:tc>
          <w:tcPr>
            <w:tcW w:w="901" w:type="pct"/>
          </w:tcPr>
          <w:p w14:paraId="7A29D90E" w14:textId="4113468B" w:rsidR="0091235A" w:rsidRPr="00C40D12" w:rsidRDefault="002F0907" w:rsidP="00A007D4">
            <w:pPr>
              <w:rPr>
                <w:rFonts w:ascii="Arial" w:hAnsi="Arial" w:cs="Arial"/>
              </w:rPr>
            </w:pPr>
            <w:r>
              <w:rPr>
                <w:rFonts w:ascii="Arial" w:hAnsi="Arial" w:cs="Arial"/>
              </w:rPr>
              <w:t>n/a</w:t>
            </w:r>
          </w:p>
        </w:tc>
        <w:tc>
          <w:tcPr>
            <w:tcW w:w="2488" w:type="pct"/>
          </w:tcPr>
          <w:p w14:paraId="3278EEE4" w14:textId="1B861525" w:rsidR="009C7E1B" w:rsidRPr="000845F3" w:rsidRDefault="009C7E1B" w:rsidP="000845F3">
            <w:pPr>
              <w:rPr>
                <w:rFonts w:ascii="Arial" w:hAnsi="Arial" w:cs="Arial"/>
              </w:rPr>
            </w:pPr>
          </w:p>
        </w:tc>
      </w:tr>
      <w:tr w:rsidR="0091235A" w:rsidRPr="00A007D4" w14:paraId="5668B95F" w14:textId="77777777" w:rsidTr="00FB2577">
        <w:tc>
          <w:tcPr>
            <w:tcW w:w="1611" w:type="pct"/>
          </w:tcPr>
          <w:p w14:paraId="1C4EE2F1" w14:textId="4BB8B640" w:rsidR="0091235A" w:rsidRPr="003573D7" w:rsidRDefault="0091235A" w:rsidP="0091235A">
            <w:pPr>
              <w:rPr>
                <w:rFonts w:ascii="Arial" w:hAnsi="Arial" w:cs="Arial"/>
              </w:rPr>
            </w:pPr>
            <w:r w:rsidRPr="003573D7">
              <w:rPr>
                <w:rFonts w:ascii="Arial" w:hAnsi="Arial" w:cs="Arial"/>
              </w:rPr>
              <w:t>Declaration authorisation</w:t>
            </w:r>
          </w:p>
        </w:tc>
        <w:tc>
          <w:tcPr>
            <w:tcW w:w="901" w:type="pct"/>
          </w:tcPr>
          <w:p w14:paraId="1964EFD3" w14:textId="0FB4B13D" w:rsidR="0091235A" w:rsidRPr="003573D7" w:rsidRDefault="002F0907" w:rsidP="00A007D4">
            <w:pPr>
              <w:rPr>
                <w:rFonts w:ascii="Arial" w:hAnsi="Arial" w:cs="Arial"/>
              </w:rPr>
            </w:pPr>
            <w:r w:rsidRPr="003573D7">
              <w:rPr>
                <w:rFonts w:ascii="Arial" w:hAnsi="Arial" w:cs="Arial"/>
              </w:rPr>
              <w:t>Y</w:t>
            </w:r>
          </w:p>
        </w:tc>
        <w:tc>
          <w:tcPr>
            <w:tcW w:w="2488" w:type="pct"/>
          </w:tcPr>
          <w:p w14:paraId="505134F0" w14:textId="0A29E668" w:rsidR="009C7E1B" w:rsidRPr="003573D7" w:rsidRDefault="00EE7593" w:rsidP="003573D7">
            <w:pPr>
              <w:rPr>
                <w:rFonts w:ascii="Arial" w:hAnsi="Arial" w:cs="Arial"/>
              </w:rPr>
            </w:pPr>
            <w:r w:rsidRPr="003573D7">
              <w:rPr>
                <w:rFonts w:ascii="Arial" w:hAnsi="Arial" w:cs="Arial"/>
              </w:rPr>
              <w:t>CEO written consent</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658"/>
        <w:gridCol w:w="3798"/>
      </w:tblGrid>
      <w:tr w:rsidR="007E28EA" w:rsidRPr="00A007D4" w14:paraId="159DCF5A" w14:textId="77777777" w:rsidTr="007E28EA">
        <w:tc>
          <w:tcPr>
            <w:tcW w:w="3184" w:type="pct"/>
            <w:shd w:val="clear" w:color="auto" w:fill="D9E2F3" w:themeFill="accent5" w:themeFillTint="33"/>
          </w:tcPr>
          <w:p w14:paraId="4EEA7C76" w14:textId="59E940AB" w:rsidR="007E28EA" w:rsidRPr="00A007D4" w:rsidRDefault="007E28EA" w:rsidP="008F7F36">
            <w:pPr>
              <w:rPr>
                <w:rFonts w:ascii="Arial" w:hAnsi="Arial" w:cs="Arial"/>
                <w:b/>
              </w:rPr>
            </w:pPr>
            <w:bookmarkStart w:id="0" w:name="_Hlk200437951"/>
            <w:r>
              <w:rPr>
                <w:rFonts w:ascii="Arial" w:hAnsi="Arial" w:cs="Arial"/>
                <w:b/>
              </w:rPr>
              <w:t>Saving documents</w:t>
            </w:r>
            <w:r w:rsidRPr="00A007D4">
              <w:rPr>
                <w:rFonts w:ascii="Arial" w:hAnsi="Arial" w:cs="Arial"/>
                <w:b/>
              </w:rPr>
              <w:t>- by determining permitting officer</w:t>
            </w:r>
          </w:p>
        </w:tc>
        <w:tc>
          <w:tcPr>
            <w:tcW w:w="1816" w:type="pct"/>
            <w:shd w:val="clear" w:color="auto" w:fill="D9E2F3" w:themeFill="accent5" w:themeFillTint="33"/>
          </w:tcPr>
          <w:p w14:paraId="14B5983B" w14:textId="4CBF4AC2" w:rsidR="007E28EA" w:rsidRPr="00A007D4" w:rsidRDefault="007E28EA" w:rsidP="008F7F36">
            <w:pPr>
              <w:rPr>
                <w:rFonts w:ascii="Arial" w:hAnsi="Arial" w:cs="Arial"/>
                <w:b/>
              </w:rPr>
            </w:pPr>
            <w:r>
              <w:rPr>
                <w:rFonts w:ascii="Arial" w:hAnsi="Arial" w:cs="Arial"/>
                <w:b/>
              </w:rPr>
              <w:t>Y N</w:t>
            </w:r>
          </w:p>
        </w:tc>
      </w:tr>
      <w:tr w:rsidR="007E28EA" w:rsidRPr="00A007D4" w14:paraId="5139E52E" w14:textId="77777777" w:rsidTr="007E28EA">
        <w:tc>
          <w:tcPr>
            <w:tcW w:w="3184" w:type="pct"/>
          </w:tcPr>
          <w:p w14:paraId="622860D9" w14:textId="7CE02D5D" w:rsidR="007E28EA" w:rsidRPr="00A007D4" w:rsidRDefault="007E28EA" w:rsidP="008F7F36">
            <w:pPr>
              <w:rPr>
                <w:rFonts w:ascii="Arial" w:hAnsi="Arial" w:cs="Arial"/>
              </w:rPr>
            </w:pPr>
            <w:r>
              <w:rPr>
                <w:rFonts w:ascii="Arial" w:hAnsi="Arial" w:cs="Arial"/>
              </w:rPr>
              <w:t>Save embedded application documents from application form</w:t>
            </w:r>
          </w:p>
        </w:tc>
        <w:tc>
          <w:tcPr>
            <w:tcW w:w="1816" w:type="pct"/>
          </w:tcPr>
          <w:p w14:paraId="3577D52D" w14:textId="6BE0342D" w:rsidR="007E28EA" w:rsidRPr="00A007D4" w:rsidRDefault="00B44820" w:rsidP="008F7F36">
            <w:pPr>
              <w:rPr>
                <w:rFonts w:ascii="Arial" w:hAnsi="Arial" w:cs="Arial"/>
              </w:rPr>
            </w:pPr>
            <w:r>
              <w:rPr>
                <w:rFonts w:ascii="Arial" w:hAnsi="Arial" w:cs="Arial"/>
              </w:rPr>
              <w:t>N- as application returned</w:t>
            </w:r>
          </w:p>
        </w:tc>
      </w:tr>
      <w:bookmarkEnd w:id="0"/>
    </w:tbl>
    <w:p w14:paraId="36A99000" w14:textId="77777777" w:rsidR="007E28EA" w:rsidRDefault="007E28E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336CD2" w:rsidP="00D97724">
            <w:pPr>
              <w:rPr>
                <w:lang w:eastAsia="en-GB"/>
              </w:rPr>
            </w:pPr>
            <w:hyperlink r:id="rId17" w:history="1">
              <w:r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tcPr>
          <w:p w14:paraId="79217DA4" w14:textId="65073BD5" w:rsidR="003A337A" w:rsidRPr="005E4E08" w:rsidRDefault="003A337A" w:rsidP="00AD5162">
            <w:pPr>
              <w:rPr>
                <w:rFonts w:ascii="Arial" w:hAnsi="Arial" w:cs="Arial"/>
                <w:bCs/>
              </w:rPr>
            </w:pPr>
            <w:r w:rsidRPr="005E4E08">
              <w:rPr>
                <w:rFonts w:ascii="Arial" w:hAnsi="Arial" w:cs="Arial"/>
                <w:bCs/>
              </w:rPr>
              <w:t>Y</w:t>
            </w:r>
          </w:p>
        </w:tc>
        <w:tc>
          <w:tcPr>
            <w:tcW w:w="1072" w:type="pct"/>
          </w:tcPr>
          <w:p w14:paraId="1ABF4C3B" w14:textId="77777777" w:rsidR="003573D7" w:rsidRPr="005E4E08" w:rsidRDefault="00B44820" w:rsidP="00B44820">
            <w:pPr>
              <w:rPr>
                <w:rFonts w:ascii="Arial" w:hAnsi="Arial" w:cs="Arial"/>
                <w:bCs/>
              </w:rPr>
            </w:pPr>
            <w:bookmarkStart w:id="1" w:name="_Hlk211928983"/>
            <w:r w:rsidRPr="005E4E08">
              <w:rPr>
                <w:rFonts w:ascii="Arial" w:hAnsi="Arial" w:cs="Arial"/>
                <w:bCs/>
              </w:rPr>
              <w:t>PAN-029851</w:t>
            </w:r>
            <w:bookmarkEnd w:id="1"/>
            <w:r w:rsidR="003573D7" w:rsidRPr="005E4E08">
              <w:rPr>
                <w:rFonts w:ascii="Arial" w:hAnsi="Arial" w:cs="Arial"/>
                <w:bCs/>
              </w:rPr>
              <w:t>- returned application. Advice not followed.</w:t>
            </w:r>
          </w:p>
          <w:p w14:paraId="09BA4D44" w14:textId="20E82FB3" w:rsidR="00B44820" w:rsidRPr="005E4E08" w:rsidRDefault="00B44820" w:rsidP="00B44820">
            <w:pPr>
              <w:rPr>
                <w:rFonts w:ascii="Arial" w:hAnsi="Arial" w:cs="Arial"/>
                <w:bCs/>
              </w:rPr>
            </w:pPr>
          </w:p>
          <w:p w14:paraId="14DDE5DB" w14:textId="28F003A0" w:rsidR="003A337A" w:rsidRPr="005E4E08" w:rsidRDefault="00B44820" w:rsidP="00B44820">
            <w:pPr>
              <w:rPr>
                <w:rFonts w:ascii="Arial" w:hAnsi="Arial" w:cs="Arial"/>
                <w:bCs/>
              </w:rPr>
            </w:pPr>
            <w:r w:rsidRPr="005E4E08">
              <w:rPr>
                <w:rFonts w:ascii="Arial" w:hAnsi="Arial" w:cs="Arial"/>
                <w:bCs/>
              </w:rPr>
              <w:t>PPN-01492</w:t>
            </w:r>
            <w:r w:rsidR="005E4E08" w:rsidRPr="005E4E08">
              <w:rPr>
                <w:rFonts w:ascii="Arial" w:hAnsi="Arial" w:cs="Arial"/>
                <w:bCs/>
              </w:rPr>
              <w:t xml:space="preserve">- pre-application advice requested. No </w:t>
            </w:r>
            <w:r w:rsidR="00B02F95" w:rsidRPr="005E4E08">
              <w:rPr>
                <w:rFonts w:ascii="Arial" w:hAnsi="Arial" w:cs="Arial"/>
                <w:bCs/>
              </w:rPr>
              <w:t>evidence</w:t>
            </w:r>
            <w:r w:rsidR="005E4E08" w:rsidRPr="005E4E08">
              <w:rPr>
                <w:rFonts w:ascii="Arial" w:hAnsi="Arial" w:cs="Arial"/>
                <w:bCs/>
              </w:rPr>
              <w:t xml:space="preserve"> on system this was responded to.</w:t>
            </w:r>
          </w:p>
        </w:tc>
      </w:tr>
      <w:tr w:rsidR="003A337A" w:rsidRPr="00B84CB3" w14:paraId="48D6B829" w14:textId="77777777" w:rsidTr="00AD5162">
        <w:tc>
          <w:tcPr>
            <w:tcW w:w="2997" w:type="pct"/>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tcPr>
          <w:p w14:paraId="61E5F759" w14:textId="0696D2D4" w:rsidR="003A337A" w:rsidRPr="00BA3B1E" w:rsidRDefault="003A337A" w:rsidP="00AD5162">
            <w:pPr>
              <w:rPr>
                <w:rFonts w:ascii="Arial" w:hAnsi="Arial" w:cs="Arial"/>
                <w:bCs/>
              </w:rPr>
            </w:pPr>
            <w:r w:rsidRPr="00BA3B1E">
              <w:rPr>
                <w:rFonts w:ascii="Arial" w:hAnsi="Arial" w:cs="Arial"/>
                <w:bCs/>
              </w:rPr>
              <w:t>Y</w:t>
            </w:r>
          </w:p>
        </w:tc>
        <w:tc>
          <w:tcPr>
            <w:tcW w:w="1072" w:type="pct"/>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tcPr>
          <w:p w14:paraId="3F7FAF7F" w14:textId="4DE6AD03" w:rsidR="003A337A" w:rsidRPr="00B84CB3" w:rsidRDefault="003A337A" w:rsidP="00B44820">
            <w:pPr>
              <w:pStyle w:val="Heading2"/>
              <w:rPr>
                <w:rFonts w:ascii="Arial" w:hAnsi="Arial" w:cs="Arial"/>
              </w:rPr>
            </w:pPr>
            <w:r w:rsidRPr="00B84CB3">
              <w:rPr>
                <w:rFonts w:ascii="Arial" w:hAnsi="Arial" w:cs="Arial"/>
                <w:b w:val="0"/>
                <w:bCs/>
                <w:szCs w:val="22"/>
              </w:rPr>
              <w:t>Has the permit holder name been provided?</w:t>
            </w:r>
          </w:p>
        </w:tc>
        <w:tc>
          <w:tcPr>
            <w:tcW w:w="931" w:type="pct"/>
          </w:tcPr>
          <w:p w14:paraId="207C7D12" w14:textId="48DC7E50" w:rsidR="003A337A" w:rsidRPr="00BA3B1E" w:rsidRDefault="003A337A" w:rsidP="00AD5162">
            <w:pPr>
              <w:rPr>
                <w:rFonts w:ascii="Arial" w:hAnsi="Arial" w:cs="Arial"/>
                <w:bCs/>
              </w:rPr>
            </w:pPr>
            <w:r w:rsidRPr="00BA3B1E">
              <w:rPr>
                <w:rFonts w:ascii="Arial" w:hAnsi="Arial" w:cs="Arial"/>
                <w:bCs/>
              </w:rPr>
              <w:t>Y</w:t>
            </w:r>
          </w:p>
        </w:tc>
        <w:tc>
          <w:tcPr>
            <w:tcW w:w="1072" w:type="pct"/>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tcPr>
          <w:p w14:paraId="1DDBDF9C" w14:textId="453BA9C0" w:rsidR="003A337A" w:rsidRPr="00BA3B1E" w:rsidRDefault="003A337A" w:rsidP="00B44820">
            <w:pPr>
              <w:rPr>
                <w:rFonts w:ascii="Arial" w:hAnsi="Arial" w:cs="Arial"/>
                <w:bCs/>
              </w:rPr>
            </w:pPr>
            <w:r w:rsidRPr="00BA3B1E">
              <w:rPr>
                <w:rFonts w:ascii="Arial" w:hAnsi="Arial" w:cs="Arial"/>
                <w:bCs/>
              </w:rPr>
              <w:t>SR2010 No4</w:t>
            </w:r>
          </w:p>
        </w:tc>
        <w:tc>
          <w:tcPr>
            <w:tcW w:w="1072" w:type="pct"/>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tcPr>
          <w:p w14:paraId="4623F7D3" w14:textId="34FB9962" w:rsidR="003A337A" w:rsidRPr="00BA3B1E" w:rsidRDefault="00B44820" w:rsidP="00AD5162">
            <w:pPr>
              <w:rPr>
                <w:rFonts w:ascii="Arial" w:hAnsi="Arial" w:cs="Arial"/>
                <w:bCs/>
              </w:rPr>
            </w:pPr>
            <w:r>
              <w:rPr>
                <w:rFonts w:ascii="Arial" w:hAnsi="Arial" w:cs="Arial"/>
                <w:bCs/>
              </w:rPr>
              <w:t>Y</w:t>
            </w:r>
          </w:p>
        </w:tc>
        <w:tc>
          <w:tcPr>
            <w:tcW w:w="1072" w:type="pct"/>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tcPr>
          <w:p w14:paraId="0EE30750" w14:textId="07BE8BB7" w:rsidR="003A337A" w:rsidRPr="00BA3B1E" w:rsidRDefault="003A337A" w:rsidP="00AD5162">
            <w:pPr>
              <w:rPr>
                <w:rFonts w:ascii="Arial" w:hAnsi="Arial" w:cs="Arial"/>
                <w:bCs/>
              </w:rPr>
            </w:pPr>
            <w:r w:rsidRPr="00BA3B1E">
              <w:rPr>
                <w:rFonts w:ascii="Arial" w:hAnsi="Arial" w:cs="Arial"/>
                <w:bCs/>
              </w:rPr>
              <w:t>Y</w:t>
            </w:r>
          </w:p>
        </w:tc>
        <w:tc>
          <w:tcPr>
            <w:tcW w:w="1072" w:type="pct"/>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tcPr>
          <w:p w14:paraId="7E451C3E" w14:textId="61EF81D0" w:rsidR="003A337A" w:rsidRPr="00BA3B1E" w:rsidRDefault="003A337A" w:rsidP="00AD5162">
            <w:pPr>
              <w:rPr>
                <w:rFonts w:ascii="Arial" w:hAnsi="Arial" w:cs="Arial"/>
                <w:bCs/>
              </w:rPr>
            </w:pPr>
            <w:r w:rsidRPr="00BA3B1E">
              <w:rPr>
                <w:rFonts w:ascii="Arial" w:hAnsi="Arial" w:cs="Arial"/>
                <w:bCs/>
              </w:rPr>
              <w:t>Y</w:t>
            </w:r>
          </w:p>
        </w:tc>
        <w:tc>
          <w:tcPr>
            <w:tcW w:w="1072" w:type="pct"/>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lastRenderedPageBreak/>
              <w:t>Has the address and grid reference of the main farm address been given?</w:t>
            </w:r>
          </w:p>
        </w:tc>
        <w:tc>
          <w:tcPr>
            <w:tcW w:w="931" w:type="pct"/>
          </w:tcPr>
          <w:p w14:paraId="3C4587AB" w14:textId="144926CF" w:rsidR="003A337A" w:rsidRPr="008A13C4" w:rsidRDefault="003715DC" w:rsidP="00AD5162">
            <w:pPr>
              <w:rPr>
                <w:rFonts w:ascii="Arial" w:hAnsi="Arial" w:cs="Arial"/>
                <w:bCs/>
              </w:rPr>
            </w:pPr>
            <w:r w:rsidRPr="008A13C4">
              <w:rPr>
                <w:rFonts w:ascii="Arial" w:hAnsi="Arial" w:cs="Arial"/>
                <w:bCs/>
              </w:rPr>
              <w:t>Y</w:t>
            </w:r>
          </w:p>
        </w:tc>
        <w:tc>
          <w:tcPr>
            <w:tcW w:w="1072" w:type="pct"/>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tcPr>
          <w:p w14:paraId="5F6C6195" w14:textId="4292CCF7" w:rsidR="003A337A" w:rsidRPr="008A13C4" w:rsidRDefault="003A337A" w:rsidP="00AD5162">
            <w:pPr>
              <w:rPr>
                <w:rFonts w:ascii="Arial" w:hAnsi="Arial" w:cs="Arial"/>
                <w:bCs/>
              </w:rPr>
            </w:pPr>
            <w:r w:rsidRPr="008A13C4">
              <w:rPr>
                <w:rFonts w:ascii="Arial" w:hAnsi="Arial" w:cs="Arial"/>
                <w:bCs/>
              </w:rPr>
              <w:t>Y</w:t>
            </w:r>
          </w:p>
        </w:tc>
        <w:tc>
          <w:tcPr>
            <w:tcW w:w="1072" w:type="pct"/>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tcPr>
          <w:p w14:paraId="1B5C6300" w14:textId="2A605505" w:rsidR="003A337A" w:rsidRPr="00BA3B1E" w:rsidRDefault="003A337A" w:rsidP="00B44820">
            <w:pPr>
              <w:rPr>
                <w:rFonts w:ascii="Arial" w:hAnsi="Arial" w:cs="Arial"/>
                <w:bCs/>
              </w:rPr>
            </w:pPr>
            <w:r w:rsidRPr="00BA3B1E">
              <w:rPr>
                <w:rFonts w:ascii="Arial" w:hAnsi="Arial" w:cs="Arial"/>
                <w:bCs/>
              </w:rPr>
              <w:t>Agricultural land</w:t>
            </w:r>
          </w:p>
        </w:tc>
        <w:tc>
          <w:tcPr>
            <w:tcW w:w="1072" w:type="pct"/>
          </w:tcPr>
          <w:p w14:paraId="424EB3FE" w14:textId="77777777" w:rsidR="003A337A" w:rsidRPr="00B84CB3" w:rsidRDefault="003A337A" w:rsidP="00AD5162">
            <w:pPr>
              <w:rPr>
                <w:rFonts w:ascii="Arial" w:hAnsi="Arial" w:cs="Arial"/>
                <w:bCs/>
              </w:rPr>
            </w:pPr>
          </w:p>
        </w:tc>
      </w:tr>
      <w:tr w:rsidR="003A337A" w:rsidRPr="00B84CB3" w14:paraId="71536C6D" w14:textId="77777777" w:rsidTr="008A13C4">
        <w:tc>
          <w:tcPr>
            <w:tcW w:w="2997" w:type="pct"/>
          </w:tcPr>
          <w:p w14:paraId="416900C7" w14:textId="3AEFC6EC" w:rsidR="008A13C4" w:rsidRPr="004628EF" w:rsidRDefault="003A337A" w:rsidP="008A13C4">
            <w:pPr>
              <w:rPr>
                <w:lang w:eastAsia="en-GB"/>
              </w:rPr>
            </w:pPr>
            <w:r w:rsidRPr="00B84CB3">
              <w:rPr>
                <w:rFonts w:ascii="Arial" w:hAnsi="Arial" w:cs="Arial"/>
              </w:rPr>
              <w:t>If it is agricultural land; has the holding number been given?</w:t>
            </w:r>
          </w:p>
          <w:p w14:paraId="2F2F6A2A" w14:textId="04E05D02" w:rsidR="004628EF" w:rsidRPr="004628EF" w:rsidRDefault="004628EF" w:rsidP="004628EF">
            <w:pPr>
              <w:rPr>
                <w:lang w:eastAsia="en-GB"/>
              </w:rPr>
            </w:pPr>
          </w:p>
        </w:tc>
        <w:tc>
          <w:tcPr>
            <w:tcW w:w="931" w:type="pct"/>
          </w:tcPr>
          <w:p w14:paraId="49089138" w14:textId="0A2D3F41" w:rsidR="003A337A" w:rsidRPr="00BA3B1E" w:rsidRDefault="003A337A" w:rsidP="00AD5162">
            <w:pPr>
              <w:rPr>
                <w:rFonts w:ascii="Arial" w:hAnsi="Arial" w:cs="Arial"/>
                <w:bCs/>
              </w:rPr>
            </w:pPr>
            <w:r w:rsidRPr="00BA3B1E">
              <w:rPr>
                <w:rFonts w:ascii="Arial" w:hAnsi="Arial" w:cs="Arial"/>
              </w:rPr>
              <w:t>Y</w:t>
            </w:r>
          </w:p>
        </w:tc>
        <w:tc>
          <w:tcPr>
            <w:tcW w:w="1072" w:type="pct"/>
            <w:shd w:val="clear" w:color="auto" w:fill="FFC000" w:themeFill="accent4"/>
          </w:tcPr>
          <w:p w14:paraId="4141E6F3" w14:textId="24677EA3" w:rsidR="00B44820" w:rsidRPr="008A13C4" w:rsidRDefault="00B44820" w:rsidP="00B50D9B">
            <w:pPr>
              <w:rPr>
                <w:rFonts w:ascii="Arial" w:hAnsi="Arial" w:cs="Arial"/>
              </w:rPr>
            </w:pPr>
            <w:r w:rsidRPr="008A13C4">
              <w:rPr>
                <w:rFonts w:ascii="Arial" w:hAnsi="Arial" w:cs="Arial"/>
              </w:rPr>
              <w:t>LPD1 form:</w:t>
            </w:r>
            <w:r w:rsidRPr="008A13C4">
              <w:rPr>
                <w:rFonts w:ascii="ArialMT" w:hAnsi="ArialMT" w:cs="ArialMT"/>
                <w:sz w:val="18"/>
                <w:szCs w:val="18"/>
              </w:rPr>
              <w:t xml:space="preserve"> </w:t>
            </w:r>
            <w:r w:rsidRPr="008A13C4">
              <w:rPr>
                <w:rFonts w:ascii="Arial" w:hAnsi="Arial" w:cs="Arial"/>
              </w:rPr>
              <w:t>A0071013</w:t>
            </w:r>
          </w:p>
          <w:p w14:paraId="2FEA341C" w14:textId="77777777" w:rsidR="008A13C4" w:rsidRPr="008A13C4" w:rsidRDefault="008A13C4" w:rsidP="00B50D9B">
            <w:pPr>
              <w:rPr>
                <w:rFonts w:ascii="Arial" w:hAnsi="Arial" w:cs="Arial"/>
              </w:rPr>
            </w:pPr>
          </w:p>
          <w:p w14:paraId="68B7E184" w14:textId="7D46D42F" w:rsidR="00704841" w:rsidRPr="00B84CB3" w:rsidRDefault="008A13C4" w:rsidP="008A13C4">
            <w:pPr>
              <w:rPr>
                <w:rFonts w:ascii="Arial" w:hAnsi="Arial" w:cs="Arial"/>
                <w:color w:val="000000"/>
                <w:shd w:val="clear" w:color="auto" w:fill="FFFFFF"/>
              </w:rPr>
            </w:pPr>
            <w:r w:rsidRPr="008A13C4">
              <w:rPr>
                <w:rFonts w:ascii="Arial" w:hAnsi="Arial" w:cs="Arial"/>
              </w:rPr>
              <w:t xml:space="preserve">Mapping system </w:t>
            </w:r>
            <w:r w:rsidR="00B02F95" w:rsidRPr="008A13C4">
              <w:rPr>
                <w:rFonts w:ascii="Arial" w:hAnsi="Arial" w:cs="Arial"/>
              </w:rPr>
              <w:t>confirms</w:t>
            </w:r>
            <w:r w:rsidRPr="008A13C4">
              <w:rPr>
                <w:rFonts w:ascii="Arial" w:hAnsi="Arial" w:cs="Arial"/>
              </w:rPr>
              <w:t xml:space="preserve"> that “A0071013” is a reference linked to these fields and owner, but the CPH number is </w:t>
            </w:r>
            <w:proofErr w:type="gramStart"/>
            <w:r w:rsidRPr="008A13C4">
              <w:rPr>
                <w:rFonts w:ascii="Arial" w:hAnsi="Arial" w:cs="Arial"/>
              </w:rPr>
              <w:t>actually 55/477/0010</w:t>
            </w:r>
            <w:proofErr w:type="gramEnd"/>
          </w:p>
        </w:tc>
      </w:tr>
      <w:tr w:rsidR="003A337A" w:rsidRPr="00B84CB3" w14:paraId="2DC17CBD" w14:textId="77777777" w:rsidTr="00CE11A4">
        <w:trPr>
          <w:trHeight w:val="2363"/>
        </w:trPr>
        <w:tc>
          <w:tcPr>
            <w:tcW w:w="2997" w:type="pct"/>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 xml:space="preserve">Has all of </w:t>
            </w:r>
            <w:bookmarkStart w:id="2" w:name="_Hlk211930173"/>
            <w:r w:rsidRPr="00B84CB3">
              <w:rPr>
                <w:rFonts w:ascii="Arial" w:hAnsi="Arial" w:cs="Arial"/>
                <w:iCs/>
              </w:rPr>
              <w:t>parcels of land</w:t>
            </w:r>
            <w:r w:rsidRPr="00B84CB3">
              <w:rPr>
                <w:rFonts w:ascii="Arial" w:hAnsi="Arial" w:cs="Arial"/>
                <w:b w:val="0"/>
                <w:bCs/>
              </w:rPr>
              <w:t xml:space="preserve"> table </w:t>
            </w:r>
            <w:bookmarkEnd w:id="2"/>
            <w:r w:rsidRPr="00B84CB3">
              <w:rPr>
                <w:rFonts w:ascii="Arial" w:hAnsi="Arial" w:cs="Arial"/>
                <w:b w:val="0"/>
                <w:bCs/>
              </w:rPr>
              <w:t>been completed?</w:t>
            </w:r>
          </w:p>
        </w:tc>
        <w:tc>
          <w:tcPr>
            <w:tcW w:w="931" w:type="pct"/>
          </w:tcPr>
          <w:p w14:paraId="73CA215C" w14:textId="158404D9" w:rsidR="003A337A" w:rsidRPr="00CE11A4" w:rsidRDefault="003A337A" w:rsidP="00AD5162">
            <w:pPr>
              <w:rPr>
                <w:rFonts w:ascii="Arial" w:hAnsi="Arial" w:cs="Arial"/>
                <w:bCs/>
              </w:rPr>
            </w:pPr>
            <w:r w:rsidRPr="00CE11A4">
              <w:rPr>
                <w:rFonts w:ascii="Arial" w:hAnsi="Arial" w:cs="Arial"/>
                <w:bCs/>
              </w:rPr>
              <w:t>Y</w:t>
            </w:r>
          </w:p>
        </w:tc>
        <w:tc>
          <w:tcPr>
            <w:tcW w:w="1072" w:type="pct"/>
            <w:shd w:val="clear" w:color="auto" w:fill="FFC000" w:themeFill="accent4"/>
          </w:tcPr>
          <w:p w14:paraId="07FBE1E4" w14:textId="77777777" w:rsidR="003A337A" w:rsidRPr="00CE11A4" w:rsidRDefault="00B44820" w:rsidP="00AD5162">
            <w:pPr>
              <w:rPr>
                <w:rFonts w:ascii="Arial" w:hAnsi="Arial" w:cs="Arial"/>
                <w:bCs/>
              </w:rPr>
            </w:pPr>
            <w:r w:rsidRPr="00CE11A4">
              <w:rPr>
                <w:rFonts w:ascii="Arial" w:hAnsi="Arial" w:cs="Arial"/>
                <w:bCs/>
              </w:rPr>
              <w:t xml:space="preserve">Lists 2 waste codes- </w:t>
            </w:r>
            <w:bookmarkStart w:id="3" w:name="_Hlk211930190"/>
            <w:r w:rsidRPr="00CE11A4">
              <w:rPr>
                <w:rFonts w:ascii="Arial" w:hAnsi="Arial" w:cs="Arial"/>
                <w:bCs/>
              </w:rPr>
              <w:t>020599/020502</w:t>
            </w:r>
            <w:bookmarkEnd w:id="3"/>
          </w:p>
          <w:p w14:paraId="0ABCDC73" w14:textId="77777777" w:rsidR="00B44820" w:rsidRPr="00CE11A4" w:rsidRDefault="00B44820" w:rsidP="00AD5162">
            <w:pPr>
              <w:rPr>
                <w:rFonts w:ascii="Arial" w:hAnsi="Arial" w:cs="Arial"/>
                <w:bCs/>
              </w:rPr>
            </w:pPr>
          </w:p>
          <w:p w14:paraId="404C10E0" w14:textId="703DD685" w:rsidR="000F4FB6" w:rsidRPr="00CE11A4" w:rsidRDefault="000F4FB6" w:rsidP="00AD5162">
            <w:pPr>
              <w:rPr>
                <w:rFonts w:ascii="Arial" w:hAnsi="Arial" w:cs="Arial"/>
                <w:bCs/>
              </w:rPr>
            </w:pPr>
            <w:r w:rsidRPr="00CE11A4">
              <w:rPr>
                <w:rFonts w:ascii="Arial" w:hAnsi="Arial" w:cs="Arial"/>
                <w:bCs/>
              </w:rPr>
              <w:t>But a different code is given in the waste table- 020501</w:t>
            </w:r>
            <w:r w:rsidR="00CE11A4">
              <w:rPr>
                <w:rFonts w:ascii="Arial" w:hAnsi="Arial" w:cs="Arial"/>
                <w:bCs/>
              </w:rPr>
              <w:t>.</w:t>
            </w:r>
          </w:p>
          <w:p w14:paraId="74B8237E" w14:textId="77777777" w:rsidR="000F4FB6" w:rsidRPr="00CE11A4" w:rsidRDefault="000F4FB6" w:rsidP="00AD5162">
            <w:pPr>
              <w:rPr>
                <w:rFonts w:ascii="Arial" w:hAnsi="Arial" w:cs="Arial"/>
                <w:bCs/>
              </w:rPr>
            </w:pPr>
          </w:p>
          <w:p w14:paraId="43A2A0EA" w14:textId="77777777" w:rsidR="00B44820" w:rsidRPr="00CE11A4" w:rsidRDefault="00CE11A4" w:rsidP="00AD5162">
            <w:pPr>
              <w:rPr>
                <w:rFonts w:ascii="Arial" w:hAnsi="Arial" w:cs="Arial"/>
                <w:bCs/>
              </w:rPr>
            </w:pPr>
            <w:r w:rsidRPr="00CE11A4">
              <w:rPr>
                <w:rFonts w:ascii="Arial" w:hAnsi="Arial" w:cs="Arial"/>
                <w:bCs/>
              </w:rPr>
              <w:t>All 3 are listed within rule set.</w:t>
            </w:r>
          </w:p>
          <w:p w14:paraId="250C8264" w14:textId="77777777" w:rsidR="00CE11A4" w:rsidRPr="00CE11A4" w:rsidRDefault="00CE11A4" w:rsidP="00AD5162">
            <w:pPr>
              <w:rPr>
                <w:rFonts w:ascii="Arial" w:hAnsi="Arial" w:cs="Arial"/>
                <w:bCs/>
              </w:rPr>
            </w:pPr>
          </w:p>
          <w:p w14:paraId="2C6EB278" w14:textId="69B56DB0" w:rsidR="00CE11A4" w:rsidRPr="00CE11A4" w:rsidRDefault="00CE11A4" w:rsidP="00AD5162">
            <w:pPr>
              <w:rPr>
                <w:rFonts w:ascii="Arial" w:hAnsi="Arial" w:cs="Arial"/>
                <w:bCs/>
              </w:rPr>
            </w:pPr>
            <w:r w:rsidRPr="00CE11A4">
              <w:rPr>
                <w:rFonts w:ascii="Arial" w:hAnsi="Arial" w:cs="Arial"/>
                <w:bCs/>
              </w:rPr>
              <w:t>ABS also states waste to be spread is 020599</w:t>
            </w:r>
            <w:r>
              <w:rPr>
                <w:rFonts w:ascii="Arial" w:hAnsi="Arial" w:cs="Arial"/>
                <w:bCs/>
              </w:rPr>
              <w:t>.</w:t>
            </w:r>
          </w:p>
        </w:tc>
      </w:tr>
      <w:tr w:rsidR="003A337A" w:rsidRPr="00B84CB3" w14:paraId="745797E7" w14:textId="77777777" w:rsidTr="008C57D1">
        <w:tc>
          <w:tcPr>
            <w:tcW w:w="2997" w:type="pct"/>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tcPr>
          <w:p w14:paraId="5AC0A9F6" w14:textId="0BF3D215"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FFC000" w:themeFill="accent4"/>
          </w:tcPr>
          <w:p w14:paraId="63E7FFEC" w14:textId="3B1F8B33" w:rsidR="003A337A" w:rsidRDefault="00B44820" w:rsidP="00CE11A4">
            <w:pPr>
              <w:shd w:val="clear" w:color="auto" w:fill="FFC000" w:themeFill="accent4"/>
              <w:rPr>
                <w:rFonts w:ascii="Arial" w:hAnsi="Arial" w:cs="Arial"/>
                <w:bCs/>
              </w:rPr>
            </w:pPr>
            <w:r>
              <w:rPr>
                <w:rFonts w:ascii="Arial" w:hAnsi="Arial" w:cs="Arial"/>
                <w:bCs/>
              </w:rPr>
              <w:t xml:space="preserve">Form says 49.5ha, ABS </w:t>
            </w:r>
            <w:r w:rsidR="00B02F95">
              <w:rPr>
                <w:rFonts w:ascii="Arial" w:hAnsi="Arial" w:cs="Arial"/>
                <w:bCs/>
              </w:rPr>
              <w:t>says</w:t>
            </w:r>
            <w:r>
              <w:rPr>
                <w:rFonts w:ascii="Arial" w:hAnsi="Arial" w:cs="Arial"/>
                <w:bCs/>
              </w:rPr>
              <w:t xml:space="preserve"> 31ha.</w:t>
            </w:r>
          </w:p>
          <w:p w14:paraId="2217B314" w14:textId="77777777" w:rsidR="00B44820" w:rsidRDefault="00B44820" w:rsidP="00CE11A4">
            <w:pPr>
              <w:shd w:val="clear" w:color="auto" w:fill="FFC000" w:themeFill="accent4"/>
              <w:rPr>
                <w:rFonts w:ascii="Arial" w:hAnsi="Arial" w:cs="Arial"/>
                <w:bCs/>
              </w:rPr>
            </w:pPr>
          </w:p>
          <w:p w14:paraId="2C45298C" w14:textId="7EC0DE46" w:rsidR="00B44820" w:rsidRPr="00B84CB3" w:rsidRDefault="00CE11A4" w:rsidP="00CE11A4">
            <w:pPr>
              <w:shd w:val="clear" w:color="auto" w:fill="FFC000" w:themeFill="accent4"/>
              <w:rPr>
                <w:rFonts w:ascii="Arial" w:hAnsi="Arial" w:cs="Arial"/>
                <w:bCs/>
              </w:rPr>
            </w:pPr>
            <w:r>
              <w:rPr>
                <w:rFonts w:ascii="Arial" w:hAnsi="Arial" w:cs="Arial"/>
                <w:bCs/>
              </w:rPr>
              <w:t>Presumed difference between field size and spread area.</w:t>
            </w:r>
          </w:p>
        </w:tc>
      </w:tr>
      <w:tr w:rsidR="003A337A" w:rsidRPr="00B84CB3" w14:paraId="20C0C51F" w14:textId="77777777" w:rsidTr="00AD5162">
        <w:tc>
          <w:tcPr>
            <w:tcW w:w="2997" w:type="pct"/>
          </w:tcPr>
          <w:p w14:paraId="384EF4CE" w14:textId="4D55FC8C" w:rsidR="003A337A" w:rsidRPr="00CE11A4" w:rsidRDefault="003A337A" w:rsidP="00CE11A4">
            <w:pPr>
              <w:rPr>
                <w:rFonts w:ascii="Arial" w:hAnsi="Arial" w:cs="Arial"/>
                <w:b/>
                <w:bCs/>
              </w:rPr>
            </w:pPr>
            <w:r w:rsidRPr="00CE11A4">
              <w:rPr>
                <w:rFonts w:ascii="Arial" w:hAnsi="Arial" w:cs="Arial"/>
                <w:bCs/>
              </w:rPr>
              <w:t>Is the land to be treated within a 10 miles radius of the main address?</w:t>
            </w:r>
          </w:p>
        </w:tc>
        <w:tc>
          <w:tcPr>
            <w:tcW w:w="931" w:type="pct"/>
          </w:tcPr>
          <w:p w14:paraId="48124885" w14:textId="7A5EF1DE" w:rsidR="003A337A" w:rsidRPr="00CE11A4" w:rsidRDefault="003A337A" w:rsidP="00AD5162">
            <w:pPr>
              <w:rPr>
                <w:rFonts w:ascii="Arial" w:hAnsi="Arial" w:cs="Arial"/>
                <w:bCs/>
              </w:rPr>
            </w:pPr>
            <w:r w:rsidRPr="00CE11A4">
              <w:rPr>
                <w:rFonts w:ascii="Arial" w:hAnsi="Arial" w:cs="Arial"/>
                <w:bCs/>
              </w:rPr>
              <w:t>Y</w:t>
            </w:r>
          </w:p>
        </w:tc>
        <w:tc>
          <w:tcPr>
            <w:tcW w:w="1072" w:type="pct"/>
          </w:tcPr>
          <w:p w14:paraId="0074ED50" w14:textId="77777777" w:rsidR="003A337A" w:rsidRPr="00CE11A4" w:rsidRDefault="003A337A" w:rsidP="00AD5162">
            <w:pPr>
              <w:rPr>
                <w:rFonts w:ascii="Arial" w:hAnsi="Arial" w:cs="Arial"/>
                <w:bCs/>
              </w:rPr>
            </w:pPr>
          </w:p>
        </w:tc>
      </w:tr>
      <w:tr w:rsidR="003A337A" w:rsidRPr="00B84CB3" w14:paraId="6D3639CE" w14:textId="77777777" w:rsidTr="00AD5162">
        <w:tc>
          <w:tcPr>
            <w:tcW w:w="2997" w:type="pct"/>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tcPr>
          <w:p w14:paraId="07B9502E" w14:textId="5FCCCE96" w:rsidR="003A337A" w:rsidRPr="00BA3B1E" w:rsidRDefault="003A337A" w:rsidP="00AD5162">
            <w:pPr>
              <w:rPr>
                <w:rFonts w:ascii="Arial" w:hAnsi="Arial" w:cs="Arial"/>
                <w:bCs/>
              </w:rPr>
            </w:pPr>
            <w:r w:rsidRPr="00BA3B1E">
              <w:rPr>
                <w:rFonts w:ascii="Arial" w:hAnsi="Arial" w:cs="Arial"/>
                <w:bCs/>
              </w:rPr>
              <w:t>N</w:t>
            </w:r>
          </w:p>
        </w:tc>
        <w:tc>
          <w:tcPr>
            <w:tcW w:w="1072" w:type="pct"/>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tcPr>
          <w:p w14:paraId="4AC320C3" w14:textId="563ECE89" w:rsidR="003A337A" w:rsidRPr="00BA3B1E" w:rsidRDefault="003A337A" w:rsidP="00AD5162">
            <w:pPr>
              <w:rPr>
                <w:rFonts w:ascii="Arial" w:hAnsi="Arial" w:cs="Arial"/>
                <w:bCs/>
              </w:rPr>
            </w:pPr>
            <w:r w:rsidRPr="00BA3B1E">
              <w:rPr>
                <w:rFonts w:ascii="Arial" w:hAnsi="Arial" w:cs="Arial"/>
                <w:bCs/>
              </w:rPr>
              <w:t>Y</w:t>
            </w:r>
          </w:p>
        </w:tc>
        <w:tc>
          <w:tcPr>
            <w:tcW w:w="1072" w:type="pct"/>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tcPr>
          <w:p w14:paraId="33337898" w14:textId="643C0E4F" w:rsidR="00437466" w:rsidRPr="008C57D1" w:rsidRDefault="003A337A" w:rsidP="008C57D1">
            <w:pPr>
              <w:pStyle w:val="Heading2"/>
            </w:pPr>
            <w:r w:rsidRPr="008C57D1">
              <w:rPr>
                <w:rFonts w:ascii="Arial" w:hAnsi="Arial" w:cs="Arial"/>
                <w:b w:val="0"/>
                <w:bCs/>
                <w:szCs w:val="22"/>
              </w:rPr>
              <w:t xml:space="preserve">Have details of the </w:t>
            </w:r>
            <w:proofErr w:type="gramStart"/>
            <w:r w:rsidRPr="008C57D1">
              <w:rPr>
                <w:rFonts w:ascii="Arial" w:hAnsi="Arial" w:cs="Arial"/>
                <w:b w:val="0"/>
                <w:bCs/>
                <w:szCs w:val="22"/>
              </w:rPr>
              <w:t>land owner</w:t>
            </w:r>
            <w:proofErr w:type="gramEnd"/>
            <w:r w:rsidRPr="008C57D1">
              <w:rPr>
                <w:rFonts w:ascii="Arial" w:hAnsi="Arial" w:cs="Arial"/>
                <w:b w:val="0"/>
                <w:bCs/>
                <w:szCs w:val="22"/>
              </w:rPr>
              <w:t xml:space="preserve"> or occupier bee</w:t>
            </w:r>
            <w:r w:rsidR="007D23AD" w:rsidRPr="008C57D1">
              <w:rPr>
                <w:rFonts w:ascii="Arial" w:hAnsi="Arial" w:cs="Arial"/>
                <w:b w:val="0"/>
                <w:bCs/>
                <w:szCs w:val="22"/>
              </w:rPr>
              <w:t>n</w:t>
            </w:r>
            <w:r w:rsidRPr="008C57D1">
              <w:rPr>
                <w:rFonts w:ascii="Arial" w:hAnsi="Arial" w:cs="Arial"/>
                <w:b w:val="0"/>
                <w:bCs/>
                <w:szCs w:val="22"/>
              </w:rPr>
              <w:t xml:space="preserve"> provided?</w:t>
            </w:r>
          </w:p>
        </w:tc>
        <w:tc>
          <w:tcPr>
            <w:tcW w:w="931" w:type="pct"/>
          </w:tcPr>
          <w:p w14:paraId="58A631DD" w14:textId="008E60FD" w:rsidR="003A337A" w:rsidRPr="008C57D1" w:rsidRDefault="00BF01AD" w:rsidP="00AD5162">
            <w:pPr>
              <w:rPr>
                <w:rFonts w:ascii="Arial" w:hAnsi="Arial" w:cs="Arial"/>
                <w:bCs/>
              </w:rPr>
            </w:pPr>
            <w:r w:rsidRPr="008C57D1">
              <w:rPr>
                <w:rFonts w:ascii="Arial" w:hAnsi="Arial" w:cs="Arial"/>
                <w:bCs/>
              </w:rPr>
              <w:t>Y</w:t>
            </w:r>
          </w:p>
        </w:tc>
        <w:tc>
          <w:tcPr>
            <w:tcW w:w="1072" w:type="pct"/>
          </w:tcPr>
          <w:p w14:paraId="7AD3D288" w14:textId="542623E6" w:rsidR="003A337A" w:rsidRPr="008C57D1" w:rsidRDefault="008C57D1" w:rsidP="00AD5162">
            <w:pPr>
              <w:rPr>
                <w:rFonts w:ascii="Arial" w:hAnsi="Arial" w:cs="Arial"/>
                <w:bCs/>
              </w:rPr>
            </w:pPr>
            <w:r w:rsidRPr="008C57D1">
              <w:rPr>
                <w:rFonts w:ascii="Arial" w:hAnsi="Arial" w:cs="Arial"/>
                <w:bCs/>
              </w:rPr>
              <w:t>Permit holder is the owner/occupier</w:t>
            </w:r>
          </w:p>
        </w:tc>
      </w:tr>
      <w:tr w:rsidR="003A337A" w:rsidRPr="00B84CB3" w14:paraId="56BA0C29" w14:textId="77777777" w:rsidTr="00AD5162">
        <w:tc>
          <w:tcPr>
            <w:tcW w:w="2997" w:type="pct"/>
          </w:tcPr>
          <w:p w14:paraId="6CBEFD80" w14:textId="044643C9" w:rsidR="00BE5AA9" w:rsidRPr="008C57D1" w:rsidRDefault="003A337A" w:rsidP="008C57D1">
            <w:pPr>
              <w:pStyle w:val="Heading2"/>
            </w:pPr>
            <w:r w:rsidRPr="008C57D1">
              <w:rPr>
                <w:rFonts w:ascii="Arial" w:hAnsi="Arial" w:cs="Arial"/>
                <w:b w:val="0"/>
                <w:bCs/>
              </w:rPr>
              <w:t xml:space="preserve">Has </w:t>
            </w:r>
            <w:r w:rsidR="00186EC4" w:rsidRPr="008C57D1">
              <w:rPr>
                <w:rFonts w:ascii="Arial" w:hAnsi="Arial" w:cs="Arial"/>
                <w:b w:val="0"/>
                <w:bCs/>
              </w:rPr>
              <w:t xml:space="preserve">written </w:t>
            </w:r>
            <w:r w:rsidRPr="008C57D1">
              <w:rPr>
                <w:rFonts w:ascii="Arial" w:hAnsi="Arial" w:cs="Arial"/>
                <w:b w:val="0"/>
                <w:bCs/>
              </w:rPr>
              <w:t>consent</w:t>
            </w:r>
            <w:r w:rsidR="00946E12" w:rsidRPr="008C57D1">
              <w:rPr>
                <w:rFonts w:ascii="Arial" w:hAnsi="Arial" w:cs="Arial"/>
                <w:b w:val="0"/>
                <w:bCs/>
              </w:rPr>
              <w:t xml:space="preserve"> of all owners(s) or occupiers(s)</w:t>
            </w:r>
            <w:r w:rsidRPr="008C57D1">
              <w:rPr>
                <w:rFonts w:ascii="Arial" w:hAnsi="Arial" w:cs="Arial"/>
                <w:b w:val="0"/>
                <w:bCs/>
              </w:rPr>
              <w:t xml:space="preserve"> been given?</w:t>
            </w:r>
          </w:p>
        </w:tc>
        <w:tc>
          <w:tcPr>
            <w:tcW w:w="931" w:type="pct"/>
          </w:tcPr>
          <w:p w14:paraId="76100963" w14:textId="614B3BBC" w:rsidR="003A337A" w:rsidRPr="008C57D1" w:rsidRDefault="008C57D1" w:rsidP="00AD5162">
            <w:pPr>
              <w:rPr>
                <w:rFonts w:ascii="Arial" w:hAnsi="Arial" w:cs="Arial"/>
                <w:bCs/>
              </w:rPr>
            </w:pPr>
            <w:r w:rsidRPr="008C57D1">
              <w:rPr>
                <w:rFonts w:ascii="Arial" w:hAnsi="Arial" w:cs="Arial"/>
                <w:bCs/>
              </w:rPr>
              <w:t>n/a</w:t>
            </w:r>
          </w:p>
        </w:tc>
        <w:tc>
          <w:tcPr>
            <w:tcW w:w="1072" w:type="pct"/>
          </w:tcPr>
          <w:p w14:paraId="60451EC3" w14:textId="7DDE94BC" w:rsidR="008A13C4" w:rsidRPr="008C57D1" w:rsidRDefault="008C57D1" w:rsidP="00AD5162">
            <w:pPr>
              <w:rPr>
                <w:rFonts w:ascii="Arial" w:hAnsi="Arial" w:cs="Arial"/>
                <w:bCs/>
              </w:rPr>
            </w:pPr>
            <w:r w:rsidRPr="008C57D1">
              <w:rPr>
                <w:rFonts w:ascii="Arial" w:hAnsi="Arial" w:cs="Arial"/>
                <w:bCs/>
              </w:rPr>
              <w:t xml:space="preserve">Permit holder is the owner/occupier </w:t>
            </w:r>
          </w:p>
        </w:tc>
      </w:tr>
      <w:tr w:rsidR="00D07A20" w:rsidRPr="00B84CB3" w14:paraId="6137526D" w14:textId="77777777" w:rsidTr="00D07A20">
        <w:tc>
          <w:tcPr>
            <w:tcW w:w="5000" w:type="pct"/>
            <w:gridSpan w:val="3"/>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tcPr>
          <w:p w14:paraId="29C6CF11" w14:textId="49A95C4A" w:rsidR="003A337A" w:rsidRPr="00992556" w:rsidRDefault="003A337A" w:rsidP="00992556">
            <w:pPr>
              <w:rPr>
                <w:rFonts w:ascii="Arial" w:hAnsi="Arial" w:cs="Arial"/>
                <w:b/>
                <w:bCs/>
              </w:rPr>
            </w:pPr>
            <w:r w:rsidRPr="00992556">
              <w:rPr>
                <w:rFonts w:ascii="Arial" w:hAnsi="Arial" w:cs="Arial"/>
              </w:rPr>
              <w:t xml:space="preserve">Has </w:t>
            </w:r>
            <w:proofErr w:type="gramStart"/>
            <w:r w:rsidRPr="00992556">
              <w:rPr>
                <w:rFonts w:ascii="Arial" w:hAnsi="Arial" w:cs="Arial"/>
              </w:rPr>
              <w:t>all of</w:t>
            </w:r>
            <w:proofErr w:type="gramEnd"/>
            <w:r w:rsidRPr="00992556">
              <w:rPr>
                <w:rFonts w:ascii="Arial" w:hAnsi="Arial" w:cs="Arial"/>
              </w:rPr>
              <w:t xml:space="preserve"> </w:t>
            </w:r>
            <w:r w:rsidRPr="00992556">
              <w:rPr>
                <w:rFonts w:ascii="Arial" w:hAnsi="Arial" w:cs="Arial"/>
                <w:iCs/>
              </w:rPr>
              <w:t xml:space="preserve">the </w:t>
            </w:r>
            <w:r w:rsidRPr="00992556">
              <w:rPr>
                <w:rFonts w:ascii="Arial" w:hAnsi="Arial" w:cs="Arial"/>
                <w:b/>
                <w:bCs/>
                <w:iCs/>
              </w:rPr>
              <w:t>previous land treatment</w:t>
            </w:r>
            <w:r w:rsidRPr="00992556">
              <w:rPr>
                <w:rFonts w:ascii="Arial" w:hAnsi="Arial" w:cs="Arial"/>
                <w:iCs/>
              </w:rPr>
              <w:t xml:space="preserve"> table been completed?</w:t>
            </w:r>
          </w:p>
        </w:tc>
        <w:tc>
          <w:tcPr>
            <w:tcW w:w="931" w:type="pct"/>
          </w:tcPr>
          <w:p w14:paraId="4B027BB8" w14:textId="0E905D6E" w:rsidR="003A337A" w:rsidRPr="00992556" w:rsidRDefault="003A337A" w:rsidP="00AD5162">
            <w:pPr>
              <w:rPr>
                <w:rFonts w:ascii="Arial" w:hAnsi="Arial" w:cs="Arial"/>
                <w:bCs/>
              </w:rPr>
            </w:pPr>
            <w:r w:rsidRPr="00992556">
              <w:rPr>
                <w:rFonts w:ascii="Arial" w:hAnsi="Arial" w:cs="Arial"/>
              </w:rPr>
              <w:t>n/a</w:t>
            </w:r>
          </w:p>
        </w:tc>
        <w:tc>
          <w:tcPr>
            <w:tcW w:w="1072" w:type="pct"/>
          </w:tcPr>
          <w:p w14:paraId="22EDB128" w14:textId="77777777" w:rsidR="000F4FB6" w:rsidRPr="00992556" w:rsidRDefault="000F4FB6" w:rsidP="00AD5162">
            <w:pPr>
              <w:rPr>
                <w:rFonts w:ascii="Arial" w:hAnsi="Arial" w:cs="Arial"/>
              </w:rPr>
            </w:pPr>
            <w:r w:rsidRPr="00992556">
              <w:rPr>
                <w:rFonts w:ascii="Arial" w:hAnsi="Arial" w:cs="Arial"/>
              </w:rPr>
              <w:t>Stated none.</w:t>
            </w:r>
          </w:p>
          <w:p w14:paraId="3148621A" w14:textId="77777777" w:rsidR="000F4FB6" w:rsidRPr="00992556" w:rsidRDefault="000F4FB6" w:rsidP="00AD5162">
            <w:pPr>
              <w:rPr>
                <w:rFonts w:ascii="Arial" w:hAnsi="Arial" w:cs="Arial"/>
              </w:rPr>
            </w:pPr>
          </w:p>
          <w:p w14:paraId="395112B1" w14:textId="3A2789B3" w:rsidR="003A337A" w:rsidRPr="00992556" w:rsidRDefault="00992556" w:rsidP="00992556">
            <w:pPr>
              <w:rPr>
                <w:rFonts w:ascii="Arial" w:hAnsi="Arial" w:cs="Arial"/>
                <w:bCs/>
              </w:rPr>
            </w:pPr>
            <w:r w:rsidRPr="00992556">
              <w:rPr>
                <w:rFonts w:ascii="Arial" w:hAnsi="Arial" w:cs="Arial"/>
              </w:rPr>
              <w:t>Confirmed by MyNRW</w:t>
            </w:r>
          </w:p>
        </w:tc>
      </w:tr>
      <w:tr w:rsidR="00D37AAF" w:rsidRPr="00B84CB3" w14:paraId="43B4B9F5" w14:textId="77777777" w:rsidTr="00D37AAF">
        <w:tc>
          <w:tcPr>
            <w:tcW w:w="5000" w:type="pct"/>
            <w:gridSpan w:val="3"/>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lastRenderedPageBreak/>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tcPr>
          <w:p w14:paraId="1982D966" w14:textId="77777777" w:rsidR="003A337A" w:rsidRPr="00992556" w:rsidRDefault="003A337A" w:rsidP="00AD5162">
            <w:pPr>
              <w:pStyle w:val="Heading2"/>
              <w:rPr>
                <w:rFonts w:ascii="Arial" w:hAnsi="Arial" w:cs="Arial"/>
                <w:b w:val="0"/>
                <w:bCs/>
                <w:szCs w:val="22"/>
              </w:rPr>
            </w:pPr>
            <w:r w:rsidRPr="00992556">
              <w:rPr>
                <w:rFonts w:ascii="Arial" w:hAnsi="Arial" w:cs="Arial"/>
                <w:b w:val="0"/>
                <w:bCs/>
                <w:szCs w:val="22"/>
              </w:rPr>
              <w:lastRenderedPageBreak/>
              <w:t>Which risk band does the activity fall within?</w:t>
            </w:r>
          </w:p>
        </w:tc>
        <w:tc>
          <w:tcPr>
            <w:tcW w:w="931" w:type="pct"/>
          </w:tcPr>
          <w:p w14:paraId="3C102722" w14:textId="2CE8FAEF" w:rsidR="00992556" w:rsidRPr="00992556" w:rsidRDefault="003A337A" w:rsidP="00992556">
            <w:pPr>
              <w:rPr>
                <w:rFonts w:ascii="Arial" w:hAnsi="Arial" w:cs="Arial"/>
                <w:bCs/>
              </w:rPr>
            </w:pPr>
            <w:r w:rsidRPr="00992556">
              <w:rPr>
                <w:rFonts w:ascii="Arial" w:hAnsi="Arial" w:cs="Arial"/>
                <w:bCs/>
              </w:rPr>
              <w:t>Medium (</w:t>
            </w:r>
            <w:r w:rsidR="00992556" w:rsidRPr="00992556">
              <w:rPr>
                <w:rFonts w:ascii="Arial" w:hAnsi="Arial" w:cs="Arial"/>
                <w:bCs/>
              </w:rPr>
              <w:t>1</w:t>
            </w:r>
            <w:r w:rsidRPr="00992556">
              <w:rPr>
                <w:rFonts w:ascii="Arial" w:hAnsi="Arial" w:cs="Arial"/>
                <w:bCs/>
              </w:rPr>
              <w:t>)</w:t>
            </w:r>
          </w:p>
          <w:p w14:paraId="4AEA3C5C" w14:textId="70B43781" w:rsidR="003A337A" w:rsidRPr="00992556" w:rsidRDefault="003A337A" w:rsidP="00AD5162">
            <w:pPr>
              <w:rPr>
                <w:rFonts w:ascii="Arial" w:hAnsi="Arial" w:cs="Arial"/>
                <w:bCs/>
              </w:rPr>
            </w:pPr>
          </w:p>
        </w:tc>
        <w:tc>
          <w:tcPr>
            <w:tcW w:w="1072" w:type="pct"/>
          </w:tcPr>
          <w:p w14:paraId="171A60A7" w14:textId="5A8BB8DE" w:rsidR="003A337A" w:rsidRPr="00992556" w:rsidRDefault="00992556" w:rsidP="00AD5162">
            <w:pPr>
              <w:rPr>
                <w:rFonts w:ascii="Arial" w:hAnsi="Arial" w:cs="Arial"/>
                <w:bCs/>
              </w:rPr>
            </w:pPr>
            <w:r w:rsidRPr="00992556">
              <w:rPr>
                <w:rFonts w:ascii="Arial" w:hAnsi="Arial" w:cs="Arial"/>
                <w:bCs/>
              </w:rPr>
              <w:t>Application form says medium, b</w:t>
            </w:r>
            <w:r w:rsidR="000F4FB6" w:rsidRPr="00992556">
              <w:rPr>
                <w:rFonts w:ascii="Arial" w:hAnsi="Arial" w:cs="Arial"/>
                <w:bCs/>
              </w:rPr>
              <w:t>ut paid high risk and provided a “risk Assessment”</w:t>
            </w:r>
          </w:p>
        </w:tc>
      </w:tr>
      <w:tr w:rsidR="003A337A" w:rsidRPr="00B84CB3" w14:paraId="58CEF7AB" w14:textId="77777777" w:rsidTr="00AD5162">
        <w:tc>
          <w:tcPr>
            <w:tcW w:w="2997" w:type="pct"/>
          </w:tcPr>
          <w:p w14:paraId="45B5A85F" w14:textId="3D400446" w:rsidR="003A337A" w:rsidRPr="00992556" w:rsidRDefault="003A337A" w:rsidP="00992556">
            <w:pPr>
              <w:rPr>
                <w:rFonts w:ascii="Arial" w:hAnsi="Arial" w:cs="Arial"/>
                <w:b/>
              </w:rPr>
            </w:pPr>
            <w:r w:rsidRPr="00992556">
              <w:rPr>
                <w:rFonts w:ascii="Arial" w:hAnsi="Arial" w:cs="Arial"/>
              </w:rPr>
              <w:t>Is the risk banding correct?</w:t>
            </w:r>
          </w:p>
        </w:tc>
        <w:tc>
          <w:tcPr>
            <w:tcW w:w="931" w:type="pct"/>
          </w:tcPr>
          <w:p w14:paraId="65090C71" w14:textId="19DA5CD0" w:rsidR="003A337A" w:rsidRPr="00992556" w:rsidRDefault="003A337A" w:rsidP="00AD5162">
            <w:pPr>
              <w:rPr>
                <w:rFonts w:ascii="Arial" w:hAnsi="Arial" w:cs="Arial"/>
              </w:rPr>
            </w:pPr>
            <w:r w:rsidRPr="00992556">
              <w:rPr>
                <w:rFonts w:ascii="Arial" w:hAnsi="Arial" w:cs="Arial"/>
              </w:rPr>
              <w:t xml:space="preserve">Y </w:t>
            </w:r>
          </w:p>
        </w:tc>
        <w:tc>
          <w:tcPr>
            <w:tcW w:w="1072" w:type="pct"/>
          </w:tcPr>
          <w:p w14:paraId="272F3347" w14:textId="77777777" w:rsidR="003A337A" w:rsidRPr="00992556" w:rsidRDefault="003A337A" w:rsidP="00AD5162">
            <w:pPr>
              <w:rPr>
                <w:rFonts w:ascii="Arial" w:hAnsi="Arial" w:cs="Arial"/>
                <w:bCs/>
              </w:rPr>
            </w:pPr>
          </w:p>
        </w:tc>
      </w:tr>
      <w:tr w:rsidR="003A337A" w:rsidRPr="00B84CB3" w14:paraId="06C2BA20" w14:textId="77777777" w:rsidTr="00AD5162">
        <w:tc>
          <w:tcPr>
            <w:tcW w:w="2997" w:type="pct"/>
          </w:tcPr>
          <w:p w14:paraId="170042E6" w14:textId="63DB2DB8" w:rsidR="003A337A" w:rsidRPr="00992556" w:rsidRDefault="003A337A" w:rsidP="00AD5162">
            <w:pPr>
              <w:pStyle w:val="Heading2"/>
              <w:rPr>
                <w:rFonts w:ascii="Arial" w:hAnsi="Arial" w:cs="Arial"/>
                <w:b w:val="0"/>
                <w:bCs/>
                <w:szCs w:val="22"/>
              </w:rPr>
            </w:pPr>
            <w:r w:rsidRPr="00992556">
              <w:rPr>
                <w:rFonts w:ascii="Arial" w:hAnsi="Arial" w:cs="Arial"/>
                <w:b w:val="0"/>
                <w:bCs/>
                <w:szCs w:val="22"/>
              </w:rPr>
              <w:t>If Medium risk (2) o</w:t>
            </w:r>
            <w:r w:rsidR="001E60E5" w:rsidRPr="00992556">
              <w:rPr>
                <w:rFonts w:ascii="Arial" w:hAnsi="Arial" w:cs="Arial"/>
                <w:b w:val="0"/>
                <w:bCs/>
                <w:szCs w:val="22"/>
              </w:rPr>
              <w:t>r</w:t>
            </w:r>
            <w:r w:rsidRPr="00992556">
              <w:rPr>
                <w:rFonts w:ascii="Arial" w:hAnsi="Arial" w:cs="Arial"/>
                <w:b w:val="0"/>
                <w:bCs/>
                <w:szCs w:val="22"/>
              </w:rPr>
              <w:t xml:space="preserve"> High risk deployment has a SSRA been provided?</w:t>
            </w:r>
          </w:p>
        </w:tc>
        <w:tc>
          <w:tcPr>
            <w:tcW w:w="931" w:type="pct"/>
          </w:tcPr>
          <w:p w14:paraId="00133AFD" w14:textId="3A857081" w:rsidR="003A337A" w:rsidRPr="00992556" w:rsidRDefault="003A337A" w:rsidP="00AD5162">
            <w:pPr>
              <w:rPr>
                <w:rFonts w:ascii="Arial" w:hAnsi="Arial" w:cs="Arial"/>
                <w:bCs/>
              </w:rPr>
            </w:pPr>
            <w:r w:rsidRPr="00992556">
              <w:rPr>
                <w:rFonts w:ascii="Arial" w:hAnsi="Arial" w:cs="Arial"/>
                <w:bCs/>
              </w:rPr>
              <w:t>n/a</w:t>
            </w:r>
          </w:p>
        </w:tc>
        <w:tc>
          <w:tcPr>
            <w:tcW w:w="1072" w:type="pct"/>
          </w:tcPr>
          <w:p w14:paraId="7CCAAFAF" w14:textId="3029F95E" w:rsidR="003A337A" w:rsidRPr="00992556" w:rsidRDefault="00992556" w:rsidP="00AD5162">
            <w:pPr>
              <w:rPr>
                <w:rFonts w:ascii="Arial" w:hAnsi="Arial" w:cs="Arial"/>
                <w:bCs/>
              </w:rPr>
            </w:pPr>
            <w:r w:rsidRPr="00992556">
              <w:rPr>
                <w:rFonts w:ascii="Arial" w:hAnsi="Arial" w:cs="Arial"/>
                <w:bCs/>
              </w:rPr>
              <w:t>However risk assessment has been provided.</w:t>
            </w:r>
          </w:p>
        </w:tc>
      </w:tr>
      <w:tr w:rsidR="008A3776" w:rsidRPr="00B84CB3" w14:paraId="4FDA4745" w14:textId="77777777" w:rsidTr="008A3776">
        <w:tc>
          <w:tcPr>
            <w:tcW w:w="5000" w:type="pct"/>
            <w:gridSpan w:val="3"/>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tcPr>
          <w:p w14:paraId="64EEE801" w14:textId="7AB18143" w:rsidR="003A337A" w:rsidRPr="00BA3B1E" w:rsidRDefault="003A337A" w:rsidP="00A956F7">
            <w:pPr>
              <w:rPr>
                <w:rFonts w:ascii="Arial" w:hAnsi="Arial" w:cs="Arial"/>
              </w:rPr>
            </w:pPr>
            <w:r w:rsidRPr="00BA3B1E">
              <w:rPr>
                <w:rFonts w:ascii="Arial" w:hAnsi="Arial" w:cs="Arial"/>
              </w:rPr>
              <w:t>benefit statement</w:t>
            </w:r>
          </w:p>
        </w:tc>
        <w:tc>
          <w:tcPr>
            <w:tcW w:w="1072" w:type="pct"/>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719B4C9F"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0F4FB6">
        <w:tc>
          <w:tcPr>
            <w:tcW w:w="2997" w:type="pct"/>
            <w:shd w:val="clear" w:color="auto" w:fill="FFC000" w:themeFill="accent4"/>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shd w:val="clear" w:color="auto" w:fill="FFC000" w:themeFill="accent4"/>
          </w:tcPr>
          <w:p w14:paraId="293B1472" w14:textId="78B938E5" w:rsidR="003A337A" w:rsidRPr="00BA3B1E" w:rsidRDefault="003A337A" w:rsidP="00AD5162">
            <w:pPr>
              <w:rPr>
                <w:rFonts w:ascii="Arial" w:hAnsi="Arial" w:cs="Arial"/>
              </w:rPr>
            </w:pPr>
            <w:r w:rsidRPr="00BA3B1E">
              <w:rPr>
                <w:rFonts w:ascii="Arial" w:hAnsi="Arial" w:cs="Arial"/>
              </w:rPr>
              <w:t>N</w:t>
            </w:r>
          </w:p>
        </w:tc>
        <w:tc>
          <w:tcPr>
            <w:tcW w:w="1072" w:type="pct"/>
            <w:shd w:val="clear" w:color="auto" w:fill="FFC000" w:themeFill="accent4"/>
          </w:tcPr>
          <w:p w14:paraId="5A8C1761" w14:textId="77777777" w:rsidR="003A337A" w:rsidRPr="00B84CB3" w:rsidRDefault="003A337A" w:rsidP="00AD5162">
            <w:pPr>
              <w:rPr>
                <w:rFonts w:ascii="Arial" w:hAnsi="Arial" w:cs="Arial"/>
              </w:rPr>
            </w:pPr>
          </w:p>
        </w:tc>
      </w:tr>
      <w:tr w:rsidR="003A337A" w:rsidRPr="00B84CB3" w14:paraId="495FEAFC" w14:textId="77777777" w:rsidTr="000F4FB6">
        <w:tc>
          <w:tcPr>
            <w:tcW w:w="2997" w:type="pct"/>
            <w:shd w:val="clear" w:color="auto" w:fill="FFC000" w:themeFill="accent4"/>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shd w:val="clear" w:color="auto" w:fill="FFC000" w:themeFill="accent4"/>
          </w:tcPr>
          <w:p w14:paraId="22A37871" w14:textId="52A9C755" w:rsidR="003A337A" w:rsidRPr="00BA3B1E" w:rsidRDefault="003A337A" w:rsidP="00AD5162">
            <w:pPr>
              <w:rPr>
                <w:rFonts w:ascii="Arial" w:hAnsi="Arial" w:cs="Arial"/>
              </w:rPr>
            </w:pPr>
            <w:r w:rsidRPr="00BA3B1E">
              <w:rPr>
                <w:rFonts w:ascii="Arial" w:hAnsi="Arial" w:cs="Arial"/>
              </w:rPr>
              <w:t>N</w:t>
            </w:r>
          </w:p>
        </w:tc>
        <w:tc>
          <w:tcPr>
            <w:tcW w:w="1072" w:type="pct"/>
            <w:shd w:val="clear" w:color="auto" w:fill="FFC000" w:themeFill="accent4"/>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147686">
        <w:tc>
          <w:tcPr>
            <w:tcW w:w="2997" w:type="pct"/>
          </w:tcPr>
          <w:p w14:paraId="3275D955" w14:textId="001EE1A4" w:rsidR="003A337A" w:rsidRPr="00147686" w:rsidRDefault="00ED77DD" w:rsidP="00AD5162">
            <w:pPr>
              <w:rPr>
                <w:rFonts w:ascii="Arial" w:hAnsi="Arial" w:cs="Arial"/>
              </w:rPr>
            </w:pPr>
            <w:r w:rsidRPr="00147686">
              <w:rPr>
                <w:rFonts w:ascii="Arial" w:hAnsi="Arial" w:cs="Arial"/>
              </w:rPr>
              <w:t>Have</w:t>
            </w:r>
            <w:r w:rsidR="003A337A" w:rsidRPr="00147686">
              <w:rPr>
                <w:rFonts w:ascii="Arial" w:hAnsi="Arial" w:cs="Arial"/>
              </w:rPr>
              <w:t xml:space="preserve"> all</w:t>
            </w:r>
            <w:r w:rsidR="008A3776" w:rsidRPr="00147686">
              <w:rPr>
                <w:rFonts w:ascii="Arial" w:hAnsi="Arial" w:cs="Arial"/>
              </w:rPr>
              <w:t xml:space="preserve"> parts</w:t>
            </w:r>
            <w:r w:rsidR="003A337A" w:rsidRPr="00147686">
              <w:rPr>
                <w:rFonts w:ascii="Arial" w:hAnsi="Arial" w:cs="Arial"/>
              </w:rPr>
              <w:t xml:space="preserve"> of the </w:t>
            </w:r>
            <w:bookmarkStart w:id="4" w:name="_Hlk211930227"/>
            <w:r w:rsidR="003A337A" w:rsidRPr="00147686">
              <w:rPr>
                <w:rFonts w:ascii="Arial" w:hAnsi="Arial" w:cs="Arial"/>
                <w:b/>
                <w:bCs/>
                <w:iCs/>
              </w:rPr>
              <w:t>waste</w:t>
            </w:r>
            <w:r w:rsidR="00710C50" w:rsidRPr="00147686">
              <w:rPr>
                <w:rFonts w:ascii="Arial" w:hAnsi="Arial" w:cs="Arial"/>
                <w:b/>
                <w:bCs/>
                <w:iCs/>
              </w:rPr>
              <w:t>-</w:t>
            </w:r>
            <w:r w:rsidR="003A337A" w:rsidRPr="00147686">
              <w:rPr>
                <w:rFonts w:ascii="Arial" w:hAnsi="Arial" w:cs="Arial"/>
                <w:b/>
                <w:bCs/>
                <w:iCs/>
              </w:rPr>
              <w:t>types</w:t>
            </w:r>
            <w:r w:rsidR="003A337A" w:rsidRPr="00147686">
              <w:rPr>
                <w:rFonts w:ascii="Arial" w:hAnsi="Arial" w:cs="Arial"/>
              </w:rPr>
              <w:t xml:space="preserve"> </w:t>
            </w:r>
            <w:r w:rsidR="003A337A" w:rsidRPr="00147686">
              <w:rPr>
                <w:rFonts w:ascii="Arial" w:hAnsi="Arial" w:cs="Arial"/>
                <w:b/>
                <w:bCs/>
              </w:rPr>
              <w:t>table</w:t>
            </w:r>
            <w:r w:rsidR="003A337A" w:rsidRPr="00147686">
              <w:rPr>
                <w:rFonts w:ascii="Arial" w:hAnsi="Arial" w:cs="Arial"/>
              </w:rPr>
              <w:t xml:space="preserve"> </w:t>
            </w:r>
            <w:bookmarkEnd w:id="4"/>
            <w:r w:rsidR="003A337A" w:rsidRPr="00147686">
              <w:rPr>
                <w:rFonts w:ascii="Arial" w:hAnsi="Arial" w:cs="Arial"/>
              </w:rPr>
              <w:t>been completed?</w:t>
            </w:r>
          </w:p>
          <w:p w14:paraId="4986BDDA" w14:textId="7797D150" w:rsidR="008A3776" w:rsidRPr="00147686" w:rsidRDefault="008A3776" w:rsidP="008A3776">
            <w:pPr>
              <w:pStyle w:val="ListParagraph"/>
              <w:numPr>
                <w:ilvl w:val="0"/>
                <w:numId w:val="28"/>
              </w:numPr>
              <w:rPr>
                <w:rFonts w:ascii="Arial" w:hAnsi="Arial" w:cs="Arial"/>
              </w:rPr>
            </w:pPr>
            <w:r w:rsidRPr="00147686">
              <w:rPr>
                <w:rFonts w:ascii="Arial" w:hAnsi="Arial" w:cs="Arial"/>
              </w:rPr>
              <w:t>List of waste code (6 digit)</w:t>
            </w:r>
          </w:p>
          <w:p w14:paraId="20B73969" w14:textId="2EFBB971" w:rsidR="008A3776" w:rsidRPr="00147686" w:rsidRDefault="008A3776" w:rsidP="008A3776">
            <w:pPr>
              <w:pStyle w:val="ListParagraph"/>
              <w:numPr>
                <w:ilvl w:val="0"/>
                <w:numId w:val="28"/>
              </w:numPr>
              <w:rPr>
                <w:rFonts w:ascii="Arial" w:hAnsi="Arial" w:cs="Arial"/>
              </w:rPr>
            </w:pPr>
            <w:r w:rsidRPr="00147686">
              <w:rPr>
                <w:rFonts w:ascii="Arial" w:hAnsi="Arial" w:cs="Arial"/>
              </w:rPr>
              <w:t>Description of waste (this must be an accurate description specific to this waste that refers to the List of Waste written description)</w:t>
            </w:r>
          </w:p>
          <w:p w14:paraId="089F4607" w14:textId="60225B9B" w:rsidR="008A3776" w:rsidRPr="00147686" w:rsidRDefault="008A3776" w:rsidP="008A3776">
            <w:pPr>
              <w:pStyle w:val="ListParagraph"/>
              <w:numPr>
                <w:ilvl w:val="0"/>
                <w:numId w:val="28"/>
              </w:numPr>
              <w:rPr>
                <w:rFonts w:ascii="Arial" w:hAnsi="Arial" w:cs="Arial"/>
              </w:rPr>
            </w:pPr>
            <w:r w:rsidRPr="00147686">
              <w:rPr>
                <w:rFonts w:ascii="Arial" w:hAnsi="Arial" w:cs="Arial"/>
              </w:rPr>
              <w:t>Physical form of waste/Is it stackable</w:t>
            </w:r>
            <w:r w:rsidR="00EB00B3" w:rsidRPr="00147686">
              <w:rPr>
                <w:rFonts w:ascii="Arial" w:hAnsi="Arial" w:cs="Arial"/>
              </w:rPr>
              <w:t xml:space="preserve"> or </w:t>
            </w:r>
            <w:r w:rsidRPr="00147686">
              <w:rPr>
                <w:rFonts w:ascii="Arial" w:hAnsi="Arial" w:cs="Arial"/>
              </w:rPr>
              <w:t>non-stackable</w:t>
            </w:r>
          </w:p>
          <w:p w14:paraId="0C149FB8" w14:textId="543556AA" w:rsidR="008A3776" w:rsidRPr="00147686" w:rsidRDefault="008A3776" w:rsidP="008A3776">
            <w:pPr>
              <w:pStyle w:val="ListParagraph"/>
              <w:numPr>
                <w:ilvl w:val="0"/>
                <w:numId w:val="28"/>
              </w:numPr>
              <w:rPr>
                <w:rFonts w:ascii="Arial" w:hAnsi="Arial" w:cs="Arial"/>
              </w:rPr>
            </w:pPr>
            <w:r w:rsidRPr="00147686">
              <w:rPr>
                <w:rFonts w:ascii="Arial" w:hAnsi="Arial" w:cs="Arial"/>
              </w:rPr>
              <w:t xml:space="preserve">Is the waste high in </w:t>
            </w:r>
            <w:bookmarkStart w:id="5" w:name="_Hlk211932532"/>
            <w:r w:rsidRPr="00147686">
              <w:rPr>
                <w:rFonts w:ascii="Arial" w:hAnsi="Arial" w:cs="Arial"/>
              </w:rPr>
              <w:t>readily available nitrogen</w:t>
            </w:r>
            <w:bookmarkEnd w:id="5"/>
            <w:r w:rsidRPr="00147686">
              <w:rPr>
                <w:rFonts w:ascii="Arial" w:hAnsi="Arial" w:cs="Arial"/>
              </w:rPr>
              <w:t>?</w:t>
            </w:r>
          </w:p>
          <w:p w14:paraId="213A462A" w14:textId="7179DC28" w:rsidR="008A3776" w:rsidRPr="00147686" w:rsidRDefault="008A3776" w:rsidP="008A3776">
            <w:pPr>
              <w:pStyle w:val="ListParagraph"/>
              <w:numPr>
                <w:ilvl w:val="0"/>
                <w:numId w:val="28"/>
              </w:numPr>
              <w:rPr>
                <w:rFonts w:ascii="Arial" w:hAnsi="Arial" w:cs="Arial"/>
              </w:rPr>
            </w:pPr>
            <w:r w:rsidRPr="00147686">
              <w:rPr>
                <w:rFonts w:ascii="Arial" w:hAnsi="Arial" w:cs="Arial"/>
              </w:rPr>
              <w:t>Producer of waste &amp; permit number (if applicable)</w:t>
            </w:r>
          </w:p>
          <w:p w14:paraId="7FC6A048" w14:textId="038E8F41" w:rsidR="008A3776" w:rsidRPr="00147686" w:rsidRDefault="008A3776" w:rsidP="008A3776">
            <w:pPr>
              <w:pStyle w:val="ListParagraph"/>
              <w:numPr>
                <w:ilvl w:val="0"/>
                <w:numId w:val="28"/>
              </w:numPr>
              <w:rPr>
                <w:rFonts w:ascii="Arial" w:hAnsi="Arial" w:cs="Arial"/>
              </w:rPr>
            </w:pPr>
            <w:r w:rsidRPr="00147686">
              <w:rPr>
                <w:rFonts w:ascii="Arial" w:hAnsi="Arial" w:cs="Arial"/>
              </w:rPr>
              <w:t>Total amount being spread/used (tonnes)</w:t>
            </w:r>
          </w:p>
        </w:tc>
        <w:tc>
          <w:tcPr>
            <w:tcW w:w="931" w:type="pct"/>
          </w:tcPr>
          <w:p w14:paraId="01FFE917" w14:textId="51127978" w:rsidR="003A337A" w:rsidRPr="00147686" w:rsidRDefault="00BF01AD" w:rsidP="00AD5162">
            <w:pPr>
              <w:rPr>
                <w:rFonts w:ascii="Arial" w:hAnsi="Arial" w:cs="Arial"/>
              </w:rPr>
            </w:pPr>
            <w:r w:rsidRPr="00147686">
              <w:rPr>
                <w:rFonts w:ascii="Arial" w:hAnsi="Arial" w:cs="Arial"/>
              </w:rPr>
              <w:t>Y</w:t>
            </w:r>
          </w:p>
        </w:tc>
        <w:tc>
          <w:tcPr>
            <w:tcW w:w="1072" w:type="pct"/>
            <w:shd w:val="clear" w:color="auto" w:fill="FFC000" w:themeFill="accent4"/>
          </w:tcPr>
          <w:p w14:paraId="52BBF553" w14:textId="29C831FA" w:rsidR="003A337A" w:rsidRPr="00147686" w:rsidRDefault="00B02F95" w:rsidP="00AD5162">
            <w:pPr>
              <w:rPr>
                <w:rFonts w:ascii="Arial" w:hAnsi="Arial" w:cs="Arial"/>
              </w:rPr>
            </w:pPr>
            <w:r w:rsidRPr="00147686">
              <w:rPr>
                <w:rFonts w:ascii="Arial" w:hAnsi="Arial" w:cs="Arial"/>
              </w:rPr>
              <w:t>Different</w:t>
            </w:r>
            <w:r w:rsidR="00A956F7" w:rsidRPr="00147686">
              <w:rPr>
                <w:rFonts w:ascii="Arial" w:hAnsi="Arial" w:cs="Arial"/>
              </w:rPr>
              <w:t xml:space="preserve"> waste codes (see above)</w:t>
            </w:r>
          </w:p>
          <w:p w14:paraId="39703B27" w14:textId="77777777" w:rsidR="000F3ED2" w:rsidRPr="00147686" w:rsidRDefault="000F3ED2" w:rsidP="00AD5162">
            <w:pPr>
              <w:rPr>
                <w:rFonts w:ascii="Arial" w:hAnsi="Arial" w:cs="Arial"/>
              </w:rPr>
            </w:pPr>
          </w:p>
          <w:p w14:paraId="185FD7EF" w14:textId="63C6189A" w:rsidR="00A956F7" w:rsidRPr="00147686" w:rsidRDefault="00A956F7" w:rsidP="00AD5162">
            <w:pPr>
              <w:rPr>
                <w:rFonts w:ascii="Arial" w:hAnsi="Arial" w:cs="Arial"/>
              </w:rPr>
            </w:pPr>
            <w:r w:rsidRPr="00147686">
              <w:rPr>
                <w:rFonts w:ascii="Arial" w:hAnsi="Arial" w:cs="Arial"/>
              </w:rPr>
              <w:t xml:space="preserve">Descriptions </w:t>
            </w:r>
            <w:r w:rsidR="00F036A1" w:rsidRPr="00147686">
              <w:rPr>
                <w:rFonts w:ascii="Arial" w:hAnsi="Arial" w:cs="Arial"/>
              </w:rPr>
              <w:t>match</w:t>
            </w:r>
            <w:r w:rsidRPr="00147686">
              <w:rPr>
                <w:rFonts w:ascii="Arial" w:hAnsi="Arial" w:cs="Arial"/>
              </w:rPr>
              <w:t xml:space="preserve"> waste, but query on what the waste is. </w:t>
            </w:r>
          </w:p>
          <w:p w14:paraId="4B0D67F9" w14:textId="77777777" w:rsidR="00147686" w:rsidRPr="00147686" w:rsidRDefault="00147686" w:rsidP="00AD5162">
            <w:pPr>
              <w:rPr>
                <w:rFonts w:ascii="Arial" w:hAnsi="Arial" w:cs="Arial"/>
              </w:rPr>
            </w:pPr>
          </w:p>
          <w:p w14:paraId="1A9710DA" w14:textId="4534D1B2" w:rsidR="00147686" w:rsidRPr="00147686" w:rsidRDefault="00147686" w:rsidP="00AD5162">
            <w:pPr>
              <w:rPr>
                <w:rFonts w:ascii="Arial" w:hAnsi="Arial" w:cs="Arial"/>
              </w:rPr>
            </w:pPr>
            <w:r w:rsidRPr="00147686">
              <w:rPr>
                <w:rFonts w:ascii="Arial" w:hAnsi="Arial" w:cs="Arial"/>
              </w:rPr>
              <w:t>Physical form- liquid/sludge/solid not given</w:t>
            </w:r>
            <w:r w:rsidR="0093536A">
              <w:rPr>
                <w:rFonts w:ascii="Arial" w:hAnsi="Arial" w:cs="Arial"/>
              </w:rPr>
              <w:t xml:space="preserve"> on form, but is in ABS.</w:t>
            </w:r>
          </w:p>
          <w:p w14:paraId="7DC3D936" w14:textId="77777777" w:rsidR="00A956F7" w:rsidRPr="00147686" w:rsidRDefault="00A956F7" w:rsidP="00AD5162">
            <w:pPr>
              <w:rPr>
                <w:rFonts w:ascii="Arial" w:hAnsi="Arial" w:cs="Arial"/>
              </w:rPr>
            </w:pPr>
          </w:p>
          <w:p w14:paraId="4FD72B18" w14:textId="1ABD4FB2" w:rsidR="00147686" w:rsidRPr="00147686" w:rsidRDefault="00147686" w:rsidP="00AD5162">
            <w:pPr>
              <w:rPr>
                <w:rFonts w:ascii="Arial" w:hAnsi="Arial" w:cs="Arial"/>
              </w:rPr>
            </w:pPr>
            <w:r w:rsidRPr="00147686">
              <w:rPr>
                <w:rFonts w:ascii="Arial" w:hAnsi="Arial" w:cs="Arial"/>
              </w:rPr>
              <w:t xml:space="preserve">Cannot </w:t>
            </w:r>
            <w:r w:rsidR="00B02F95" w:rsidRPr="00147686">
              <w:rPr>
                <w:rFonts w:ascii="Arial" w:hAnsi="Arial" w:cs="Arial"/>
              </w:rPr>
              <w:t>confirm</w:t>
            </w:r>
            <w:r w:rsidRPr="00147686">
              <w:rPr>
                <w:rFonts w:ascii="Arial" w:hAnsi="Arial" w:cs="Arial"/>
              </w:rPr>
              <w:t xml:space="preserve"> high RAN as waste analysis is missing information </w:t>
            </w:r>
          </w:p>
          <w:p w14:paraId="7A630932" w14:textId="77777777" w:rsidR="000F3ED2" w:rsidRPr="00147686" w:rsidRDefault="000F3ED2" w:rsidP="00AD5162">
            <w:pPr>
              <w:rPr>
                <w:rFonts w:ascii="Arial" w:hAnsi="Arial" w:cs="Arial"/>
              </w:rPr>
            </w:pPr>
          </w:p>
          <w:p w14:paraId="7A5B0CF8" w14:textId="6BA70FFE" w:rsidR="000F3ED2" w:rsidRPr="00147686" w:rsidRDefault="000F3ED2" w:rsidP="000F3ED2">
            <w:pPr>
              <w:rPr>
                <w:rFonts w:ascii="Arial" w:hAnsi="Arial" w:cs="Arial"/>
              </w:rPr>
            </w:pPr>
            <w:r w:rsidRPr="00147686">
              <w:rPr>
                <w:rFonts w:ascii="Arial" w:hAnsi="Arial" w:cs="Arial"/>
              </w:rPr>
              <w:t xml:space="preserve">No permit number given for </w:t>
            </w:r>
            <w:r w:rsidR="00147686" w:rsidRPr="00147686">
              <w:rPr>
                <w:rFonts w:ascii="Arial" w:hAnsi="Arial" w:cs="Arial"/>
              </w:rPr>
              <w:t>Pembrokeshire Creamery, but not found one on PALS</w:t>
            </w:r>
          </w:p>
          <w:p w14:paraId="28148F54" w14:textId="77777777" w:rsidR="000F3ED2" w:rsidRPr="00147686" w:rsidRDefault="000F3ED2" w:rsidP="000F3ED2">
            <w:pPr>
              <w:rPr>
                <w:rFonts w:ascii="Arial" w:hAnsi="Arial" w:cs="Arial"/>
              </w:rPr>
            </w:pPr>
          </w:p>
          <w:p w14:paraId="519DBF71" w14:textId="0E987DA2" w:rsidR="000F3ED2" w:rsidRPr="00147686" w:rsidRDefault="00147686" w:rsidP="00E436BF">
            <w:pPr>
              <w:rPr>
                <w:rFonts w:ascii="Arial" w:hAnsi="Arial" w:cs="Arial"/>
              </w:rPr>
            </w:pPr>
            <w:r w:rsidRPr="00147686">
              <w:rPr>
                <w:rFonts w:ascii="Arial" w:hAnsi="Arial" w:cs="Arial"/>
              </w:rPr>
              <w:lastRenderedPageBreak/>
              <w:t>Amount is given as 500 tonnes, but the ABS says 750</w:t>
            </w:r>
          </w:p>
        </w:tc>
      </w:tr>
      <w:tr w:rsidR="003A337A" w:rsidRPr="00B84CB3" w14:paraId="36FA7C9D" w14:textId="77777777" w:rsidTr="00AD5162">
        <w:tc>
          <w:tcPr>
            <w:tcW w:w="2997" w:type="pct"/>
          </w:tcPr>
          <w:p w14:paraId="6D9446BB" w14:textId="77777777" w:rsidR="003A337A" w:rsidRPr="00FC4E69" w:rsidRDefault="003A337A" w:rsidP="00AD5162">
            <w:pPr>
              <w:rPr>
                <w:rFonts w:ascii="Arial" w:hAnsi="Arial" w:cs="Arial"/>
              </w:rPr>
            </w:pPr>
            <w:r w:rsidRPr="00FC4E69">
              <w:rPr>
                <w:rFonts w:ascii="Arial" w:hAnsi="Arial" w:cs="Arial"/>
              </w:rPr>
              <w:lastRenderedPageBreak/>
              <w:t xml:space="preserve">Are the wastes listed in the deployment specifically listed in the permit? </w:t>
            </w:r>
          </w:p>
        </w:tc>
        <w:tc>
          <w:tcPr>
            <w:tcW w:w="931" w:type="pct"/>
          </w:tcPr>
          <w:p w14:paraId="6C6A733C" w14:textId="6DBED0F2" w:rsidR="003A337A" w:rsidRPr="00FC4E69" w:rsidRDefault="003A337A" w:rsidP="00AD5162">
            <w:pPr>
              <w:rPr>
                <w:rFonts w:ascii="Arial" w:hAnsi="Arial" w:cs="Arial"/>
              </w:rPr>
            </w:pPr>
            <w:r w:rsidRPr="00FC4E69">
              <w:rPr>
                <w:rFonts w:ascii="Arial" w:hAnsi="Arial" w:cs="Arial"/>
              </w:rPr>
              <w:t>Y</w:t>
            </w:r>
          </w:p>
        </w:tc>
        <w:tc>
          <w:tcPr>
            <w:tcW w:w="1072" w:type="pct"/>
          </w:tcPr>
          <w:p w14:paraId="4AD3B603" w14:textId="4077C937" w:rsidR="003A337A" w:rsidRPr="00FC4E69" w:rsidRDefault="00FC4E69" w:rsidP="00AD5162">
            <w:pPr>
              <w:rPr>
                <w:rFonts w:ascii="Arial" w:hAnsi="Arial" w:cs="Arial"/>
              </w:rPr>
            </w:pPr>
            <w:r w:rsidRPr="00FC4E69">
              <w:rPr>
                <w:rFonts w:ascii="Arial" w:hAnsi="Arial" w:cs="Arial"/>
              </w:rPr>
              <w:t>Unable to confirm which of the 3 wastes are to be spread</w:t>
            </w:r>
          </w:p>
        </w:tc>
      </w:tr>
      <w:tr w:rsidR="003A337A" w:rsidRPr="00B84CB3" w14:paraId="03C16944" w14:textId="77777777" w:rsidTr="00AD5162">
        <w:tc>
          <w:tcPr>
            <w:tcW w:w="2997" w:type="pct"/>
          </w:tcPr>
          <w:p w14:paraId="77DFD5EF" w14:textId="49DF63D0" w:rsidR="003A337A" w:rsidRPr="00FC4E69" w:rsidRDefault="003A337A" w:rsidP="00FC4E69">
            <w:pPr>
              <w:rPr>
                <w:rFonts w:ascii="Arial" w:hAnsi="Arial" w:cs="Arial"/>
              </w:rPr>
            </w:pPr>
            <w:r w:rsidRPr="00FC4E69">
              <w:rPr>
                <w:rFonts w:ascii="Arial" w:hAnsi="Arial" w:cs="Arial"/>
              </w:rPr>
              <w:t>Can you verify the waste producer (source of waste) is correct in terms of production, coding and description?</w:t>
            </w:r>
            <w:r w:rsidRPr="00FC4E69">
              <w:rPr>
                <w:rFonts w:ascii="Arial" w:hAnsi="Arial" w:cs="Arial"/>
                <w:color w:val="FF0000"/>
              </w:rPr>
              <w:t xml:space="preserve"> </w:t>
            </w:r>
          </w:p>
        </w:tc>
        <w:tc>
          <w:tcPr>
            <w:tcW w:w="931" w:type="pct"/>
          </w:tcPr>
          <w:p w14:paraId="611F321A" w14:textId="182470CA" w:rsidR="003A337A" w:rsidRPr="00FC4E69" w:rsidRDefault="003A337A" w:rsidP="00AD5162">
            <w:pPr>
              <w:rPr>
                <w:rFonts w:ascii="Arial" w:hAnsi="Arial" w:cs="Arial"/>
              </w:rPr>
            </w:pPr>
            <w:r w:rsidRPr="00FC4E69">
              <w:rPr>
                <w:rFonts w:ascii="Arial" w:hAnsi="Arial" w:cs="Arial"/>
              </w:rPr>
              <w:t>Y</w:t>
            </w:r>
          </w:p>
        </w:tc>
        <w:tc>
          <w:tcPr>
            <w:tcW w:w="1072" w:type="pct"/>
          </w:tcPr>
          <w:p w14:paraId="04D1E817" w14:textId="77777777" w:rsidR="003A337A" w:rsidRPr="00FC4E69"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132EBBB6" w:rsidR="003A337A" w:rsidRPr="00BA3B1E" w:rsidRDefault="003A337A" w:rsidP="00AD5162">
            <w:pPr>
              <w:rPr>
                <w:rFonts w:ascii="Arial" w:hAnsi="Arial" w:cs="Arial"/>
              </w:rPr>
            </w:pPr>
            <w:r w:rsidRPr="00BA3B1E">
              <w:rPr>
                <w:rFonts w:ascii="Arial" w:hAnsi="Arial" w:cs="Arial"/>
              </w:rPr>
              <w:t>n/a</w:t>
            </w:r>
          </w:p>
        </w:tc>
        <w:tc>
          <w:tcPr>
            <w:tcW w:w="1072" w:type="pct"/>
          </w:tcPr>
          <w:p w14:paraId="4022AC64" w14:textId="723CEF31" w:rsidR="003A337A" w:rsidRPr="00B84CB3" w:rsidRDefault="000F3ED2" w:rsidP="00AD5162">
            <w:pPr>
              <w:rPr>
                <w:rFonts w:ascii="Arial" w:hAnsi="Arial" w:cs="Arial"/>
              </w:rPr>
            </w:pPr>
            <w:r>
              <w:rPr>
                <w:rFonts w:ascii="Arial" w:hAnsi="Arial" w:cs="Arial"/>
              </w:rPr>
              <w:t>No Storage</w:t>
            </w: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5A290EF9" w:rsidR="003A337A" w:rsidRPr="00BA3B1E" w:rsidRDefault="003A337A" w:rsidP="00AD5162">
            <w:pPr>
              <w:rPr>
                <w:rFonts w:ascii="Arial" w:hAnsi="Arial" w:cs="Arial"/>
              </w:rPr>
            </w:pPr>
            <w:r w:rsidRPr="00BA3B1E">
              <w:rPr>
                <w:rFonts w:ascii="Arial" w:hAnsi="Arial" w:cs="Arial"/>
              </w:rPr>
              <w:t>n/a</w:t>
            </w:r>
          </w:p>
        </w:tc>
        <w:tc>
          <w:tcPr>
            <w:tcW w:w="1072" w:type="pct"/>
          </w:tcPr>
          <w:p w14:paraId="01C306C7" w14:textId="49BDE438" w:rsidR="003A337A" w:rsidRPr="00B84CB3" w:rsidRDefault="000F3ED2" w:rsidP="00AD5162">
            <w:pPr>
              <w:rPr>
                <w:rFonts w:ascii="Arial" w:hAnsi="Arial" w:cs="Arial"/>
              </w:rPr>
            </w:pPr>
            <w:r>
              <w:rPr>
                <w:rFonts w:ascii="Arial" w:hAnsi="Arial" w:cs="Arial"/>
              </w:rPr>
              <w:t>No Storage</w:t>
            </w: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4C1A4FAD" w:rsidR="003A337A" w:rsidRPr="00B84CB3" w:rsidRDefault="003A337A" w:rsidP="00AD5162">
            <w:pPr>
              <w:rPr>
                <w:rFonts w:ascii="Arial" w:hAnsi="Arial" w:cs="Arial"/>
              </w:rPr>
            </w:pPr>
            <w:r w:rsidRPr="00BA3B1E">
              <w:rPr>
                <w:rFonts w:ascii="Arial" w:hAnsi="Arial" w:cs="Arial"/>
              </w:rPr>
              <w:t>Y</w:t>
            </w:r>
          </w:p>
        </w:tc>
        <w:tc>
          <w:tcPr>
            <w:tcW w:w="1072" w:type="pct"/>
          </w:tcPr>
          <w:p w14:paraId="3889B701" w14:textId="7ADC2267" w:rsidR="003A337A" w:rsidRPr="00B84CB3" w:rsidRDefault="00FC4E69" w:rsidP="00AD5162">
            <w:pPr>
              <w:rPr>
                <w:rFonts w:ascii="Arial" w:hAnsi="Arial" w:cs="Arial"/>
              </w:rPr>
            </w:pPr>
            <w:r>
              <w:rPr>
                <w:rFonts w:ascii="Arial" w:hAnsi="Arial" w:cs="Arial"/>
              </w:rPr>
              <w:t xml:space="preserve">Risk Assessment </w:t>
            </w:r>
            <w:r w:rsidR="00B02F95">
              <w:rPr>
                <w:rFonts w:ascii="Arial" w:hAnsi="Arial" w:cs="Arial"/>
              </w:rPr>
              <w:t>provided</w:t>
            </w:r>
            <w:r>
              <w:rPr>
                <w:rFonts w:ascii="Arial" w:hAnsi="Arial" w:cs="Arial"/>
              </w:rPr>
              <w:t xml:space="preserve"> when not required</w:t>
            </w: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6EC22784"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3882A751"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68FAB375" w:rsidR="003A337A" w:rsidRPr="00B84CB3" w:rsidRDefault="003A337A" w:rsidP="00FC4E69">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54E47560" w:rsidR="003A337A" w:rsidRPr="00BA3B1E" w:rsidRDefault="003A337A" w:rsidP="00AD5162">
            <w:pPr>
              <w:rPr>
                <w:rFonts w:ascii="Arial" w:hAnsi="Arial" w:cs="Arial"/>
              </w:rPr>
            </w:pPr>
            <w:r w:rsidRPr="00BA3B1E">
              <w:rPr>
                <w:rFonts w:ascii="Arial" w:hAnsi="Arial" w:cs="Arial"/>
              </w:rPr>
              <w:t>Y</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4C326503" w:rsidR="003A337A" w:rsidRPr="00B84CB3" w:rsidRDefault="003A337A" w:rsidP="00FC4E69">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4E320C47" w:rsidR="003A337A" w:rsidRPr="00BA3B1E" w:rsidRDefault="003A337A" w:rsidP="00AD5162">
            <w:pPr>
              <w:rPr>
                <w:rFonts w:ascii="Arial" w:hAnsi="Arial" w:cs="Arial"/>
              </w:rPr>
            </w:pPr>
            <w:r w:rsidRPr="00BA3B1E">
              <w:rPr>
                <w:rFonts w:ascii="Arial" w:hAnsi="Arial" w:cs="Arial"/>
              </w:rPr>
              <w:t>Y</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492D8736" w:rsidR="007A25F4" w:rsidRPr="00B84CB3" w:rsidRDefault="007A25F4" w:rsidP="00FC4E69">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3CA4DF0A" w:rsidR="007A25F4" w:rsidRPr="00BA3B1E" w:rsidRDefault="007A25F4" w:rsidP="00AD5162">
            <w:pPr>
              <w:rPr>
                <w:rFonts w:ascii="Arial" w:hAnsi="Arial" w:cs="Arial"/>
              </w:rPr>
            </w:pPr>
            <w:r w:rsidRPr="00BA3B1E">
              <w:rPr>
                <w:rFonts w:ascii="Arial" w:hAnsi="Arial" w:cs="Arial"/>
              </w:rPr>
              <w:t>Y</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4767E237" w:rsidR="003A337A" w:rsidRPr="00BA3B1E" w:rsidRDefault="003A337A" w:rsidP="00AD5162">
            <w:pPr>
              <w:rPr>
                <w:rFonts w:ascii="Arial" w:hAnsi="Arial" w:cs="Arial"/>
              </w:rPr>
            </w:pPr>
            <w:r w:rsidRPr="00BA3B1E">
              <w:rPr>
                <w:rFonts w:ascii="Arial" w:hAnsi="Arial" w:cs="Arial"/>
              </w:rPr>
              <w:t>Y</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0"/>
        <w:gridCol w:w="1370"/>
        <w:gridCol w:w="1696"/>
      </w:tblGrid>
      <w:tr w:rsidR="00D50F58" w:rsidRPr="001B13AF" w14:paraId="03ADB478" w14:textId="77777777" w:rsidTr="00D50F58">
        <w:tc>
          <w:tcPr>
            <w:tcW w:w="3536" w:type="pct"/>
            <w:shd w:val="clear" w:color="auto" w:fill="D9E2F3" w:themeFill="accent5" w:themeFillTint="33"/>
          </w:tcPr>
          <w:p w14:paraId="17C56902" w14:textId="77777777" w:rsidR="00D50F58" w:rsidRPr="001B13AF" w:rsidRDefault="00D50F58" w:rsidP="00A007D4">
            <w:pPr>
              <w:rPr>
                <w:rFonts w:ascii="Arial" w:hAnsi="Arial" w:cs="Arial"/>
                <w:b/>
              </w:rPr>
            </w:pPr>
            <w:r w:rsidRPr="001B13AF">
              <w:rPr>
                <w:rFonts w:ascii="Arial" w:hAnsi="Arial" w:cs="Arial"/>
                <w:b/>
              </w:rPr>
              <w:t xml:space="preserve">Location </w:t>
            </w:r>
          </w:p>
        </w:tc>
        <w:tc>
          <w:tcPr>
            <w:tcW w:w="657" w:type="pct"/>
            <w:shd w:val="clear" w:color="auto" w:fill="D9E2F3" w:themeFill="accent5" w:themeFillTint="33"/>
          </w:tcPr>
          <w:p w14:paraId="0B5A3324" w14:textId="7138AB64" w:rsidR="00D50F58" w:rsidRPr="001B13AF" w:rsidRDefault="00D50F58" w:rsidP="00A007D4">
            <w:pPr>
              <w:rPr>
                <w:rFonts w:ascii="Arial" w:hAnsi="Arial" w:cs="Arial"/>
                <w:b/>
              </w:rPr>
            </w:pPr>
            <w:r w:rsidRPr="001B13AF">
              <w:rPr>
                <w:rFonts w:ascii="Arial" w:hAnsi="Arial" w:cs="Arial"/>
                <w:b/>
              </w:rPr>
              <w:t>Y N n/a</w:t>
            </w:r>
          </w:p>
        </w:tc>
        <w:tc>
          <w:tcPr>
            <w:tcW w:w="807" w:type="pct"/>
            <w:shd w:val="clear" w:color="auto" w:fill="D9E2F3" w:themeFill="accent5" w:themeFillTint="33"/>
          </w:tcPr>
          <w:p w14:paraId="03ADB477" w14:textId="26141ADC" w:rsidR="00D50F58" w:rsidRPr="001B13AF" w:rsidRDefault="00D50F58" w:rsidP="00A007D4">
            <w:pPr>
              <w:rPr>
                <w:rFonts w:ascii="Arial" w:hAnsi="Arial" w:cs="Arial"/>
                <w:b/>
              </w:rPr>
            </w:pPr>
            <w:r w:rsidRPr="001B13AF">
              <w:rPr>
                <w:rFonts w:ascii="Arial" w:hAnsi="Arial" w:cs="Arial"/>
                <w:b/>
              </w:rPr>
              <w:t>Comments</w:t>
            </w:r>
          </w:p>
        </w:tc>
      </w:tr>
      <w:tr w:rsidR="004C1EF0" w:rsidRPr="001B13AF" w14:paraId="466289CB" w14:textId="77777777" w:rsidTr="004C1EF0">
        <w:tc>
          <w:tcPr>
            <w:tcW w:w="3536" w:type="pct"/>
          </w:tcPr>
          <w:p w14:paraId="268BAC40" w14:textId="56D10770" w:rsidR="004C1EF0" w:rsidRPr="001B13AF" w:rsidRDefault="004C1EF0" w:rsidP="00A007D4">
            <w:pPr>
              <w:rPr>
                <w:rFonts w:ascii="Arial" w:hAnsi="Arial" w:cs="Arial"/>
                <w:b/>
              </w:rPr>
            </w:pPr>
            <w:r w:rsidRPr="001B13AF">
              <w:rPr>
                <w:rFonts w:ascii="Arial" w:hAnsi="Arial" w:cs="Arial"/>
                <w:b/>
              </w:rPr>
              <w:t xml:space="preserve">Has determining officer completed </w:t>
            </w:r>
            <w:proofErr w:type="spellStart"/>
            <w:r w:rsidRPr="001B13AF">
              <w:rPr>
                <w:rFonts w:ascii="Arial" w:hAnsi="Arial" w:cs="Arial"/>
                <w:b/>
              </w:rPr>
              <w:t>MyMap</w:t>
            </w:r>
            <w:proofErr w:type="spellEnd"/>
            <w:r w:rsidRPr="001B13AF">
              <w:rPr>
                <w:rFonts w:ascii="Arial" w:hAnsi="Arial" w:cs="Arial"/>
                <w:b/>
              </w:rPr>
              <w:t xml:space="preserve"> screening report?</w:t>
            </w:r>
          </w:p>
        </w:tc>
        <w:tc>
          <w:tcPr>
            <w:tcW w:w="657" w:type="pct"/>
          </w:tcPr>
          <w:p w14:paraId="575BCFB7" w14:textId="26C2690E" w:rsidR="004C1EF0" w:rsidRPr="001B13AF" w:rsidRDefault="004C1EF0" w:rsidP="00A007D4">
            <w:pPr>
              <w:rPr>
                <w:rFonts w:ascii="Arial" w:hAnsi="Arial" w:cs="Arial"/>
                <w:b/>
              </w:rPr>
            </w:pPr>
            <w:r w:rsidRPr="001B13AF">
              <w:rPr>
                <w:rFonts w:ascii="Arial" w:hAnsi="Arial" w:cs="Arial"/>
              </w:rPr>
              <w:t>Y</w:t>
            </w:r>
          </w:p>
        </w:tc>
        <w:tc>
          <w:tcPr>
            <w:tcW w:w="807" w:type="pct"/>
          </w:tcPr>
          <w:p w14:paraId="783C8FB8" w14:textId="77777777" w:rsidR="004C1EF0" w:rsidRPr="001B13AF" w:rsidRDefault="004C1EF0" w:rsidP="00A007D4">
            <w:pPr>
              <w:rPr>
                <w:rFonts w:ascii="Arial" w:hAnsi="Arial" w:cs="Arial"/>
                <w:b/>
              </w:rPr>
            </w:pPr>
          </w:p>
        </w:tc>
      </w:tr>
      <w:tr w:rsidR="00A5488D" w:rsidRPr="001B13AF" w14:paraId="03ADB47C" w14:textId="77777777" w:rsidTr="009A0BC6">
        <w:tc>
          <w:tcPr>
            <w:tcW w:w="3536" w:type="pct"/>
          </w:tcPr>
          <w:p w14:paraId="03ADB479" w14:textId="4DECC084" w:rsidR="00A5488D" w:rsidRPr="001B13AF" w:rsidRDefault="00C468A5" w:rsidP="00A007D4">
            <w:pPr>
              <w:rPr>
                <w:rFonts w:ascii="Arial" w:hAnsi="Arial" w:cs="Arial"/>
              </w:rPr>
            </w:pPr>
            <w:r w:rsidRPr="001B13AF">
              <w:rPr>
                <w:rFonts w:ascii="Arial" w:hAnsi="Arial" w:cs="Arial"/>
              </w:rPr>
              <w:t>Do the grid references match the site plan?</w:t>
            </w:r>
          </w:p>
        </w:tc>
        <w:tc>
          <w:tcPr>
            <w:tcW w:w="657" w:type="pct"/>
          </w:tcPr>
          <w:p w14:paraId="03ADB47A" w14:textId="0EA27521" w:rsidR="00A5488D" w:rsidRPr="001B13AF" w:rsidRDefault="00C468A5" w:rsidP="00A007D4">
            <w:pPr>
              <w:rPr>
                <w:rFonts w:ascii="Arial" w:hAnsi="Arial" w:cs="Arial"/>
              </w:rPr>
            </w:pPr>
            <w:r w:rsidRPr="001B13AF">
              <w:rPr>
                <w:rFonts w:ascii="Arial" w:hAnsi="Arial" w:cs="Arial"/>
              </w:rPr>
              <w:t>Y N</w:t>
            </w:r>
          </w:p>
        </w:tc>
        <w:tc>
          <w:tcPr>
            <w:tcW w:w="807" w:type="pct"/>
          </w:tcPr>
          <w:p w14:paraId="03ADB47B" w14:textId="77777777" w:rsidR="00A5488D" w:rsidRPr="001B13AF" w:rsidRDefault="00A5488D" w:rsidP="00A007D4">
            <w:pPr>
              <w:rPr>
                <w:rFonts w:ascii="Arial" w:hAnsi="Arial" w:cs="Arial"/>
              </w:rPr>
            </w:pPr>
          </w:p>
        </w:tc>
      </w:tr>
      <w:tr w:rsidR="00A5488D" w:rsidRPr="001B13AF" w14:paraId="03ADB480" w14:textId="77777777" w:rsidTr="009A0BC6">
        <w:tc>
          <w:tcPr>
            <w:tcW w:w="3536" w:type="pct"/>
            <w:tcBorders>
              <w:bottom w:val="single" w:sz="4" w:space="0" w:color="auto"/>
            </w:tcBorders>
          </w:tcPr>
          <w:p w14:paraId="03ADB47D" w14:textId="26870CCB" w:rsidR="00A5488D" w:rsidRPr="001B13AF" w:rsidRDefault="00C468A5" w:rsidP="00A007D4">
            <w:pPr>
              <w:rPr>
                <w:rFonts w:ascii="Arial" w:hAnsi="Arial" w:cs="Arial"/>
              </w:rPr>
            </w:pPr>
            <w:r w:rsidRPr="001B13AF">
              <w:rPr>
                <w:rFonts w:ascii="Arial" w:hAnsi="Arial" w:cs="Arial"/>
              </w:rPr>
              <w:t>If there is storage; do the grid references match the site plan?</w:t>
            </w:r>
          </w:p>
        </w:tc>
        <w:tc>
          <w:tcPr>
            <w:tcW w:w="657" w:type="pct"/>
            <w:tcBorders>
              <w:bottom w:val="single" w:sz="4" w:space="0" w:color="auto"/>
            </w:tcBorders>
          </w:tcPr>
          <w:p w14:paraId="03ADB47E" w14:textId="269686D3" w:rsidR="00A5488D" w:rsidRPr="001B13AF" w:rsidRDefault="00C468A5" w:rsidP="00A007D4">
            <w:pPr>
              <w:rPr>
                <w:rFonts w:ascii="Arial" w:hAnsi="Arial" w:cs="Arial"/>
              </w:rPr>
            </w:pPr>
            <w:r w:rsidRPr="001B13AF">
              <w:rPr>
                <w:rFonts w:ascii="Arial" w:hAnsi="Arial" w:cs="Arial"/>
              </w:rPr>
              <w:t>Y N n/a</w:t>
            </w:r>
          </w:p>
        </w:tc>
        <w:tc>
          <w:tcPr>
            <w:tcW w:w="807" w:type="pct"/>
            <w:tcBorders>
              <w:bottom w:val="single" w:sz="4" w:space="0" w:color="auto"/>
            </w:tcBorders>
          </w:tcPr>
          <w:p w14:paraId="03ADB47F" w14:textId="77777777" w:rsidR="00A5488D" w:rsidRPr="001B13AF" w:rsidRDefault="00A5488D" w:rsidP="00A007D4">
            <w:pPr>
              <w:rPr>
                <w:rFonts w:ascii="Arial" w:hAnsi="Arial" w:cs="Arial"/>
              </w:rPr>
            </w:pPr>
          </w:p>
        </w:tc>
      </w:tr>
      <w:tr w:rsidR="009A0BC6" w:rsidRPr="001B13AF"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Pr="001B13AF" w:rsidRDefault="00A84717" w:rsidP="00A007D4">
            <w:pPr>
              <w:rPr>
                <w:rFonts w:ascii="Arial" w:hAnsi="Arial" w:cs="Arial"/>
                <w:b/>
              </w:rPr>
            </w:pPr>
            <w:r w:rsidRPr="001B13AF">
              <w:rPr>
                <w:rFonts w:ascii="Arial" w:hAnsi="Arial" w:cs="Arial"/>
              </w:rPr>
              <w:t xml:space="preserve">The map must include the following details in relation to both </w:t>
            </w:r>
            <w:r w:rsidRPr="001B13AF">
              <w:rPr>
                <w:rFonts w:ascii="Arial" w:hAnsi="Arial" w:cs="Arial"/>
                <w:b/>
              </w:rPr>
              <w:t>storage</w:t>
            </w:r>
            <w:r w:rsidRPr="001B13AF">
              <w:rPr>
                <w:rFonts w:ascii="Arial" w:hAnsi="Arial" w:cs="Arial"/>
              </w:rPr>
              <w:t xml:space="preserve"> and </w:t>
            </w:r>
            <w:r w:rsidRPr="001B13AF">
              <w:rPr>
                <w:rFonts w:ascii="Arial" w:hAnsi="Arial" w:cs="Arial"/>
                <w:b/>
              </w:rPr>
              <w:t>spreading</w:t>
            </w:r>
            <w:r w:rsidR="005A05E5" w:rsidRPr="001B13AF">
              <w:rPr>
                <w:rFonts w:ascii="Arial" w:hAnsi="Arial" w:cs="Arial"/>
                <w:b/>
              </w:rPr>
              <w:t xml:space="preserve"> </w:t>
            </w:r>
          </w:p>
          <w:p w14:paraId="03ADB483" w14:textId="7CC1214D" w:rsidR="009A0BC6" w:rsidRPr="001B13AF" w:rsidRDefault="005A05E5" w:rsidP="00A007D4">
            <w:pPr>
              <w:rPr>
                <w:rFonts w:ascii="Arial" w:hAnsi="Arial" w:cs="Arial"/>
              </w:rPr>
            </w:pPr>
            <w:r w:rsidRPr="001B13AF">
              <w:rPr>
                <w:rFonts w:ascii="Arial" w:hAnsi="Arial" w:cs="Arial"/>
              </w:rPr>
              <w:t>(</w:t>
            </w:r>
            <w:r w:rsidR="005B476C" w:rsidRPr="001B13AF">
              <w:rPr>
                <w:rFonts w:ascii="Arial" w:hAnsi="Arial" w:cs="Arial"/>
              </w:rPr>
              <w:t>TGN 8.01</w:t>
            </w:r>
            <w:r w:rsidR="009C3D3C" w:rsidRPr="001B13AF">
              <w:rPr>
                <w:rFonts w:ascii="Arial" w:hAnsi="Arial" w:cs="Arial"/>
              </w:rPr>
              <w:t>, box 3.1</w:t>
            </w:r>
            <w:r w:rsidRPr="001B13AF">
              <w:rPr>
                <w:rFonts w:ascii="Arial" w:hAnsi="Arial" w:cs="Arial"/>
              </w:rPr>
              <w:t>)</w:t>
            </w:r>
          </w:p>
        </w:tc>
      </w:tr>
      <w:tr w:rsidR="00114B43" w:rsidRPr="001B13AF"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Pr="001B13AF" w:rsidRDefault="00114B43" w:rsidP="00D4766D">
            <w:pPr>
              <w:pStyle w:val="Default"/>
              <w:rPr>
                <w:sz w:val="22"/>
                <w:szCs w:val="22"/>
              </w:rPr>
            </w:pPr>
            <w:bookmarkStart w:id="6" w:name="_Hlk211939018"/>
            <w:r w:rsidRPr="001B13AF">
              <w:rPr>
                <w:sz w:val="22"/>
                <w:szCs w:val="22"/>
              </w:rPr>
              <w:t xml:space="preserve">surface water courses </w:t>
            </w:r>
          </w:p>
          <w:p w14:paraId="0B479A07" w14:textId="1F1368DC" w:rsidR="006E78DD" w:rsidRPr="001B13AF" w:rsidRDefault="00114B43" w:rsidP="00D4766D">
            <w:pPr>
              <w:pStyle w:val="Default"/>
              <w:rPr>
                <w:sz w:val="22"/>
                <w:szCs w:val="22"/>
              </w:rPr>
            </w:pPr>
            <w:r w:rsidRPr="001B13AF">
              <w:rPr>
                <w:sz w:val="22"/>
                <w:szCs w:val="22"/>
              </w:rPr>
              <w:t>(</w:t>
            </w:r>
            <w:r w:rsidRPr="001B13AF">
              <w:rPr>
                <w:b/>
                <w:sz w:val="22"/>
                <w:szCs w:val="22"/>
              </w:rPr>
              <w:t>permit condition</w:t>
            </w:r>
            <w:r w:rsidRPr="001B13AF">
              <w:rPr>
                <w:sz w:val="22"/>
                <w:szCs w:val="22"/>
              </w:rPr>
              <w:t xml:space="preserve">: no </w:t>
            </w:r>
            <w:r w:rsidR="00105D45" w:rsidRPr="001B13AF">
              <w:rPr>
                <w:sz w:val="22"/>
                <w:szCs w:val="22"/>
              </w:rPr>
              <w:t xml:space="preserve">storage or spreading </w:t>
            </w:r>
            <w:r w:rsidRPr="001B13AF">
              <w:rPr>
                <w:sz w:val="22"/>
                <w:szCs w:val="22"/>
              </w:rPr>
              <w:t>within 10 meters</w:t>
            </w:r>
            <w:r w:rsidR="006E78DD" w:rsidRPr="001B13AF">
              <w:rPr>
                <w:sz w:val="22"/>
                <w:szCs w:val="22"/>
              </w:rPr>
              <w:t xml:space="preserve">) </w:t>
            </w:r>
          </w:p>
          <w:p w14:paraId="074B7179" w14:textId="0B9B3BF6" w:rsidR="00CE65CF" w:rsidRPr="001B13AF" w:rsidRDefault="006E78DD" w:rsidP="001B13AF">
            <w:pPr>
              <w:pStyle w:val="Default"/>
              <w:rPr>
                <w:sz w:val="22"/>
                <w:szCs w:val="22"/>
              </w:rPr>
            </w:pPr>
            <w:r w:rsidRPr="001B13AF">
              <w:rPr>
                <w:sz w:val="22"/>
                <w:szCs w:val="22"/>
              </w:rPr>
              <w:t>(buffer zones needed</w:t>
            </w:r>
            <w:r w:rsidR="00114B43" w:rsidRPr="001B13AF">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444EE5A9" w:rsidR="00114B43" w:rsidRPr="001B13AF" w:rsidRDefault="00114B43" w:rsidP="00A007D4">
            <w:pPr>
              <w:rPr>
                <w:rFonts w:ascii="Arial" w:hAnsi="Arial" w:cs="Arial"/>
              </w:rPr>
            </w:pPr>
            <w:r w:rsidRPr="001B13A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594A1FEE" w:rsidR="001B13AF" w:rsidRPr="001B13AF" w:rsidRDefault="001B13AF" w:rsidP="001B13AF">
            <w:pPr>
              <w:rPr>
                <w:rFonts w:ascii="Arial" w:hAnsi="Arial" w:cs="Arial"/>
              </w:rPr>
            </w:pPr>
            <w:r>
              <w:rPr>
                <w:rFonts w:ascii="Arial" w:hAnsi="Arial" w:cs="Arial"/>
              </w:rPr>
              <w:t>Shown and buffered</w:t>
            </w:r>
          </w:p>
        </w:tc>
      </w:tr>
      <w:tr w:rsidR="00114B43" w:rsidRPr="001B13AF"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1B13AF" w:rsidRDefault="00114B43" w:rsidP="00D4766D">
            <w:pPr>
              <w:pStyle w:val="Default"/>
              <w:rPr>
                <w:sz w:val="22"/>
                <w:szCs w:val="22"/>
              </w:rPr>
            </w:pPr>
            <w:r w:rsidRPr="001B13AF">
              <w:rPr>
                <w:sz w:val="22"/>
                <w:szCs w:val="22"/>
              </w:rPr>
              <w:t xml:space="preserve">groundwater source protection zones </w:t>
            </w:r>
          </w:p>
          <w:p w14:paraId="18C39C34" w14:textId="69FDAAFE" w:rsidR="00114B43" w:rsidRPr="001B13AF" w:rsidRDefault="00114B43" w:rsidP="00D4766D">
            <w:pPr>
              <w:pStyle w:val="Default"/>
              <w:rPr>
                <w:sz w:val="22"/>
                <w:szCs w:val="22"/>
              </w:rPr>
            </w:pPr>
            <w:r w:rsidRPr="001B13AF">
              <w:rPr>
                <w:sz w:val="22"/>
                <w:szCs w:val="22"/>
              </w:rPr>
              <w:t>(</w:t>
            </w:r>
            <w:r w:rsidRPr="001B13AF">
              <w:rPr>
                <w:b/>
                <w:sz w:val="22"/>
                <w:szCs w:val="22"/>
              </w:rPr>
              <w:t>permit condition</w:t>
            </w:r>
            <w:r w:rsidRPr="001B13AF">
              <w:rPr>
                <w:sz w:val="22"/>
                <w:szCs w:val="22"/>
              </w:rPr>
              <w:t xml:space="preserve">: no </w:t>
            </w:r>
            <w:r w:rsidR="006A5D8E" w:rsidRPr="001B13AF">
              <w:rPr>
                <w:sz w:val="22"/>
                <w:szCs w:val="22"/>
              </w:rPr>
              <w:t xml:space="preserve">storage or spreading </w:t>
            </w:r>
            <w:r w:rsidRPr="001B13AF">
              <w:rPr>
                <w:sz w:val="22"/>
                <w:szCs w:val="22"/>
              </w:rPr>
              <w:t>in SPZ1)</w:t>
            </w:r>
          </w:p>
          <w:p w14:paraId="020B3AF9" w14:textId="1B306D02" w:rsidR="00596FFC" w:rsidRPr="001B13AF" w:rsidRDefault="00596FFC" w:rsidP="00D4766D">
            <w:pPr>
              <w:pStyle w:val="Default"/>
              <w:rPr>
                <w:sz w:val="22"/>
                <w:szCs w:val="22"/>
              </w:rPr>
            </w:pPr>
            <w:r w:rsidRPr="001B13AF">
              <w:rPr>
                <w:sz w:val="22"/>
                <w:szCs w:val="22"/>
              </w:rPr>
              <w:t xml:space="preserve">(high risk deployment </w:t>
            </w:r>
            <w:r w:rsidR="00F6091E" w:rsidRPr="001B13AF">
              <w:rPr>
                <w:sz w:val="22"/>
                <w:szCs w:val="22"/>
              </w:rPr>
              <w:t>if in SPZ2)</w:t>
            </w:r>
            <w:r w:rsidRPr="001B13AF">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34A05E66" w:rsidR="00114B43" w:rsidRPr="001B13AF" w:rsidRDefault="00114B43" w:rsidP="00A007D4">
            <w:pPr>
              <w:rPr>
                <w:rFonts w:ascii="Arial" w:hAnsi="Arial" w:cs="Arial"/>
              </w:rPr>
            </w:pPr>
            <w:r w:rsidRPr="001B13AF">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1B13AF" w:rsidRDefault="00114B43" w:rsidP="00A007D4">
            <w:pPr>
              <w:rPr>
                <w:rFonts w:ascii="Arial" w:hAnsi="Arial" w:cs="Arial"/>
              </w:rPr>
            </w:pPr>
          </w:p>
        </w:tc>
      </w:tr>
      <w:tr w:rsidR="001B13AF" w:rsidRPr="001B13AF" w14:paraId="0528907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C82D4EA" w14:textId="128CE7E5" w:rsidR="001B13AF" w:rsidRPr="001B13AF" w:rsidRDefault="001B13AF" w:rsidP="001B13AF">
            <w:pPr>
              <w:pStyle w:val="Default"/>
              <w:rPr>
                <w:sz w:val="22"/>
                <w:szCs w:val="22"/>
              </w:rPr>
            </w:pPr>
            <w:r w:rsidRPr="001B13AF">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22F1668" w14:textId="42A90A44" w:rsidR="001B13AF" w:rsidRPr="001B13AF" w:rsidRDefault="001B13AF" w:rsidP="001B13AF">
            <w:pPr>
              <w:rPr>
                <w:rFonts w:ascii="Arial" w:hAnsi="Arial" w:cs="Arial"/>
              </w:rPr>
            </w:pPr>
            <w:r w:rsidRPr="001B13AF">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37B884C" w14:textId="69FBB6E1" w:rsidR="001B13AF" w:rsidRPr="001B13AF" w:rsidRDefault="001B13AF" w:rsidP="001B13AF">
            <w:pPr>
              <w:rPr>
                <w:rFonts w:ascii="Arial" w:hAnsi="Arial" w:cs="Arial"/>
              </w:rPr>
            </w:pPr>
            <w:r>
              <w:rPr>
                <w:rFonts w:ascii="Arial" w:hAnsi="Arial" w:cs="Arial"/>
              </w:rPr>
              <w:t>No storage</w:t>
            </w:r>
          </w:p>
        </w:tc>
      </w:tr>
      <w:tr w:rsidR="001B13AF" w:rsidRPr="001B13AF" w14:paraId="26B038F8" w14:textId="77777777" w:rsidTr="00586DD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1B13AF" w:rsidRPr="001B13AF" w:rsidRDefault="001B13AF" w:rsidP="00D4766D">
            <w:pPr>
              <w:pStyle w:val="Default"/>
              <w:rPr>
                <w:sz w:val="22"/>
                <w:szCs w:val="22"/>
              </w:rPr>
            </w:pPr>
            <w:r w:rsidRPr="001B13AF">
              <w:rPr>
                <w:sz w:val="22"/>
                <w:szCs w:val="22"/>
              </w:rPr>
              <w:t xml:space="preserve">any well, spring (or issue) or borehole </w:t>
            </w:r>
            <w:r w:rsidRPr="001B13AF">
              <w:rPr>
                <w:sz w:val="22"/>
                <w:szCs w:val="22"/>
                <w:u w:val="single"/>
              </w:rPr>
              <w:t>used</w:t>
            </w:r>
            <w:r w:rsidRPr="001B13AF">
              <w:rPr>
                <w:sz w:val="22"/>
                <w:szCs w:val="22"/>
              </w:rPr>
              <w:t xml:space="preserve"> for the supply of water for human consumption including from a private water supply or supplies.</w:t>
            </w:r>
          </w:p>
          <w:p w14:paraId="5A9F0289" w14:textId="59E02D74" w:rsidR="001B13AF" w:rsidRPr="001B13AF" w:rsidRDefault="001B13AF" w:rsidP="001B13AF">
            <w:pPr>
              <w:pStyle w:val="Default"/>
              <w:rPr>
                <w:color w:val="FF0000"/>
                <w:sz w:val="22"/>
                <w:szCs w:val="22"/>
              </w:rPr>
            </w:pPr>
            <w:r w:rsidRPr="001B13AF">
              <w:rPr>
                <w:sz w:val="22"/>
                <w:szCs w:val="22"/>
              </w:rPr>
              <w:t>(</w:t>
            </w:r>
            <w:r w:rsidRPr="001B13AF">
              <w:rPr>
                <w:b/>
                <w:sz w:val="22"/>
                <w:szCs w:val="22"/>
              </w:rPr>
              <w:t>permit condition</w:t>
            </w:r>
            <w:r w:rsidRPr="001B13AF">
              <w:rPr>
                <w:sz w:val="22"/>
                <w:szCs w:val="22"/>
              </w:rPr>
              <w:t xml:space="preserve">: no storage or spreading within 50 meters) </w:t>
            </w:r>
          </w:p>
        </w:tc>
        <w:tc>
          <w:tcPr>
            <w:tcW w:w="657" w:type="pct"/>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C000" w:themeFill="accent4"/>
          </w:tcPr>
          <w:p w14:paraId="21311DEF" w14:textId="5976A325" w:rsidR="001B13AF" w:rsidRPr="001B13AF" w:rsidRDefault="001B13AF" w:rsidP="00A007D4">
            <w:pPr>
              <w:rPr>
                <w:rFonts w:ascii="Arial" w:hAnsi="Arial" w:cs="Arial"/>
              </w:rPr>
            </w:pPr>
            <w:r w:rsidRPr="001B13AF">
              <w:rPr>
                <w:rFonts w:ascii="Arial" w:hAnsi="Arial" w:cs="Arial"/>
              </w:rPr>
              <w:t>N</w:t>
            </w:r>
          </w:p>
        </w:tc>
        <w:tc>
          <w:tcPr>
            <w:tcW w:w="807" w:type="pct"/>
            <w:vMerge w:val="restart"/>
            <w:tcBorders>
              <w:top w:val="single" w:sz="4" w:space="0" w:color="BFBFBF" w:themeColor="background1" w:themeShade="BF"/>
              <w:left w:val="single" w:sz="4" w:space="0" w:color="BFBFBF" w:themeColor="background1" w:themeShade="BF"/>
              <w:right w:val="single" w:sz="4" w:space="0" w:color="auto"/>
            </w:tcBorders>
            <w:shd w:val="clear" w:color="auto" w:fill="FFC000" w:themeFill="accent4"/>
          </w:tcPr>
          <w:p w14:paraId="1EFF6F96" w14:textId="77777777" w:rsidR="001B13AF" w:rsidRDefault="001B13AF" w:rsidP="001B13AF">
            <w:pPr>
              <w:rPr>
                <w:rFonts w:ascii="Arial" w:hAnsi="Arial" w:cs="Arial"/>
              </w:rPr>
            </w:pPr>
            <w:r w:rsidRPr="001B13AF">
              <w:rPr>
                <w:rFonts w:ascii="Arial" w:hAnsi="Arial" w:cs="Arial"/>
              </w:rPr>
              <w:t xml:space="preserve">springs to the SE of Gold Mine- need to be shown with a 50 meter buffer to show </w:t>
            </w:r>
            <w:r w:rsidRPr="001B13AF">
              <w:rPr>
                <w:rFonts w:ascii="Arial" w:hAnsi="Arial" w:cs="Arial"/>
              </w:rPr>
              <w:lastRenderedPageBreak/>
              <w:t>they are outside of spreading area</w:t>
            </w:r>
          </w:p>
          <w:p w14:paraId="2012C75F" w14:textId="77777777" w:rsidR="001B13AF" w:rsidRPr="001B13AF" w:rsidRDefault="001B13AF" w:rsidP="001B13AF">
            <w:pPr>
              <w:rPr>
                <w:rFonts w:ascii="Arial" w:hAnsi="Arial" w:cs="Arial"/>
              </w:rPr>
            </w:pPr>
          </w:p>
          <w:p w14:paraId="74561D55" w14:textId="4C80853A" w:rsidR="001B13AF" w:rsidRPr="001B13AF" w:rsidRDefault="001B13AF" w:rsidP="001B13AF">
            <w:pPr>
              <w:rPr>
                <w:rFonts w:ascii="Arial" w:hAnsi="Arial" w:cs="Arial"/>
              </w:rPr>
            </w:pPr>
            <w:r>
              <w:rPr>
                <w:rFonts w:ascii="Arial" w:hAnsi="Arial" w:cs="Arial"/>
              </w:rPr>
              <w:t>B</w:t>
            </w:r>
            <w:r w:rsidRPr="001B13AF">
              <w:rPr>
                <w:rFonts w:ascii="Arial" w:hAnsi="Arial" w:cs="Arial"/>
              </w:rPr>
              <w:t>orehole mentioned but not shown</w:t>
            </w:r>
            <w:r>
              <w:rPr>
                <w:rFonts w:ascii="Arial" w:hAnsi="Arial" w:cs="Arial"/>
              </w:rPr>
              <w:t xml:space="preserve"> on plan- buffer may be needed</w:t>
            </w:r>
          </w:p>
        </w:tc>
      </w:tr>
      <w:tr w:rsidR="001B13AF" w:rsidRPr="001B13AF" w14:paraId="3223155D" w14:textId="77777777" w:rsidTr="00586DD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B13AF" w:rsidRPr="001B13AF" w:rsidRDefault="001B13AF" w:rsidP="001B13AF">
            <w:pPr>
              <w:pStyle w:val="Default"/>
              <w:rPr>
                <w:sz w:val="22"/>
                <w:szCs w:val="22"/>
              </w:rPr>
            </w:pPr>
            <w:r w:rsidRPr="001B13AF">
              <w:rPr>
                <w:sz w:val="22"/>
                <w:szCs w:val="22"/>
              </w:rPr>
              <w:t xml:space="preserve">any spring (or issue), well or borehole not used to supply water for domestic or food production purposes within 50m </w:t>
            </w:r>
          </w:p>
          <w:p w14:paraId="4720FF90" w14:textId="2AB4B2DA" w:rsidR="001B13AF" w:rsidRPr="001B13AF" w:rsidRDefault="001B13AF" w:rsidP="001B13AF">
            <w:pPr>
              <w:pStyle w:val="Default"/>
              <w:rPr>
                <w:sz w:val="22"/>
                <w:szCs w:val="22"/>
              </w:rPr>
            </w:pPr>
            <w:r w:rsidRPr="001B13AF">
              <w:rPr>
                <w:sz w:val="22"/>
                <w:szCs w:val="22"/>
              </w:rPr>
              <w:t>(shown on map)</w:t>
            </w:r>
          </w:p>
        </w:tc>
        <w:tc>
          <w:tcPr>
            <w:tcW w:w="657" w:type="pct"/>
            <w:vMerge/>
            <w:tcBorders>
              <w:left w:val="single" w:sz="4" w:space="0" w:color="BFBFBF" w:themeColor="background1" w:themeShade="BF"/>
              <w:right w:val="single" w:sz="4" w:space="0" w:color="BFBFBF" w:themeColor="background1" w:themeShade="BF"/>
            </w:tcBorders>
            <w:shd w:val="clear" w:color="auto" w:fill="FFC000" w:themeFill="accent4"/>
          </w:tcPr>
          <w:p w14:paraId="57F9022A" w14:textId="3F7BB9EC" w:rsidR="001B13AF" w:rsidRPr="001B13AF" w:rsidRDefault="001B13AF" w:rsidP="001B13AF">
            <w:pPr>
              <w:rPr>
                <w:rFonts w:ascii="Arial" w:hAnsi="Arial" w:cs="Arial"/>
              </w:rPr>
            </w:pPr>
          </w:p>
        </w:tc>
        <w:tc>
          <w:tcPr>
            <w:tcW w:w="807" w:type="pct"/>
            <w:vMerge/>
            <w:tcBorders>
              <w:left w:val="single" w:sz="4" w:space="0" w:color="BFBFBF" w:themeColor="background1" w:themeShade="BF"/>
              <w:right w:val="single" w:sz="4" w:space="0" w:color="auto"/>
            </w:tcBorders>
            <w:shd w:val="clear" w:color="auto" w:fill="FFC000" w:themeFill="accent4"/>
          </w:tcPr>
          <w:p w14:paraId="06D4F0B5" w14:textId="78A3D051" w:rsidR="001B13AF" w:rsidRPr="001B13AF" w:rsidRDefault="001B13AF" w:rsidP="001B13AF">
            <w:pPr>
              <w:rPr>
                <w:rFonts w:ascii="Arial" w:hAnsi="Arial" w:cs="Arial"/>
              </w:rPr>
            </w:pPr>
          </w:p>
        </w:tc>
      </w:tr>
      <w:tr w:rsidR="001B13AF" w:rsidRPr="001B13AF" w14:paraId="45332E6C" w14:textId="77777777" w:rsidTr="00586DD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B13AF" w:rsidRPr="001B13AF" w:rsidRDefault="001B13AF" w:rsidP="001B13AF">
            <w:pPr>
              <w:pStyle w:val="Default"/>
              <w:rPr>
                <w:sz w:val="22"/>
                <w:szCs w:val="22"/>
              </w:rPr>
            </w:pPr>
            <w:r w:rsidRPr="001B13AF">
              <w:rPr>
                <w:sz w:val="22"/>
                <w:szCs w:val="22"/>
              </w:rPr>
              <w:lastRenderedPageBreak/>
              <w:t xml:space="preserve">any spring (or issue), well or borehole used to supply water for domestic or food production purposes within 250m </w:t>
            </w:r>
          </w:p>
          <w:p w14:paraId="2D2C9D37" w14:textId="112ECBF1" w:rsidR="001B13AF" w:rsidRPr="001B13AF" w:rsidRDefault="001B13AF" w:rsidP="001B13AF">
            <w:pPr>
              <w:pStyle w:val="Default"/>
              <w:rPr>
                <w:sz w:val="22"/>
                <w:szCs w:val="22"/>
              </w:rPr>
            </w:pPr>
            <w:r w:rsidRPr="001B13AF">
              <w:rPr>
                <w:sz w:val="22"/>
                <w:szCs w:val="22"/>
              </w:rPr>
              <w:t>(shown on map)</w:t>
            </w:r>
          </w:p>
        </w:tc>
        <w:tc>
          <w:tcPr>
            <w:tcW w:w="657" w:type="pct"/>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C000" w:themeFill="accent4"/>
          </w:tcPr>
          <w:p w14:paraId="239812A9" w14:textId="5ACF11F8" w:rsidR="001B13AF" w:rsidRPr="001B13AF" w:rsidRDefault="001B13AF" w:rsidP="001B13AF">
            <w:pPr>
              <w:rPr>
                <w:rFonts w:ascii="Arial" w:hAnsi="Arial" w:cs="Arial"/>
              </w:rPr>
            </w:pPr>
          </w:p>
        </w:tc>
        <w:tc>
          <w:tcPr>
            <w:tcW w:w="807" w:type="pct"/>
            <w:vMerge/>
            <w:tcBorders>
              <w:left w:val="single" w:sz="4" w:space="0" w:color="BFBFBF" w:themeColor="background1" w:themeShade="BF"/>
              <w:bottom w:val="single" w:sz="4" w:space="0" w:color="BFBFBF" w:themeColor="background1" w:themeShade="BF"/>
              <w:right w:val="single" w:sz="4" w:space="0" w:color="auto"/>
            </w:tcBorders>
            <w:shd w:val="clear" w:color="auto" w:fill="FFC000" w:themeFill="accent4"/>
          </w:tcPr>
          <w:p w14:paraId="1C10A268" w14:textId="08986E60" w:rsidR="001B13AF" w:rsidRPr="001B13AF" w:rsidRDefault="001B13AF" w:rsidP="001B13AF">
            <w:pPr>
              <w:rPr>
                <w:rFonts w:ascii="Arial" w:hAnsi="Arial" w:cs="Arial"/>
              </w:rPr>
            </w:pPr>
          </w:p>
        </w:tc>
      </w:tr>
      <w:tr w:rsidR="00114B43" w:rsidRPr="001B13AF"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1B13AF" w:rsidRDefault="00114B43" w:rsidP="00D4766D">
            <w:pPr>
              <w:pStyle w:val="Default"/>
              <w:rPr>
                <w:sz w:val="22"/>
                <w:szCs w:val="22"/>
              </w:rPr>
            </w:pPr>
            <w:r w:rsidRPr="001B13AF">
              <w:rPr>
                <w:sz w:val="22"/>
                <w:szCs w:val="22"/>
              </w:rPr>
              <w:t xml:space="preserve">any European designated sites- Natura 2000 (SPA, </w:t>
            </w:r>
            <w:proofErr w:type="spellStart"/>
            <w:r w:rsidRPr="001B13AF">
              <w:rPr>
                <w:sz w:val="22"/>
                <w:szCs w:val="22"/>
              </w:rPr>
              <w:t>pSPA</w:t>
            </w:r>
            <w:proofErr w:type="spellEnd"/>
            <w:r w:rsidRPr="001B13AF">
              <w:rPr>
                <w:sz w:val="22"/>
                <w:szCs w:val="22"/>
              </w:rPr>
              <w:t xml:space="preserve">, SAC or </w:t>
            </w:r>
            <w:proofErr w:type="spellStart"/>
            <w:r w:rsidRPr="001B13AF">
              <w:rPr>
                <w:sz w:val="22"/>
                <w:szCs w:val="22"/>
              </w:rPr>
              <w:t>cSAC</w:t>
            </w:r>
            <w:proofErr w:type="spellEnd"/>
            <w:r w:rsidRPr="001B13AF">
              <w:rPr>
                <w:sz w:val="22"/>
                <w:szCs w:val="22"/>
              </w:rPr>
              <w:t>) or Ramsar- or SSSI within 500m</w:t>
            </w:r>
          </w:p>
          <w:p w14:paraId="3FA43C35" w14:textId="2C40AAC5" w:rsidR="00114B43" w:rsidRPr="001B13AF" w:rsidRDefault="00114B43" w:rsidP="00D4766D">
            <w:pPr>
              <w:pStyle w:val="Default"/>
              <w:rPr>
                <w:sz w:val="22"/>
                <w:szCs w:val="22"/>
              </w:rPr>
            </w:pPr>
            <w:r w:rsidRPr="001B13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0E70EA2F" w:rsidR="00114B43" w:rsidRPr="001B13AF" w:rsidRDefault="00114B43" w:rsidP="00A007D4">
            <w:pPr>
              <w:rPr>
                <w:rFonts w:ascii="Arial" w:hAnsi="Arial" w:cs="Arial"/>
              </w:rPr>
            </w:pPr>
            <w:r w:rsidRPr="001B13AF">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54FAB30E" w:rsidR="00114B43" w:rsidRPr="001B13AF" w:rsidRDefault="001B13AF" w:rsidP="00A007D4">
            <w:pPr>
              <w:rPr>
                <w:rFonts w:ascii="Arial" w:hAnsi="Arial" w:cs="Arial"/>
              </w:rPr>
            </w:pPr>
            <w:r>
              <w:rPr>
                <w:rFonts w:ascii="Arial" w:hAnsi="Arial" w:cs="Arial"/>
              </w:rPr>
              <w:t>None found</w:t>
            </w:r>
          </w:p>
        </w:tc>
      </w:tr>
      <w:tr w:rsidR="001B13AF" w:rsidRPr="001B13AF"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1B13AF" w:rsidRPr="001B13AF" w:rsidRDefault="001B13AF" w:rsidP="001B13AF">
            <w:pPr>
              <w:pStyle w:val="Default"/>
              <w:rPr>
                <w:sz w:val="22"/>
                <w:szCs w:val="22"/>
              </w:rPr>
            </w:pPr>
            <w:r w:rsidRPr="001B13AF">
              <w:rPr>
                <w:sz w:val="22"/>
                <w:szCs w:val="22"/>
              </w:rPr>
              <w:t>location of any public rights of way</w:t>
            </w:r>
          </w:p>
          <w:p w14:paraId="6072371C" w14:textId="215D8C66" w:rsidR="001B13AF" w:rsidRPr="001B13AF" w:rsidRDefault="001B13AF" w:rsidP="001B13AF">
            <w:pPr>
              <w:pStyle w:val="Default"/>
              <w:rPr>
                <w:sz w:val="22"/>
                <w:szCs w:val="22"/>
              </w:rPr>
            </w:pPr>
            <w:r w:rsidRPr="001B13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3E980F4B" w:rsidR="001B13AF" w:rsidRPr="001B13AF" w:rsidRDefault="001B13AF" w:rsidP="001B13AF">
            <w:pPr>
              <w:rPr>
                <w:rFonts w:ascii="Arial" w:hAnsi="Arial" w:cs="Arial"/>
              </w:rPr>
            </w:pPr>
            <w:r w:rsidRPr="001B13AF">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6A8F953F" w:rsidR="001B13AF" w:rsidRPr="001B13AF" w:rsidRDefault="001B13AF" w:rsidP="001B13AF">
            <w:pPr>
              <w:rPr>
                <w:rFonts w:ascii="Arial" w:hAnsi="Arial" w:cs="Arial"/>
              </w:rPr>
            </w:pPr>
            <w:r>
              <w:rPr>
                <w:rFonts w:ascii="Arial" w:hAnsi="Arial" w:cs="Arial"/>
              </w:rPr>
              <w:t>None found</w:t>
            </w:r>
          </w:p>
        </w:tc>
      </w:tr>
      <w:tr w:rsidR="00C922D9" w:rsidRPr="001B13AF"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1B13AF" w:rsidRDefault="00C922D9" w:rsidP="00D4766D">
            <w:pPr>
              <w:pStyle w:val="Default"/>
              <w:rPr>
                <w:sz w:val="22"/>
                <w:szCs w:val="22"/>
              </w:rPr>
            </w:pPr>
            <w:r w:rsidRPr="001B13AF">
              <w:rPr>
                <w:sz w:val="22"/>
                <w:szCs w:val="22"/>
              </w:rPr>
              <w:t>any buildings or houses within 250m</w:t>
            </w:r>
          </w:p>
          <w:p w14:paraId="6865FDDD" w14:textId="035BAA25" w:rsidR="00114B43" w:rsidRPr="001B13AF" w:rsidRDefault="00114B43" w:rsidP="00D4766D">
            <w:pPr>
              <w:pStyle w:val="Default"/>
              <w:rPr>
                <w:sz w:val="22"/>
                <w:szCs w:val="22"/>
              </w:rPr>
            </w:pPr>
            <w:r w:rsidRPr="001B13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38044C8D" w:rsidR="00C922D9" w:rsidRPr="001B13AF" w:rsidRDefault="001B13AF"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1B13AF" w:rsidRDefault="00C922D9" w:rsidP="00A007D4">
            <w:pPr>
              <w:rPr>
                <w:rFonts w:ascii="Arial" w:hAnsi="Arial" w:cs="Arial"/>
              </w:rPr>
            </w:pPr>
          </w:p>
        </w:tc>
      </w:tr>
      <w:tr w:rsidR="001B13AF" w:rsidRPr="001B13AF"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1B13AF" w:rsidRPr="001B13AF" w:rsidRDefault="001B13AF" w:rsidP="001B13AF">
            <w:r w:rsidRPr="001B13AF">
              <w:rPr>
                <w:rFonts w:ascii="Arial" w:hAnsi="Arial" w:cs="Arial"/>
              </w:rPr>
              <w:t>Within 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3EB48D59" w:rsidR="001B13AF" w:rsidRPr="001B13AF" w:rsidRDefault="001B13AF" w:rsidP="001B13AF">
            <w:pPr>
              <w:rPr>
                <w:rFonts w:ascii="Arial" w:hAnsi="Arial" w:cs="Arial"/>
              </w:rPr>
            </w:pPr>
            <w:r w:rsidRPr="001B13AF">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2F9F5ADC" w:rsidR="001B13AF" w:rsidRPr="001B13AF" w:rsidRDefault="001B13AF" w:rsidP="001B13AF">
            <w:pPr>
              <w:rPr>
                <w:rFonts w:ascii="Arial" w:hAnsi="Arial" w:cs="Arial"/>
              </w:rPr>
            </w:pPr>
            <w:r>
              <w:rPr>
                <w:rFonts w:ascii="Arial" w:hAnsi="Arial" w:cs="Arial"/>
              </w:rPr>
              <w:t>None found</w:t>
            </w:r>
          </w:p>
        </w:tc>
      </w:tr>
      <w:tr w:rsidR="00747456" w:rsidRPr="001B13AF"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1B13AF" w:rsidRDefault="00747456" w:rsidP="00D4766D">
            <w:pPr>
              <w:rPr>
                <w:rFonts w:ascii="Arial" w:hAnsi="Arial" w:cs="Arial"/>
              </w:rPr>
            </w:pPr>
            <w:r w:rsidRPr="001B13AF">
              <w:rPr>
                <w:rFonts w:ascii="Arial" w:hAnsi="Arial" w:cs="Arial"/>
              </w:rPr>
              <w:t>the location of any other designated environmentally sensitive sites within 500m</w:t>
            </w:r>
            <w:r w:rsidR="004273FC" w:rsidRPr="001B13AF">
              <w:rPr>
                <w:rFonts w:ascii="Arial" w:hAnsi="Arial" w:cs="Arial"/>
              </w:rPr>
              <w:t xml:space="preserve">. </w:t>
            </w:r>
            <w:r w:rsidR="003404BC" w:rsidRPr="001B13AF">
              <w:rPr>
                <w:rFonts w:ascii="Arial" w:hAnsi="Arial" w:cs="Arial"/>
              </w:rPr>
              <w:t>I</w:t>
            </w:r>
            <w:r w:rsidR="004273FC" w:rsidRPr="001B13AF">
              <w:rPr>
                <w:rFonts w:ascii="Arial" w:hAnsi="Arial" w:cs="Arial"/>
              </w:rPr>
              <w:t>ncluding but not limited to</w:t>
            </w:r>
            <w:r w:rsidR="003404BC" w:rsidRPr="001B13AF">
              <w:rPr>
                <w:rFonts w:ascii="Arial" w:hAnsi="Arial" w:cs="Arial"/>
              </w:rPr>
              <w:t>:</w:t>
            </w:r>
          </w:p>
          <w:p w14:paraId="3389C6C9" w14:textId="59708DEA" w:rsidR="00734A85" w:rsidRPr="001B13AF" w:rsidRDefault="00261622" w:rsidP="003404BC">
            <w:pPr>
              <w:pStyle w:val="ListParagraph"/>
              <w:numPr>
                <w:ilvl w:val="0"/>
                <w:numId w:val="24"/>
              </w:numPr>
              <w:rPr>
                <w:rFonts w:ascii="Arial" w:hAnsi="Arial" w:cs="Arial"/>
              </w:rPr>
            </w:pPr>
            <w:r w:rsidRPr="001B13AF">
              <w:rPr>
                <w:rFonts w:ascii="Arial" w:hAnsi="Arial" w:cs="Arial"/>
              </w:rPr>
              <w:t>Protected Habitats</w:t>
            </w:r>
          </w:p>
          <w:p w14:paraId="633FEFF9" w14:textId="5A7DFB3D" w:rsidR="00BA3B1E" w:rsidRPr="001B13AF" w:rsidRDefault="00BA3B1E" w:rsidP="003404BC">
            <w:pPr>
              <w:pStyle w:val="ListParagraph"/>
              <w:numPr>
                <w:ilvl w:val="0"/>
                <w:numId w:val="24"/>
              </w:numPr>
              <w:rPr>
                <w:rFonts w:ascii="Arial" w:hAnsi="Arial" w:cs="Arial"/>
              </w:rPr>
            </w:pPr>
            <w:r w:rsidRPr="001B13AF">
              <w:rPr>
                <w:rFonts w:ascii="Arial" w:hAnsi="Arial" w:cs="Arial"/>
              </w:rPr>
              <w:t xml:space="preserve">Section </w:t>
            </w:r>
            <w:r w:rsidR="00C43EA0" w:rsidRPr="001B13AF">
              <w:rPr>
                <w:rFonts w:ascii="Arial" w:hAnsi="Arial" w:cs="Arial"/>
              </w:rPr>
              <w:t>7</w:t>
            </w:r>
            <w:r w:rsidRPr="001B13AF">
              <w:rPr>
                <w:rFonts w:ascii="Arial" w:hAnsi="Arial" w:cs="Arial"/>
              </w:rPr>
              <w:t xml:space="preserve"> species </w:t>
            </w:r>
          </w:p>
          <w:p w14:paraId="6100E311" w14:textId="3C38F85D" w:rsidR="003404BC" w:rsidRPr="001B13AF" w:rsidRDefault="001E4271" w:rsidP="003404BC">
            <w:pPr>
              <w:pStyle w:val="ListParagraph"/>
              <w:numPr>
                <w:ilvl w:val="0"/>
                <w:numId w:val="24"/>
              </w:numPr>
              <w:rPr>
                <w:rFonts w:ascii="Arial" w:hAnsi="Arial" w:cs="Arial"/>
                <w:strike/>
              </w:rPr>
            </w:pPr>
            <w:r w:rsidRPr="001B13AF">
              <w:rPr>
                <w:rFonts w:ascii="Arial" w:hAnsi="Arial" w:cs="Arial"/>
                <w:strike/>
              </w:rPr>
              <w:t xml:space="preserve">Scheduled </w:t>
            </w:r>
            <w:r w:rsidR="003404BC" w:rsidRPr="001B13AF">
              <w:rPr>
                <w:rFonts w:ascii="Arial" w:hAnsi="Arial" w:cs="Arial"/>
                <w:strike/>
              </w:rPr>
              <w:t>Monument</w:t>
            </w:r>
          </w:p>
          <w:p w14:paraId="7A13FF1B" w14:textId="77777777" w:rsidR="003404BC" w:rsidRPr="001B13AF" w:rsidRDefault="003404BC" w:rsidP="003404BC">
            <w:pPr>
              <w:pStyle w:val="ListParagraph"/>
              <w:numPr>
                <w:ilvl w:val="0"/>
                <w:numId w:val="24"/>
              </w:numPr>
              <w:rPr>
                <w:rFonts w:ascii="Arial" w:hAnsi="Arial" w:cs="Arial"/>
                <w:strike/>
              </w:rPr>
            </w:pPr>
            <w:r w:rsidRPr="001B13AF">
              <w:rPr>
                <w:rFonts w:ascii="Arial" w:hAnsi="Arial" w:cs="Arial"/>
                <w:strike/>
              </w:rPr>
              <w:t>Local Nature Reserve</w:t>
            </w:r>
          </w:p>
          <w:p w14:paraId="6C2EA4BE" w14:textId="77777777" w:rsidR="003404BC" w:rsidRPr="001B13AF" w:rsidRDefault="003404BC" w:rsidP="003404BC">
            <w:pPr>
              <w:pStyle w:val="ListParagraph"/>
              <w:numPr>
                <w:ilvl w:val="0"/>
                <w:numId w:val="24"/>
              </w:numPr>
              <w:rPr>
                <w:rFonts w:ascii="Arial" w:hAnsi="Arial" w:cs="Arial"/>
                <w:strike/>
              </w:rPr>
            </w:pPr>
            <w:r w:rsidRPr="001B13AF">
              <w:rPr>
                <w:rFonts w:ascii="Arial" w:hAnsi="Arial" w:cs="Arial"/>
                <w:strike/>
              </w:rPr>
              <w:t>National Nature Reserve</w:t>
            </w:r>
          </w:p>
          <w:p w14:paraId="547309A1" w14:textId="77777777" w:rsidR="003404BC" w:rsidRPr="001B13AF" w:rsidRDefault="003404BC" w:rsidP="003404BC">
            <w:pPr>
              <w:pStyle w:val="ListParagraph"/>
              <w:numPr>
                <w:ilvl w:val="0"/>
                <w:numId w:val="24"/>
              </w:numPr>
              <w:rPr>
                <w:rFonts w:ascii="Arial" w:hAnsi="Arial" w:cs="Arial"/>
              </w:rPr>
            </w:pPr>
            <w:r w:rsidRPr="001B13AF">
              <w:rPr>
                <w:rFonts w:ascii="Arial" w:hAnsi="Arial" w:cs="Arial"/>
              </w:rPr>
              <w:t>Ancient Woodlands</w:t>
            </w:r>
          </w:p>
          <w:p w14:paraId="5C454206" w14:textId="77777777" w:rsidR="003404BC" w:rsidRPr="001B13AF" w:rsidRDefault="003404BC" w:rsidP="003404BC">
            <w:pPr>
              <w:pStyle w:val="ListParagraph"/>
              <w:numPr>
                <w:ilvl w:val="0"/>
                <w:numId w:val="24"/>
              </w:numPr>
              <w:rPr>
                <w:rFonts w:ascii="Arial" w:hAnsi="Arial" w:cs="Arial"/>
                <w:strike/>
              </w:rPr>
            </w:pPr>
            <w:r w:rsidRPr="001B13AF">
              <w:rPr>
                <w:rFonts w:ascii="Arial" w:hAnsi="Arial" w:cs="Arial"/>
                <w:strike/>
              </w:rPr>
              <w:t>Local Wildlife Sites (SINC)</w:t>
            </w:r>
          </w:p>
          <w:p w14:paraId="6802C688" w14:textId="77777777" w:rsidR="003404BC" w:rsidRPr="001B13AF" w:rsidRDefault="003404BC" w:rsidP="003404BC">
            <w:pPr>
              <w:pStyle w:val="ListParagraph"/>
              <w:numPr>
                <w:ilvl w:val="0"/>
                <w:numId w:val="24"/>
              </w:numPr>
              <w:rPr>
                <w:rFonts w:ascii="Arial" w:hAnsi="Arial" w:cs="Arial"/>
              </w:rPr>
            </w:pPr>
            <w:r w:rsidRPr="001B13AF">
              <w:rPr>
                <w:rFonts w:ascii="Arial" w:hAnsi="Arial" w:cs="Arial"/>
              </w:rPr>
              <w:t>National Park</w:t>
            </w:r>
          </w:p>
          <w:p w14:paraId="0E8C0537" w14:textId="08D01E8A" w:rsidR="005D0DFC" w:rsidRPr="001B13AF" w:rsidRDefault="005D0DFC" w:rsidP="005D0DFC">
            <w:pPr>
              <w:pStyle w:val="ListParagraph"/>
              <w:numPr>
                <w:ilvl w:val="0"/>
                <w:numId w:val="24"/>
              </w:numPr>
              <w:rPr>
                <w:rFonts w:ascii="Arial" w:hAnsi="Arial" w:cs="Arial"/>
              </w:rPr>
            </w:pPr>
            <w:r w:rsidRPr="001B13AF">
              <w:rPr>
                <w:rFonts w:ascii="Arial" w:hAnsi="Arial" w:cs="Arial"/>
              </w:rPr>
              <w:t>Hedge</w:t>
            </w:r>
            <w:r w:rsidR="003267AF" w:rsidRPr="001B13AF">
              <w:rPr>
                <w:rFonts w:ascii="Arial" w:hAnsi="Arial" w:cs="Arial"/>
              </w:rPr>
              <w:t>s</w:t>
            </w:r>
          </w:p>
          <w:p w14:paraId="3D287AB0" w14:textId="4AE0AF3E" w:rsidR="00AB2E5D" w:rsidRPr="001B13AF" w:rsidRDefault="003267AF" w:rsidP="005D0DFC">
            <w:pPr>
              <w:pStyle w:val="ListParagraph"/>
              <w:numPr>
                <w:ilvl w:val="0"/>
                <w:numId w:val="24"/>
              </w:numPr>
              <w:rPr>
                <w:rFonts w:ascii="Arial" w:hAnsi="Arial" w:cs="Arial"/>
              </w:rPr>
            </w:pPr>
            <w:r w:rsidRPr="001B13AF">
              <w:rPr>
                <w:rFonts w:ascii="Arial" w:hAnsi="Arial" w:cs="Arial"/>
              </w:rPr>
              <w:t>D</w:t>
            </w:r>
            <w:r w:rsidR="00AB2E5D" w:rsidRPr="001B13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16EAC0BD" w:rsidR="00747456" w:rsidRPr="001B13AF" w:rsidRDefault="00326B3C" w:rsidP="00A007D4">
            <w:pPr>
              <w:rPr>
                <w:rFonts w:ascii="Arial" w:hAnsi="Arial" w:cs="Arial"/>
              </w:rPr>
            </w:pPr>
            <w:r w:rsidRPr="001B13AF">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0E160938" w14:textId="77777777" w:rsidR="001B13AF" w:rsidRPr="001B13AF" w:rsidRDefault="001B13AF" w:rsidP="001B13AF">
            <w:pPr>
              <w:shd w:val="clear" w:color="auto" w:fill="FFC000" w:themeFill="accent4"/>
              <w:rPr>
                <w:rFonts w:ascii="Arial" w:hAnsi="Arial" w:cs="Arial"/>
              </w:rPr>
            </w:pPr>
            <w:r w:rsidRPr="001B13AF">
              <w:rPr>
                <w:rFonts w:ascii="Arial" w:hAnsi="Arial" w:cs="Arial"/>
              </w:rPr>
              <w:t>Ancient woodlands- North of front field</w:t>
            </w:r>
          </w:p>
          <w:p w14:paraId="51D607C2" w14:textId="77777777" w:rsidR="00747456" w:rsidRDefault="00747456" w:rsidP="00A007D4">
            <w:pPr>
              <w:rPr>
                <w:rFonts w:ascii="Arial" w:hAnsi="Arial" w:cs="Arial"/>
              </w:rPr>
            </w:pPr>
          </w:p>
          <w:p w14:paraId="106695E2" w14:textId="45EC9ED9" w:rsidR="001B13AF" w:rsidRPr="001B13AF" w:rsidRDefault="001B13AF" w:rsidP="001B13AF">
            <w:pPr>
              <w:rPr>
                <w:rFonts w:ascii="Arial" w:hAnsi="Arial" w:cs="Arial"/>
              </w:rPr>
            </w:pPr>
            <w:r w:rsidRPr="001B13AF">
              <w:rPr>
                <w:rFonts w:ascii="Arial" w:hAnsi="Arial" w:cs="Arial"/>
              </w:rPr>
              <w:t>Pembrokeshire coast NP approx. 500 m to the south</w:t>
            </w:r>
          </w:p>
          <w:p w14:paraId="0594D64E" w14:textId="77777777" w:rsidR="001B13AF" w:rsidRDefault="001B13AF" w:rsidP="00A007D4">
            <w:pPr>
              <w:rPr>
                <w:rFonts w:ascii="Arial" w:hAnsi="Arial" w:cs="Arial"/>
              </w:rPr>
            </w:pPr>
          </w:p>
          <w:p w14:paraId="38583BDA" w14:textId="33CFFF54" w:rsidR="001B13AF" w:rsidRPr="001B13AF" w:rsidRDefault="001B13AF" w:rsidP="007414ED">
            <w:pPr>
              <w:rPr>
                <w:rFonts w:ascii="Arial" w:hAnsi="Arial" w:cs="Arial"/>
              </w:rPr>
            </w:pPr>
            <w:bookmarkStart w:id="7" w:name="_Hlk211941810"/>
            <w:r w:rsidRPr="001B13AF">
              <w:rPr>
                <w:rFonts w:ascii="Arial" w:hAnsi="Arial" w:cs="Arial"/>
              </w:rPr>
              <w:t>European Eel migratory route- Millin Brook</w:t>
            </w:r>
            <w:bookmarkEnd w:id="7"/>
          </w:p>
        </w:tc>
      </w:tr>
      <w:tr w:rsidR="004B5BED" w:rsidRPr="001B13AF"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ACADBDF" w14:textId="0436DE0F" w:rsidR="001B13AF" w:rsidRPr="001B13AF" w:rsidRDefault="004B5BED" w:rsidP="001B13AF">
            <w:pPr>
              <w:rPr>
                <w:rFonts w:ascii="Arial" w:hAnsi="Arial" w:cs="Arial"/>
              </w:rPr>
            </w:pPr>
            <w:r w:rsidRPr="001B13AF">
              <w:rPr>
                <w:rFonts w:ascii="Arial" w:hAnsi="Arial" w:cs="Arial"/>
              </w:rPr>
              <w:t>Flood risk</w:t>
            </w:r>
          </w:p>
          <w:p w14:paraId="2F4AA751" w14:textId="61DD5700" w:rsidR="004B5BED" w:rsidRPr="001B13AF" w:rsidRDefault="004B5BED" w:rsidP="00D4766D">
            <w:pPr>
              <w:rPr>
                <w:rFonts w:ascii="Arial" w:hAnsi="Arial" w:cs="Arial"/>
              </w:rPr>
            </w:pP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018D4A" w14:textId="35ED0B75" w:rsidR="004B5BED" w:rsidRPr="001B13AF" w:rsidRDefault="00326B3C" w:rsidP="00A007D4">
            <w:pPr>
              <w:rPr>
                <w:rFonts w:ascii="Arial" w:hAnsi="Arial" w:cs="Arial"/>
              </w:rPr>
            </w:pPr>
            <w:r w:rsidRPr="001B13AF">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47F1A656" w:rsidR="004B5BED" w:rsidRPr="001B13AF" w:rsidRDefault="001B13AF" w:rsidP="001B13AF">
            <w:pPr>
              <w:rPr>
                <w:rFonts w:ascii="Arial" w:hAnsi="Arial" w:cs="Arial"/>
              </w:rPr>
            </w:pPr>
            <w:r w:rsidRPr="001B13AF">
              <w:rPr>
                <w:rFonts w:ascii="Arial" w:hAnsi="Arial" w:cs="Arial"/>
              </w:rPr>
              <w:t>Flood risk- along water courses only</w:t>
            </w:r>
          </w:p>
        </w:tc>
      </w:tr>
      <w:tr w:rsidR="00E579C9" w:rsidRPr="00A007D4" w14:paraId="0FB00FE9" w14:textId="77777777" w:rsidTr="007401D5">
        <w:trPr>
          <w:trHeight w:val="1295"/>
        </w:trPr>
        <w:tc>
          <w:tcPr>
            <w:tcW w:w="3536" w:type="pct"/>
            <w:tcBorders>
              <w:top w:val="single" w:sz="4" w:space="0" w:color="auto"/>
              <w:left w:val="single" w:sz="4" w:space="0" w:color="auto"/>
              <w:bottom w:val="single" w:sz="4" w:space="0" w:color="auto"/>
              <w:right w:val="single" w:sz="4" w:space="0" w:color="auto"/>
            </w:tcBorders>
          </w:tcPr>
          <w:p w14:paraId="3BA30257" w14:textId="73117485" w:rsidR="001B13AF" w:rsidRPr="001B13AF" w:rsidRDefault="00E579C9" w:rsidP="001B13AF">
            <w:pPr>
              <w:rPr>
                <w:rFonts w:ascii="Arial" w:hAnsi="Arial" w:cs="Arial"/>
              </w:rPr>
            </w:pPr>
            <w:r w:rsidRPr="001B13AF">
              <w:rPr>
                <w:rFonts w:ascii="Arial" w:hAnsi="Arial" w:cs="Arial"/>
              </w:rPr>
              <w:t>What is the slope of the fields?</w:t>
            </w:r>
          </w:p>
          <w:p w14:paraId="56BCAA9D" w14:textId="1C87169F" w:rsidR="008F2003" w:rsidRPr="001B13AF" w:rsidRDefault="009C2729" w:rsidP="009C2729">
            <w:pPr>
              <w:rPr>
                <w:rFonts w:ascii="Arial" w:hAnsi="Arial" w:cs="Arial"/>
              </w:rPr>
            </w:pPr>
            <w:r w:rsidRPr="001B13AF">
              <w:rPr>
                <w:rFonts w:ascii="Arial" w:hAnsi="Arial" w:cs="Arial"/>
              </w:rPr>
              <w:t xml:space="preserve"> </w:t>
            </w: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16FFD4A9" w:rsidR="00E579C9" w:rsidRPr="001B13AF" w:rsidRDefault="00E579C9" w:rsidP="00E579C9">
            <w:pPr>
              <w:rPr>
                <w:rFonts w:ascii="Arial" w:hAnsi="Arial" w:cs="Arial"/>
              </w:rPr>
            </w:pPr>
            <w:bookmarkStart w:id="8" w:name="_Hlk163477430"/>
            <w:r w:rsidRPr="001B13AF">
              <w:rPr>
                <w:rFonts w:ascii="Arial" w:hAnsi="Arial" w:cs="Arial"/>
              </w:rPr>
              <w:t>0-7 degrees (transparent)</w:t>
            </w:r>
            <w:r w:rsidR="009F27FE" w:rsidRPr="001B13AF">
              <w:rPr>
                <w:rFonts w:ascii="Arial" w:hAnsi="Arial" w:cs="Arial"/>
              </w:rPr>
              <w:t xml:space="preserve">- </w:t>
            </w:r>
            <w:r w:rsidR="001B13AF" w:rsidRPr="001B13AF">
              <w:rPr>
                <w:rFonts w:ascii="Arial" w:hAnsi="Arial" w:cs="Arial"/>
              </w:rPr>
              <w:t>most of fields</w:t>
            </w:r>
          </w:p>
          <w:p w14:paraId="7E9693A0" w14:textId="77777777" w:rsidR="001B13AF" w:rsidRPr="001B13AF" w:rsidRDefault="001B13AF" w:rsidP="00E579C9">
            <w:pPr>
              <w:rPr>
                <w:rFonts w:ascii="Arial" w:hAnsi="Arial" w:cs="Arial"/>
              </w:rPr>
            </w:pPr>
          </w:p>
          <w:p w14:paraId="179379B0" w14:textId="0D389695" w:rsidR="00E579C9" w:rsidRPr="001B13AF" w:rsidRDefault="00E579C9" w:rsidP="00276F88">
            <w:pPr>
              <w:rPr>
                <w:rFonts w:ascii="Arial" w:hAnsi="Arial" w:cs="Arial"/>
                <w:color w:val="FF0000"/>
              </w:rPr>
            </w:pPr>
            <w:r w:rsidRPr="001B13AF">
              <w:rPr>
                <w:rFonts w:ascii="Arial" w:hAnsi="Arial" w:cs="Arial"/>
              </w:rPr>
              <w:t>7 -12 degrees (</w:t>
            </w:r>
            <w:r w:rsidR="007401D5" w:rsidRPr="001B13AF">
              <w:rPr>
                <w:rFonts w:ascii="Arial" w:hAnsi="Arial" w:cs="Arial"/>
              </w:rPr>
              <w:t>Yellow</w:t>
            </w:r>
            <w:r w:rsidRPr="001B13AF">
              <w:rPr>
                <w:rFonts w:ascii="Arial" w:hAnsi="Arial" w:cs="Arial"/>
              </w:rPr>
              <w:t>)</w:t>
            </w:r>
            <w:r w:rsidR="001B13AF" w:rsidRPr="001B13AF">
              <w:rPr>
                <w:rFonts w:ascii="Arial" w:hAnsi="Arial" w:cs="Arial"/>
              </w:rPr>
              <w:t xml:space="preserve"> and </w:t>
            </w:r>
            <w:r w:rsidRPr="001B13AF">
              <w:rPr>
                <w:rFonts w:ascii="Arial" w:hAnsi="Arial" w:cs="Arial"/>
              </w:rPr>
              <w:t>12 degrees plus (</w:t>
            </w:r>
            <w:r w:rsidR="007401D5" w:rsidRPr="001B13AF">
              <w:rPr>
                <w:rFonts w:ascii="Arial" w:hAnsi="Arial" w:cs="Arial"/>
              </w:rPr>
              <w:t>Red</w:t>
            </w:r>
            <w:r w:rsidR="009C2729" w:rsidRPr="001B13AF">
              <w:rPr>
                <w:rFonts w:ascii="Arial" w:hAnsi="Arial" w:cs="Arial"/>
              </w:rPr>
              <w:t>)</w:t>
            </w:r>
            <w:r w:rsidR="001B13AF" w:rsidRPr="001B13AF">
              <w:rPr>
                <w:rFonts w:ascii="Arial" w:hAnsi="Arial" w:cs="Arial"/>
              </w:rPr>
              <w:t xml:space="preserve"> very small amounts on field boundaries, now buffered out.</w:t>
            </w:r>
            <w:bookmarkEnd w:id="8"/>
          </w:p>
        </w:tc>
      </w:tr>
      <w:bookmarkEnd w:id="6"/>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6490DCC8" w:rsidR="008474D8" w:rsidRPr="00BA3B1E" w:rsidRDefault="008474D8" w:rsidP="0003563F">
            <w:pPr>
              <w:rPr>
                <w:rFonts w:ascii="Arial" w:hAnsi="Arial" w:cs="Arial"/>
              </w:rPr>
            </w:pPr>
            <w:r w:rsidRPr="00BA3B1E">
              <w:rPr>
                <w:rFonts w:ascii="Arial" w:hAnsi="Arial" w:cs="Arial"/>
              </w:rPr>
              <w:t>N</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0B519169" w:rsidR="008474D8" w:rsidRPr="00BA3B1E" w:rsidRDefault="008474D8" w:rsidP="0003563F">
            <w:pPr>
              <w:rPr>
                <w:rFonts w:ascii="Arial" w:hAnsi="Arial" w:cs="Arial"/>
              </w:rPr>
            </w:pPr>
            <w:r w:rsidRPr="00BA3B1E">
              <w:rPr>
                <w:rFonts w:ascii="Arial" w:hAnsi="Arial" w:cs="Arial"/>
              </w:rPr>
              <w:t>n/a</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lastRenderedPageBreak/>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9DC50F8" w:rsidR="00C57B36" w:rsidRPr="00BA3B1E" w:rsidRDefault="00C57B36" w:rsidP="00FC4E69">
            <w:pPr>
              <w:rPr>
                <w:rFonts w:ascii="Arial" w:hAnsi="Arial" w:cs="Arial"/>
              </w:rPr>
            </w:pPr>
            <w:r w:rsidRPr="00BA3B1E">
              <w:rPr>
                <w:rFonts w:ascii="Arial" w:hAnsi="Arial" w:cs="Arial"/>
              </w:rPr>
              <w:t>n/a</w:t>
            </w:r>
          </w:p>
        </w:tc>
        <w:tc>
          <w:tcPr>
            <w:tcW w:w="807" w:type="pct"/>
          </w:tcPr>
          <w:p w14:paraId="514FCEF3" w14:textId="141B3B46"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6EC6F6ED" w:rsidR="00A46E0E" w:rsidRPr="00BA3B1E" w:rsidRDefault="007268AA" w:rsidP="0003563F">
            <w:pPr>
              <w:rPr>
                <w:rFonts w:ascii="Arial" w:hAnsi="Arial" w:cs="Arial"/>
              </w:rPr>
            </w:pPr>
            <w:r w:rsidRPr="00BA3B1E">
              <w:rPr>
                <w:rFonts w:ascii="Arial" w:hAnsi="Arial" w:cs="Arial"/>
              </w:rPr>
              <w:t>n/a</w:t>
            </w:r>
          </w:p>
        </w:tc>
        <w:tc>
          <w:tcPr>
            <w:tcW w:w="807" w:type="pct"/>
          </w:tcPr>
          <w:p w14:paraId="401B6EF5" w14:textId="73BDA599"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189DCE47" w:rsidR="00C57B36" w:rsidRPr="00BA3B1E" w:rsidRDefault="002073DE" w:rsidP="0003563F">
            <w:pPr>
              <w:rPr>
                <w:rFonts w:ascii="Arial" w:hAnsi="Arial" w:cs="Arial"/>
              </w:rPr>
            </w:pPr>
            <w:r w:rsidRPr="00BA3B1E">
              <w:rPr>
                <w:rFonts w:ascii="Arial" w:hAnsi="Arial" w:cs="Arial"/>
              </w:rPr>
              <w:t>n/a</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43DD500D"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1C54D778" w:rsidR="007F3053" w:rsidRPr="00AD1655" w:rsidRDefault="007F3053" w:rsidP="0003563F">
            <w:pPr>
              <w:rPr>
                <w:rFonts w:ascii="Arial" w:hAnsi="Arial" w:cs="Arial"/>
                <w:color w:val="FF0000"/>
              </w:rPr>
            </w:pP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5007E95F" w:rsidR="00A5488D" w:rsidRPr="00C40D12" w:rsidRDefault="00AE71B4"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E436BF" w:rsidRDefault="00AE71B4" w:rsidP="00A007D4">
            <w:pPr>
              <w:pStyle w:val="ListParagraph"/>
              <w:numPr>
                <w:ilvl w:val="0"/>
                <w:numId w:val="14"/>
              </w:numPr>
              <w:tabs>
                <w:tab w:val="num" w:pos="720"/>
                <w:tab w:val="num" w:pos="1080"/>
              </w:tabs>
              <w:contextualSpacing w:val="0"/>
              <w:rPr>
                <w:rFonts w:ascii="Arial" w:hAnsi="Arial" w:cs="Arial"/>
              </w:rPr>
            </w:pPr>
            <w:r w:rsidRPr="00E436BF">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70EE6055" w:rsidR="00AE71B4" w:rsidRPr="00E436BF" w:rsidRDefault="00AE71B4" w:rsidP="00A007D4">
            <w:pPr>
              <w:rPr>
                <w:rFonts w:ascii="Arial" w:hAnsi="Arial" w:cs="Arial"/>
              </w:rPr>
            </w:pPr>
            <w:r w:rsidRPr="00E436B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3A8AD794" w:rsidR="00AE71B4" w:rsidRPr="00E436BF" w:rsidRDefault="00FC4E69" w:rsidP="00A007D4">
            <w:pPr>
              <w:rPr>
                <w:rFonts w:ascii="Arial" w:hAnsi="Arial" w:cs="Arial"/>
              </w:rPr>
            </w:pPr>
            <w:r w:rsidRPr="00E436BF">
              <w:rPr>
                <w:rFonts w:ascii="Arial" w:hAnsi="Arial" w:cs="Arial"/>
              </w:rPr>
              <w:t>4.4</w:t>
            </w:r>
            <w:r w:rsidR="00E436BF" w:rsidRPr="00E436BF">
              <w:rPr>
                <w:rFonts w:ascii="Arial" w:hAnsi="Arial" w:cs="Arial"/>
              </w:rPr>
              <w:t>- stated land will be limed</w:t>
            </w:r>
          </w:p>
        </w:tc>
      </w:tr>
      <w:tr w:rsidR="00AE71B4" w:rsidRPr="00A007D4" w14:paraId="2F1BCA26" w14:textId="77777777" w:rsidTr="00FC4E6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FFC000" w:themeFill="accent4"/>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C000" w:themeFill="accent4"/>
          </w:tcPr>
          <w:p w14:paraId="27C42520" w14:textId="7C110E90" w:rsidR="00AE71B4" w:rsidRPr="00C40D12" w:rsidRDefault="00AE71B4"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shd w:val="clear" w:color="auto" w:fill="FFC000" w:themeFill="accent4"/>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3AD4283D"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5F07A91C"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FC4E69">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FFC000" w:themeFill="accent4"/>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bookmarkStart w:id="9" w:name="_Hlk211933417"/>
            <w:r w:rsidRPr="00A007D4">
              <w:rPr>
                <w:rFonts w:ascii="Arial" w:hAnsi="Arial" w:cs="Arial"/>
              </w:rPr>
              <w:t>% dry matter</w:t>
            </w:r>
            <w:bookmarkEnd w:id="9"/>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FFC000" w:themeFill="accent4"/>
          </w:tcPr>
          <w:p w14:paraId="3DCBC5B2" w14:textId="36C1ED1C" w:rsidR="00AE71B4" w:rsidRPr="00C40D12" w:rsidRDefault="00FC4E69"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shd w:val="clear" w:color="auto" w:fill="FFC000" w:themeFill="accent4"/>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4846A1D0"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204B0636"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4F770F0C"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7DF0E08F"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67BCD00F"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FC4E6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FFC000" w:themeFill="accent4"/>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bookmarkStart w:id="10" w:name="_Hlk211933420"/>
            <w:r w:rsidRPr="00A007D4">
              <w:rPr>
                <w:rFonts w:ascii="Arial" w:hAnsi="Arial" w:cs="Arial"/>
              </w:rPr>
              <w:t>M</w:t>
            </w:r>
            <w:r w:rsidR="00AE71B4" w:rsidRPr="00A007D4">
              <w:rPr>
                <w:rFonts w:ascii="Arial" w:hAnsi="Arial" w:cs="Arial"/>
              </w:rPr>
              <w:t>ercury</w:t>
            </w:r>
            <w:r w:rsidRPr="00A007D4">
              <w:rPr>
                <w:rFonts w:ascii="Arial" w:hAnsi="Arial" w:cs="Arial"/>
              </w:rPr>
              <w:t xml:space="preserve"> </w:t>
            </w:r>
            <w:bookmarkEnd w:id="10"/>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C000" w:themeFill="accent4"/>
          </w:tcPr>
          <w:p w14:paraId="75397FBE" w14:textId="1E15A132" w:rsidR="00AE71B4" w:rsidRPr="00C40D12" w:rsidRDefault="00AE71B4"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shd w:val="clear" w:color="auto" w:fill="FFC000" w:themeFill="accent4"/>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0608838D"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2B8E14B6"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FC4E69">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FFC000" w:themeFill="accent4"/>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bookmarkStart w:id="11" w:name="_Hlk211933425"/>
            <w:r w:rsidRPr="00A007D4">
              <w:rPr>
                <w:rFonts w:ascii="Arial" w:hAnsi="Arial" w:cs="Arial"/>
              </w:rPr>
              <w:t>S</w:t>
            </w:r>
            <w:r w:rsidR="00AE71B4" w:rsidRPr="00A007D4">
              <w:rPr>
                <w:rFonts w:ascii="Arial" w:hAnsi="Arial" w:cs="Arial"/>
              </w:rPr>
              <w:t>ulphur</w:t>
            </w:r>
            <w:r w:rsidRPr="00A007D4">
              <w:rPr>
                <w:rFonts w:ascii="Arial" w:hAnsi="Arial" w:cs="Arial"/>
              </w:rPr>
              <w:t xml:space="preserve"> </w:t>
            </w:r>
            <w:bookmarkEnd w:id="11"/>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FFC000" w:themeFill="accent4"/>
          </w:tcPr>
          <w:p w14:paraId="0F1B79AB" w14:textId="1FFD6F60" w:rsidR="00AE71B4" w:rsidRPr="00C40D12" w:rsidRDefault="00AE71B4"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shd w:val="clear" w:color="auto" w:fill="FFC000" w:themeFill="accent4"/>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7923A125"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6FB07F89" w:rsidR="00AE71B4" w:rsidRPr="00A007D4" w:rsidRDefault="00296958" w:rsidP="00A007D4">
            <w:pPr>
              <w:rPr>
                <w:rFonts w:ascii="Arial" w:hAnsi="Arial" w:cs="Arial"/>
              </w:rPr>
            </w:pPr>
            <w:r>
              <w:rPr>
                <w:rFonts w:ascii="Arial" w:hAnsi="Arial" w:cs="Arial"/>
              </w:rPr>
              <w:t>Fats, Oil, Grease</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47C1CAA0"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7F99FF7C"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0BEA94D6"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lastRenderedPageBreak/>
              <w:t>If yes, have they stated condition 2.1.8 of the permit will be complied with?</w:t>
            </w:r>
          </w:p>
        </w:tc>
        <w:tc>
          <w:tcPr>
            <w:tcW w:w="657" w:type="pct"/>
            <w:tcBorders>
              <w:top w:val="single" w:sz="4" w:space="0" w:color="auto"/>
            </w:tcBorders>
          </w:tcPr>
          <w:p w14:paraId="524498C5" w14:textId="60615856"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5FAEBFF0" w:rsidR="00A5488D" w:rsidRPr="00C40D12" w:rsidRDefault="00477CEA"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6281DA1F"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691FD698"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76E6487B"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31FC0138"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4E158D49"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4B80B668" w:rsidR="00071FDA" w:rsidRPr="00A007D4" w:rsidRDefault="00296958" w:rsidP="00A007D4">
            <w:pPr>
              <w:rPr>
                <w:rFonts w:ascii="Arial" w:hAnsi="Arial" w:cs="Arial"/>
              </w:rPr>
            </w:pPr>
            <w:r>
              <w:rPr>
                <w:rFonts w:ascii="Arial" w:hAnsi="Arial" w:cs="Arial"/>
              </w:rPr>
              <w:t>PTEs have been tested for</w:t>
            </w:r>
          </w:p>
        </w:tc>
      </w:tr>
      <w:tr w:rsidR="00A5488D" w:rsidRPr="00A007D4" w14:paraId="03ADB4A6" w14:textId="77777777" w:rsidTr="008E224C">
        <w:tc>
          <w:tcPr>
            <w:tcW w:w="3536" w:type="pct"/>
          </w:tcPr>
          <w:p w14:paraId="03ADB4A3" w14:textId="1CC51808" w:rsidR="00A971D3" w:rsidRPr="00E436BF" w:rsidRDefault="00A5488D" w:rsidP="00E436BF">
            <w:pPr>
              <w:rPr>
                <w:rFonts w:ascii="Arial" w:hAnsi="Arial" w:cs="Arial"/>
              </w:rPr>
            </w:pPr>
            <w:bookmarkStart w:id="12" w:name="_Hlk211934204"/>
            <w:r w:rsidRPr="00E436BF">
              <w:rPr>
                <w:rFonts w:ascii="Arial" w:hAnsi="Arial" w:cs="Arial"/>
              </w:rPr>
              <w:t xml:space="preserve">Have the soil indices for P, K and Mg </w:t>
            </w:r>
            <w:r w:rsidR="00286BE0" w:rsidRPr="00E436BF">
              <w:rPr>
                <w:rFonts w:ascii="Arial" w:hAnsi="Arial" w:cs="Arial"/>
              </w:rPr>
              <w:t>on</w:t>
            </w:r>
            <w:r w:rsidRPr="00E436BF">
              <w:rPr>
                <w:rFonts w:ascii="Arial" w:hAnsi="Arial" w:cs="Arial"/>
              </w:rPr>
              <w:t xml:space="preserve"> each field been </w:t>
            </w:r>
            <w:r w:rsidR="00286BE0" w:rsidRPr="00E436BF">
              <w:rPr>
                <w:rFonts w:ascii="Arial" w:hAnsi="Arial" w:cs="Arial"/>
              </w:rPr>
              <w:t>given?</w:t>
            </w:r>
          </w:p>
        </w:tc>
        <w:tc>
          <w:tcPr>
            <w:tcW w:w="657" w:type="pct"/>
          </w:tcPr>
          <w:p w14:paraId="03ADB4A4" w14:textId="47488873" w:rsidR="00A5488D" w:rsidRPr="00E436BF" w:rsidRDefault="00D641B6" w:rsidP="00A007D4">
            <w:pPr>
              <w:rPr>
                <w:rFonts w:ascii="Arial" w:hAnsi="Arial" w:cs="Arial"/>
              </w:rPr>
            </w:pPr>
            <w:r w:rsidRPr="00E436BF">
              <w:rPr>
                <w:rFonts w:ascii="Arial" w:hAnsi="Arial" w:cs="Arial"/>
              </w:rPr>
              <w:t>Y</w:t>
            </w:r>
          </w:p>
        </w:tc>
        <w:tc>
          <w:tcPr>
            <w:tcW w:w="807" w:type="pct"/>
            <w:shd w:val="clear" w:color="auto" w:fill="FFC000" w:themeFill="accent4"/>
          </w:tcPr>
          <w:p w14:paraId="0AAD55D8" w14:textId="19A7D1DB" w:rsidR="00A5488D" w:rsidRPr="00E436BF" w:rsidRDefault="008E224C" w:rsidP="00A007D4">
            <w:pPr>
              <w:rPr>
                <w:rFonts w:ascii="Arial" w:hAnsi="Arial" w:cs="Arial"/>
              </w:rPr>
            </w:pPr>
            <w:r w:rsidRPr="00E436BF">
              <w:rPr>
                <w:rFonts w:ascii="Arial" w:hAnsi="Arial" w:cs="Arial"/>
              </w:rPr>
              <w:t>2x P index 3 (rest 2 or 1)</w:t>
            </w:r>
          </w:p>
          <w:p w14:paraId="706D79E5" w14:textId="77777777" w:rsidR="008E224C" w:rsidRPr="00E436BF" w:rsidRDefault="008E224C" w:rsidP="00A007D4">
            <w:pPr>
              <w:rPr>
                <w:rFonts w:ascii="Arial" w:hAnsi="Arial" w:cs="Arial"/>
              </w:rPr>
            </w:pPr>
          </w:p>
          <w:p w14:paraId="5F677010" w14:textId="5833060B" w:rsidR="008E224C" w:rsidRPr="00E436BF" w:rsidRDefault="008E224C" w:rsidP="00A007D4">
            <w:pPr>
              <w:rPr>
                <w:rFonts w:ascii="Arial" w:hAnsi="Arial" w:cs="Arial"/>
              </w:rPr>
            </w:pPr>
            <w:r w:rsidRPr="00E436BF">
              <w:rPr>
                <w:rFonts w:ascii="Arial" w:hAnsi="Arial" w:cs="Arial"/>
              </w:rPr>
              <w:t>1x K index 4, 2x K index 3</w:t>
            </w:r>
          </w:p>
          <w:p w14:paraId="0B12D2C5" w14:textId="77777777" w:rsidR="008E224C" w:rsidRPr="00E436BF" w:rsidRDefault="008E224C" w:rsidP="00A007D4">
            <w:pPr>
              <w:rPr>
                <w:rFonts w:ascii="Arial" w:hAnsi="Arial" w:cs="Arial"/>
              </w:rPr>
            </w:pPr>
          </w:p>
          <w:p w14:paraId="03ADB4A5" w14:textId="7D8C081B" w:rsidR="008E224C" w:rsidRPr="00E436BF" w:rsidRDefault="008E224C" w:rsidP="00A007D4">
            <w:pPr>
              <w:rPr>
                <w:rFonts w:ascii="Arial" w:hAnsi="Arial" w:cs="Arial"/>
              </w:rPr>
            </w:pPr>
            <w:r w:rsidRPr="00E436BF">
              <w:rPr>
                <w:rFonts w:ascii="Arial" w:hAnsi="Arial" w:cs="Arial"/>
              </w:rPr>
              <w:t>7x MgO index 3</w:t>
            </w:r>
          </w:p>
        </w:tc>
      </w:tr>
      <w:tr w:rsidR="00637513" w:rsidRPr="00A007D4" w14:paraId="1F0A8166" w14:textId="77777777" w:rsidTr="008E224C">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53AF1276" w:rsidR="00637513" w:rsidRPr="00C40D12" w:rsidRDefault="00EC0EB8" w:rsidP="00A007D4">
            <w:pPr>
              <w:rPr>
                <w:rFonts w:ascii="Arial" w:hAnsi="Arial" w:cs="Arial"/>
              </w:rPr>
            </w:pPr>
            <w:r w:rsidRPr="00C40D12">
              <w:rPr>
                <w:rFonts w:ascii="Arial" w:hAnsi="Arial" w:cs="Arial"/>
              </w:rPr>
              <w:t>N</w:t>
            </w:r>
          </w:p>
        </w:tc>
        <w:tc>
          <w:tcPr>
            <w:tcW w:w="807" w:type="pct"/>
            <w:shd w:val="clear" w:color="auto" w:fill="FFC000" w:themeFill="accent4"/>
          </w:tcPr>
          <w:p w14:paraId="5C756758" w14:textId="77777777" w:rsidR="00637513" w:rsidRPr="00A007D4" w:rsidRDefault="00637513" w:rsidP="00A007D4">
            <w:pPr>
              <w:rPr>
                <w:rFonts w:ascii="Arial" w:hAnsi="Arial" w:cs="Arial"/>
              </w:rPr>
            </w:pPr>
          </w:p>
        </w:tc>
      </w:tr>
      <w:bookmarkEnd w:id="12"/>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5B4EFD46" w:rsidR="00637513" w:rsidRPr="00C40D12" w:rsidRDefault="00637513"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AC" w14:textId="0D5E9559" w:rsidR="00637513" w:rsidRPr="00A007D4" w:rsidRDefault="00E50CA5" w:rsidP="00E50CA5">
            <w:pPr>
              <w:rPr>
                <w:rFonts w:ascii="Arial" w:hAnsi="Arial" w:cs="Arial"/>
              </w:rPr>
            </w:pPr>
            <w:r>
              <w:rPr>
                <w:rFonts w:ascii="Arial" w:hAnsi="Arial" w:cs="Arial"/>
              </w:rPr>
              <w:t>J</w:t>
            </w:r>
            <w:r w:rsidRPr="00E50CA5">
              <w:rPr>
                <w:rFonts w:ascii="Arial" w:hAnsi="Arial" w:cs="Arial"/>
              </w:rPr>
              <w:t>ack Davies (Field services agronomist)</w:t>
            </w: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E50CA5">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bookmarkStart w:id="13" w:name="_Hlk211935299"/>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C000" w:themeFill="accent4"/>
          </w:tcPr>
          <w:p w14:paraId="39CEC6CE" w14:textId="51857E7D" w:rsidR="000E29C1" w:rsidRPr="00C40D12" w:rsidRDefault="000E29C1"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shd w:val="clear" w:color="auto" w:fill="FFC000" w:themeFill="accent4"/>
          </w:tcPr>
          <w:p w14:paraId="4CADA27B" w14:textId="16DFC00D" w:rsidR="000E29C1" w:rsidRPr="00A007D4" w:rsidRDefault="00E50CA5" w:rsidP="00A007D4">
            <w:pPr>
              <w:rPr>
                <w:rFonts w:ascii="Arial" w:hAnsi="Arial" w:cs="Arial"/>
              </w:rPr>
            </w:pPr>
            <w:r>
              <w:rPr>
                <w:rFonts w:ascii="Arial" w:hAnsi="Arial" w:cs="Arial"/>
              </w:rPr>
              <w:t>No application rates provided</w:t>
            </w:r>
          </w:p>
        </w:tc>
      </w:tr>
      <w:tr w:rsidR="000E29C1" w:rsidRPr="00A007D4" w14:paraId="6059B227" w14:textId="77777777" w:rsidTr="00E50CA5">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C000" w:themeFill="accent4"/>
          </w:tcPr>
          <w:p w14:paraId="0BC7554D" w14:textId="6ED7FE22" w:rsidR="000E29C1" w:rsidRPr="00C40D12" w:rsidRDefault="000E29C1"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shd w:val="clear" w:color="auto" w:fill="FFC000" w:themeFill="accent4"/>
          </w:tcPr>
          <w:p w14:paraId="79201F32" w14:textId="673082F0" w:rsidR="000E29C1" w:rsidRPr="00A007D4" w:rsidRDefault="00E50CA5" w:rsidP="00A007D4">
            <w:pPr>
              <w:rPr>
                <w:rFonts w:ascii="Arial" w:hAnsi="Arial" w:cs="Arial"/>
              </w:rPr>
            </w:pPr>
            <w:r>
              <w:rPr>
                <w:rFonts w:ascii="Arial" w:hAnsi="Arial" w:cs="Arial"/>
              </w:rPr>
              <w:t>Unable to assess</w:t>
            </w:r>
          </w:p>
        </w:tc>
      </w:tr>
      <w:tr w:rsidR="000E29C1" w:rsidRPr="00A007D4" w14:paraId="4D9E30F1" w14:textId="77777777" w:rsidTr="00E50CA5">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C000" w:themeFill="accent4"/>
          </w:tcPr>
          <w:p w14:paraId="73655305" w14:textId="37F0BE79" w:rsidR="000E29C1" w:rsidRPr="00C40D12" w:rsidRDefault="000E29C1"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shd w:val="clear" w:color="auto" w:fill="FFC000" w:themeFill="accent4"/>
          </w:tcPr>
          <w:p w14:paraId="112EDB42" w14:textId="408D8A71" w:rsidR="000E29C1" w:rsidRPr="00A007D4" w:rsidRDefault="00E50CA5" w:rsidP="00A007D4">
            <w:pPr>
              <w:rPr>
                <w:rFonts w:ascii="Arial" w:hAnsi="Arial" w:cs="Arial"/>
              </w:rPr>
            </w:pPr>
            <w:r>
              <w:rPr>
                <w:rFonts w:ascii="Arial" w:hAnsi="Arial" w:cs="Arial"/>
              </w:rPr>
              <w:t>Two different quantities given</w:t>
            </w:r>
          </w:p>
        </w:tc>
      </w:tr>
      <w:tr w:rsidR="000E29C1" w:rsidRPr="00A007D4" w14:paraId="42926E89" w14:textId="77777777" w:rsidTr="00E50CA5">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C000" w:themeFill="accent4"/>
          </w:tcPr>
          <w:p w14:paraId="01F2A1FC" w14:textId="418195D0" w:rsidR="000E29C1" w:rsidRPr="00C40D12" w:rsidRDefault="000E29C1"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shd w:val="clear" w:color="auto" w:fill="FFC000" w:themeFill="accent4"/>
          </w:tcPr>
          <w:p w14:paraId="543CFBBD" w14:textId="7C3ADE09" w:rsidR="000E29C1" w:rsidRPr="00A007D4" w:rsidRDefault="00E50CA5" w:rsidP="00A007D4">
            <w:pPr>
              <w:rPr>
                <w:rFonts w:ascii="Arial" w:hAnsi="Arial" w:cs="Arial"/>
              </w:rPr>
            </w:pPr>
            <w:r>
              <w:rPr>
                <w:rFonts w:ascii="Arial" w:hAnsi="Arial" w:cs="Arial"/>
              </w:rPr>
              <w:t>Statement saying being spread as cannot be discharged</w:t>
            </w:r>
          </w:p>
        </w:tc>
      </w:tr>
      <w:tr w:rsidR="000E29C1" w:rsidRPr="00A007D4" w14:paraId="5B317A9D" w14:textId="77777777" w:rsidTr="00D541D6">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FFC000" w:themeFill="accent4"/>
          </w:tcPr>
          <w:p w14:paraId="3A8096BD" w14:textId="47497295" w:rsidR="000E29C1" w:rsidRPr="00C40D12" w:rsidRDefault="00E50CA5"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shd w:val="clear" w:color="auto" w:fill="FFC000" w:themeFill="accent4"/>
          </w:tcPr>
          <w:p w14:paraId="72239C56" w14:textId="77777777" w:rsidR="000E29C1" w:rsidRPr="00A007D4" w:rsidRDefault="000E29C1" w:rsidP="00A007D4">
            <w:pPr>
              <w:rPr>
                <w:rFonts w:ascii="Arial" w:hAnsi="Arial" w:cs="Arial"/>
              </w:rPr>
            </w:pPr>
          </w:p>
        </w:tc>
      </w:tr>
      <w:bookmarkEnd w:id="13"/>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E70AB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C000" w:themeFill="accent4"/>
          </w:tcPr>
          <w:p w14:paraId="2DE96CCD" w14:textId="7ABC86BA" w:rsidR="000E29C1" w:rsidRPr="00C40D12" w:rsidRDefault="000E29C1"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shd w:val="clear" w:color="auto" w:fill="FFC000" w:themeFill="accent4"/>
          </w:tcPr>
          <w:p w14:paraId="6EFFD354" w14:textId="77777777" w:rsidR="000E29C1" w:rsidRPr="00A007D4" w:rsidRDefault="000E29C1" w:rsidP="00A007D4">
            <w:pPr>
              <w:rPr>
                <w:rFonts w:ascii="Arial" w:hAnsi="Arial" w:cs="Arial"/>
              </w:rPr>
            </w:pPr>
          </w:p>
        </w:tc>
      </w:tr>
      <w:tr w:rsidR="000E29C1" w:rsidRPr="00A007D4" w14:paraId="022F08EF" w14:textId="77777777" w:rsidTr="00E70AB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C000" w:themeFill="accent4"/>
          </w:tcPr>
          <w:p w14:paraId="68118401" w14:textId="0AD4A31A" w:rsidR="000E29C1" w:rsidRPr="00C40D12" w:rsidRDefault="000E29C1"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shd w:val="clear" w:color="auto" w:fill="FFC000" w:themeFill="accent4"/>
          </w:tcPr>
          <w:p w14:paraId="030216BD" w14:textId="77777777" w:rsidR="000E29C1" w:rsidRPr="00A007D4" w:rsidRDefault="000E29C1" w:rsidP="00A007D4">
            <w:pPr>
              <w:rPr>
                <w:rFonts w:ascii="Arial" w:hAnsi="Arial" w:cs="Arial"/>
              </w:rPr>
            </w:pPr>
          </w:p>
        </w:tc>
      </w:tr>
      <w:tr w:rsidR="000E29C1" w:rsidRPr="00A007D4" w14:paraId="53EE9F56" w14:textId="77777777" w:rsidTr="00E70AB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C000" w:themeFill="accent4"/>
          </w:tcPr>
          <w:p w14:paraId="5636DF55" w14:textId="639F2031" w:rsidR="000E29C1" w:rsidRPr="00C40D12" w:rsidRDefault="000E29C1"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shd w:val="clear" w:color="auto" w:fill="FFC000" w:themeFill="accent4"/>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19A1741E" w:rsidR="00CC2BDD" w:rsidRPr="00A007D4" w:rsidRDefault="000E29C1" w:rsidP="00E70AB5">
            <w:pPr>
              <w:pStyle w:val="Default"/>
              <w:numPr>
                <w:ilvl w:val="0"/>
                <w:numId w:val="15"/>
              </w:numPr>
              <w:rPr>
                <w:sz w:val="22"/>
                <w:szCs w:val="22"/>
              </w:rPr>
            </w:pPr>
            <w:r w:rsidRPr="00A007D4">
              <w:rPr>
                <w:sz w:val="22"/>
                <w:szCs w:val="22"/>
              </w:rPr>
              <w:lastRenderedPageBreak/>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0074301F" w:rsidR="000E29C1" w:rsidRPr="00C40D12" w:rsidRDefault="00967557"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230889F6" w:rsidR="000E29C1" w:rsidRPr="00A007D4" w:rsidRDefault="00E70AB5" w:rsidP="00A007D4">
            <w:pPr>
              <w:rPr>
                <w:rFonts w:ascii="Arial" w:hAnsi="Arial" w:cs="Arial"/>
              </w:rPr>
            </w:pPr>
            <w:r>
              <w:rPr>
                <w:rFonts w:ascii="Arial" w:hAnsi="Arial" w:cs="Arial"/>
              </w:rPr>
              <w:t>Stated needing lime due to low waste pH</w:t>
            </w:r>
          </w:p>
        </w:tc>
      </w:tr>
      <w:tr w:rsidR="000E29C1" w:rsidRPr="00A007D4" w14:paraId="0900EBE4" w14:textId="77777777" w:rsidTr="00967557">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C000" w:themeFill="accent4"/>
          </w:tcPr>
          <w:p w14:paraId="1ECF8B1A" w14:textId="384E089D" w:rsidR="000E29C1" w:rsidRPr="00C40D12" w:rsidRDefault="000E29C1"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shd w:val="clear" w:color="auto" w:fill="FFC000" w:themeFill="accent4"/>
          </w:tcPr>
          <w:p w14:paraId="1B381102" w14:textId="2772934E" w:rsidR="00E70AB5" w:rsidRDefault="00E70AB5" w:rsidP="00967557">
            <w:pPr>
              <w:rPr>
                <w:rFonts w:ascii="Arial" w:hAnsi="Arial" w:cs="Arial"/>
              </w:rPr>
            </w:pPr>
            <w:r>
              <w:rPr>
                <w:rFonts w:ascii="Arial" w:hAnsi="Arial" w:cs="Arial"/>
              </w:rPr>
              <w:t xml:space="preserve">Stated </w:t>
            </w:r>
            <w:bookmarkStart w:id="14" w:name="_Hlk211937204"/>
            <w:r>
              <w:rPr>
                <w:rFonts w:ascii="Arial" w:hAnsi="Arial" w:cs="Arial"/>
              </w:rPr>
              <w:t>“</w:t>
            </w:r>
            <w:r w:rsidRPr="00E70AB5">
              <w:rPr>
                <w:rFonts w:ascii="Arial" w:hAnsi="Arial" w:cs="Arial"/>
              </w:rPr>
              <w:t xml:space="preserve">The high COD and suspended solids suggest a strong </w:t>
            </w:r>
            <w:r w:rsidRPr="00E70AB5">
              <w:rPr>
                <w:rFonts w:ascii="Arial" w:hAnsi="Arial" w:cs="Arial"/>
                <w:b/>
                <w:bCs/>
              </w:rPr>
              <w:t>organic content</w:t>
            </w:r>
            <w:r w:rsidRPr="00E70AB5">
              <w:rPr>
                <w:rFonts w:ascii="Arial" w:hAnsi="Arial" w:cs="Arial"/>
              </w:rPr>
              <w:t>, which can improve soil structure, water-holding capacity, and microbial activity when broken down.</w:t>
            </w:r>
            <w:r>
              <w:rPr>
                <w:rFonts w:ascii="Arial" w:hAnsi="Arial" w:cs="Arial"/>
              </w:rPr>
              <w:t>”</w:t>
            </w:r>
          </w:p>
          <w:p w14:paraId="3DBE2F2B" w14:textId="77777777" w:rsidR="00E70AB5" w:rsidRDefault="00E70AB5" w:rsidP="00E70AB5">
            <w:pPr>
              <w:numPr>
                <w:ilvl w:val="0"/>
                <w:numId w:val="30"/>
              </w:numPr>
              <w:rPr>
                <w:rFonts w:ascii="Arial" w:hAnsi="Arial" w:cs="Arial"/>
              </w:rPr>
            </w:pPr>
          </w:p>
          <w:p w14:paraId="1B18299B" w14:textId="6BA1F435" w:rsidR="000E29C1" w:rsidRPr="00A007D4" w:rsidRDefault="00E70AB5" w:rsidP="00967557">
            <w:pPr>
              <w:numPr>
                <w:ilvl w:val="1"/>
                <w:numId w:val="30"/>
              </w:numPr>
              <w:rPr>
                <w:rFonts w:ascii="Arial" w:hAnsi="Arial" w:cs="Arial"/>
              </w:rPr>
            </w:pPr>
            <w:r w:rsidRPr="00967557">
              <w:rPr>
                <w:rFonts w:ascii="Arial" w:hAnsi="Arial" w:cs="Arial"/>
              </w:rPr>
              <w:t>This should be in the testing.</w:t>
            </w:r>
            <w:bookmarkEnd w:id="14"/>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343B162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0FC37F5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967557">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FFC000" w:themeFill="accent4"/>
          </w:tcPr>
          <w:p w14:paraId="3CD3587C" w14:textId="159A6E5D" w:rsidR="00DB4B50" w:rsidRPr="00AD1655" w:rsidRDefault="00967557" w:rsidP="00A007D4">
            <w:pPr>
              <w:rPr>
                <w:rFonts w:ascii="Arial" w:hAnsi="Arial" w:cs="Arial"/>
              </w:rPr>
            </w:pPr>
            <w:r>
              <w:rPr>
                <w:rFonts w:ascii="Arial" w:hAnsi="Arial" w:cs="Arial"/>
              </w:rPr>
              <w:t>?</w:t>
            </w:r>
          </w:p>
        </w:tc>
        <w:tc>
          <w:tcPr>
            <w:tcW w:w="807" w:type="pct"/>
            <w:tcBorders>
              <w:top w:val="single" w:sz="4" w:space="0" w:color="BFBFBF" w:themeColor="background1" w:themeShade="BF"/>
              <w:left w:val="single" w:sz="4" w:space="0" w:color="BFBFBF" w:themeColor="background1" w:themeShade="BF"/>
              <w:bottom w:val="single" w:sz="4" w:space="0" w:color="auto"/>
            </w:tcBorders>
            <w:shd w:val="clear" w:color="auto" w:fill="FFC000" w:themeFill="accent4"/>
          </w:tcPr>
          <w:p w14:paraId="12F65894" w14:textId="0711A871" w:rsidR="00DB4B50" w:rsidRPr="00AD1655" w:rsidRDefault="00967557" w:rsidP="00A007D4">
            <w:pPr>
              <w:rPr>
                <w:rFonts w:ascii="Arial" w:hAnsi="Arial" w:cs="Arial"/>
              </w:rPr>
            </w:pPr>
            <w:r>
              <w:rPr>
                <w:rFonts w:ascii="Arial" w:hAnsi="Arial" w:cs="Arial"/>
              </w:rPr>
              <w:t xml:space="preserve">Unable to </w:t>
            </w:r>
            <w:r w:rsidR="00B02F95">
              <w:rPr>
                <w:rFonts w:ascii="Arial" w:hAnsi="Arial" w:cs="Arial"/>
              </w:rPr>
              <w:t>confirm</w:t>
            </w:r>
            <w:r>
              <w:rPr>
                <w:rFonts w:ascii="Arial" w:hAnsi="Arial" w:cs="Arial"/>
              </w:rPr>
              <w:t xml:space="preserve"> if waste is high RAN, no information on when the waste is to be spread.</w:t>
            </w: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4B60F601"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967557" w:rsidRPr="00A007D4" w14:paraId="612B627E" w14:textId="77777777" w:rsidTr="00967557">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967557" w:rsidRPr="00A007D4" w:rsidRDefault="00967557"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C000" w:themeFill="accent4"/>
          </w:tcPr>
          <w:p w14:paraId="5DD8CA30" w14:textId="7E1343A0" w:rsidR="00967557" w:rsidRPr="00C40D12" w:rsidRDefault="00967557" w:rsidP="00A007D4">
            <w:pPr>
              <w:rPr>
                <w:rFonts w:ascii="Arial" w:hAnsi="Arial" w:cs="Arial"/>
              </w:rPr>
            </w:pPr>
            <w:r>
              <w:rPr>
                <w:rFonts w:ascii="Arial" w:hAnsi="Arial" w:cs="Arial"/>
              </w:rPr>
              <w:t>?</w:t>
            </w:r>
          </w:p>
        </w:tc>
        <w:tc>
          <w:tcPr>
            <w:tcW w:w="807" w:type="pct"/>
            <w:vMerge w:val="restart"/>
            <w:tcBorders>
              <w:top w:val="single" w:sz="4" w:space="0" w:color="BFBFBF" w:themeColor="background1" w:themeShade="BF"/>
              <w:left w:val="single" w:sz="4" w:space="0" w:color="BFBFBF" w:themeColor="background1" w:themeShade="BF"/>
            </w:tcBorders>
            <w:shd w:val="clear" w:color="auto" w:fill="FFC000" w:themeFill="accent4"/>
          </w:tcPr>
          <w:p w14:paraId="60D186C0" w14:textId="72226AC1" w:rsidR="00967557" w:rsidRPr="00A007D4" w:rsidRDefault="00967557" w:rsidP="00A007D4">
            <w:pPr>
              <w:rPr>
                <w:rFonts w:ascii="Arial" w:hAnsi="Arial" w:cs="Arial"/>
              </w:rPr>
            </w:pPr>
            <w:r>
              <w:rPr>
                <w:rFonts w:ascii="Arial" w:hAnsi="Arial" w:cs="Arial"/>
              </w:rPr>
              <w:t>No application rates, and missing testing parameters means we cannot assess additions</w:t>
            </w:r>
          </w:p>
        </w:tc>
      </w:tr>
      <w:tr w:rsidR="00967557" w:rsidRPr="00A007D4" w14:paraId="1D62CEB4" w14:textId="77777777" w:rsidTr="00967557">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967557" w:rsidRPr="00A007D4" w:rsidRDefault="00967557"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C000" w:themeFill="accent4"/>
          </w:tcPr>
          <w:p w14:paraId="40D86CC9" w14:textId="44165812" w:rsidR="00967557" w:rsidRPr="00C40D12" w:rsidRDefault="00967557" w:rsidP="00A007D4">
            <w:pPr>
              <w:rPr>
                <w:rFonts w:ascii="Arial" w:hAnsi="Arial" w:cs="Arial"/>
              </w:rPr>
            </w:pPr>
            <w:r>
              <w:rPr>
                <w:rFonts w:ascii="Arial" w:hAnsi="Arial" w:cs="Arial"/>
              </w:rPr>
              <w:t>?</w:t>
            </w:r>
          </w:p>
        </w:tc>
        <w:tc>
          <w:tcPr>
            <w:tcW w:w="807" w:type="pct"/>
            <w:vMerge/>
            <w:tcBorders>
              <w:left w:val="single" w:sz="4" w:space="0" w:color="BFBFBF" w:themeColor="background1" w:themeShade="BF"/>
            </w:tcBorders>
            <w:shd w:val="clear" w:color="auto" w:fill="FFC000" w:themeFill="accent4"/>
          </w:tcPr>
          <w:p w14:paraId="49D221AD" w14:textId="77777777" w:rsidR="00967557" w:rsidRPr="00A007D4" w:rsidRDefault="00967557" w:rsidP="00A007D4">
            <w:pPr>
              <w:rPr>
                <w:rFonts w:ascii="Arial" w:hAnsi="Arial" w:cs="Arial"/>
              </w:rPr>
            </w:pPr>
          </w:p>
        </w:tc>
      </w:tr>
      <w:tr w:rsidR="00967557" w:rsidRPr="00A007D4" w14:paraId="0012783D" w14:textId="77777777" w:rsidTr="00967557">
        <w:tc>
          <w:tcPr>
            <w:tcW w:w="3536" w:type="pct"/>
            <w:tcBorders>
              <w:top w:val="single" w:sz="4" w:space="0" w:color="BFBFBF" w:themeColor="background1" w:themeShade="BF"/>
              <w:right w:val="single" w:sz="4" w:space="0" w:color="BFBFBF" w:themeColor="background1" w:themeShade="BF"/>
            </w:tcBorders>
          </w:tcPr>
          <w:p w14:paraId="30B1053B" w14:textId="283557CE" w:rsidR="00967557" w:rsidRPr="00A007D4" w:rsidRDefault="00967557"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C000" w:themeFill="accent4"/>
          </w:tcPr>
          <w:p w14:paraId="12227709" w14:textId="283D89A0" w:rsidR="00967557" w:rsidRPr="00C40D12" w:rsidRDefault="00967557" w:rsidP="00A007D4">
            <w:pPr>
              <w:rPr>
                <w:rFonts w:ascii="Arial" w:hAnsi="Arial" w:cs="Arial"/>
              </w:rPr>
            </w:pPr>
            <w:r>
              <w:rPr>
                <w:rFonts w:ascii="Arial" w:hAnsi="Arial" w:cs="Arial"/>
              </w:rPr>
              <w:t>?</w:t>
            </w:r>
          </w:p>
        </w:tc>
        <w:tc>
          <w:tcPr>
            <w:tcW w:w="807" w:type="pct"/>
            <w:vMerge/>
            <w:tcBorders>
              <w:left w:val="single" w:sz="4" w:space="0" w:color="BFBFBF" w:themeColor="background1" w:themeShade="BF"/>
            </w:tcBorders>
            <w:shd w:val="clear" w:color="auto" w:fill="FFC000" w:themeFill="accent4"/>
          </w:tcPr>
          <w:p w14:paraId="4F3D5C80" w14:textId="77777777" w:rsidR="00967557" w:rsidRPr="00A007D4" w:rsidRDefault="00967557"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65AEB963"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967557" w:rsidRPr="00A007D4" w14:paraId="01682477" w14:textId="77777777" w:rsidTr="00967557">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967557" w:rsidRPr="00A007D4" w:rsidRDefault="00967557"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C000" w:themeFill="accent4"/>
          </w:tcPr>
          <w:p w14:paraId="6C836495" w14:textId="74EB1A31" w:rsidR="00967557" w:rsidRPr="00C40D12" w:rsidRDefault="00967557" w:rsidP="00A007D4">
            <w:pPr>
              <w:rPr>
                <w:rFonts w:ascii="Arial" w:hAnsi="Arial" w:cs="Arial"/>
              </w:rPr>
            </w:pPr>
            <w:r>
              <w:rPr>
                <w:rFonts w:ascii="Arial" w:hAnsi="Arial" w:cs="Arial"/>
              </w:rPr>
              <w:t>?</w:t>
            </w:r>
          </w:p>
        </w:tc>
        <w:tc>
          <w:tcPr>
            <w:tcW w:w="807" w:type="pct"/>
            <w:vMerge w:val="restart"/>
            <w:tcBorders>
              <w:top w:val="single" w:sz="4" w:space="0" w:color="BFBFBF" w:themeColor="background1" w:themeShade="BF"/>
              <w:left w:val="single" w:sz="4" w:space="0" w:color="BFBFBF" w:themeColor="background1" w:themeShade="BF"/>
            </w:tcBorders>
            <w:shd w:val="clear" w:color="auto" w:fill="FFC000" w:themeFill="accent4"/>
          </w:tcPr>
          <w:p w14:paraId="07B68DBC" w14:textId="4FE0D18A" w:rsidR="00967557" w:rsidRPr="00A007D4" w:rsidRDefault="00967557" w:rsidP="00A007D4">
            <w:pPr>
              <w:rPr>
                <w:rFonts w:ascii="Arial" w:hAnsi="Arial" w:cs="Arial"/>
              </w:rPr>
            </w:pPr>
            <w:r>
              <w:rPr>
                <w:rFonts w:ascii="Arial" w:hAnsi="Arial" w:cs="Arial"/>
              </w:rPr>
              <w:t xml:space="preserve">No application rates, and missing testing parameters </w:t>
            </w:r>
            <w:r>
              <w:rPr>
                <w:rFonts w:ascii="Arial" w:hAnsi="Arial" w:cs="Arial"/>
              </w:rPr>
              <w:lastRenderedPageBreak/>
              <w:t>means we cannot assess additions</w:t>
            </w:r>
          </w:p>
        </w:tc>
      </w:tr>
      <w:tr w:rsidR="00967557" w:rsidRPr="00A007D4" w14:paraId="41B8591E" w14:textId="77777777" w:rsidTr="00967557">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967557" w:rsidRPr="00A007D4" w:rsidRDefault="00967557"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C000" w:themeFill="accent4"/>
          </w:tcPr>
          <w:p w14:paraId="2231A751" w14:textId="58524BA8" w:rsidR="00967557" w:rsidRPr="00C40D12" w:rsidRDefault="00967557" w:rsidP="00A007D4">
            <w:pPr>
              <w:rPr>
                <w:rFonts w:ascii="Arial" w:hAnsi="Arial" w:cs="Arial"/>
              </w:rPr>
            </w:pPr>
            <w:r>
              <w:rPr>
                <w:rFonts w:ascii="Arial" w:hAnsi="Arial" w:cs="Arial"/>
              </w:rPr>
              <w:t>?</w:t>
            </w:r>
          </w:p>
        </w:tc>
        <w:tc>
          <w:tcPr>
            <w:tcW w:w="807" w:type="pct"/>
            <w:vMerge/>
            <w:tcBorders>
              <w:left w:val="single" w:sz="4" w:space="0" w:color="BFBFBF" w:themeColor="background1" w:themeShade="BF"/>
            </w:tcBorders>
          </w:tcPr>
          <w:p w14:paraId="65EC9FB9" w14:textId="77777777" w:rsidR="00967557" w:rsidRPr="00A007D4" w:rsidRDefault="00967557" w:rsidP="00A007D4">
            <w:pPr>
              <w:rPr>
                <w:rFonts w:ascii="Arial" w:hAnsi="Arial" w:cs="Arial"/>
              </w:rPr>
            </w:pPr>
          </w:p>
        </w:tc>
      </w:tr>
      <w:tr w:rsidR="00967557" w:rsidRPr="00A007D4" w14:paraId="4E24B3C6" w14:textId="77777777" w:rsidTr="00967557">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967557" w:rsidRPr="00D73C03" w:rsidRDefault="00967557" w:rsidP="00A007D4">
            <w:pPr>
              <w:pStyle w:val="Default"/>
              <w:numPr>
                <w:ilvl w:val="0"/>
                <w:numId w:val="15"/>
              </w:numPr>
              <w:rPr>
                <w:color w:val="auto"/>
                <w:sz w:val="22"/>
                <w:szCs w:val="22"/>
              </w:rPr>
            </w:pPr>
            <w:r w:rsidRPr="00D73C03">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FFC000" w:themeFill="accent4"/>
          </w:tcPr>
          <w:p w14:paraId="42B6A681" w14:textId="682D45CB" w:rsidR="00967557" w:rsidRPr="00C40D12" w:rsidRDefault="00967557" w:rsidP="00A007D4">
            <w:pPr>
              <w:rPr>
                <w:rFonts w:ascii="Arial" w:hAnsi="Arial" w:cs="Arial"/>
              </w:rPr>
            </w:pPr>
            <w:r>
              <w:rPr>
                <w:rFonts w:ascii="Arial" w:hAnsi="Arial" w:cs="Arial"/>
              </w:rPr>
              <w:t>?</w:t>
            </w:r>
          </w:p>
        </w:tc>
        <w:tc>
          <w:tcPr>
            <w:tcW w:w="807" w:type="pct"/>
            <w:vMerge/>
            <w:tcBorders>
              <w:left w:val="single" w:sz="4" w:space="0" w:color="BFBFBF" w:themeColor="background1" w:themeShade="BF"/>
              <w:bottom w:val="single" w:sz="4" w:space="0" w:color="auto"/>
            </w:tcBorders>
          </w:tcPr>
          <w:p w14:paraId="741E6C11" w14:textId="77777777" w:rsidR="00967557" w:rsidRPr="00A007D4" w:rsidRDefault="00967557"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A81A79" w:rsidR="00E0482E" w:rsidRPr="00D73C03" w:rsidRDefault="00657080" w:rsidP="00E0482E">
            <w:pPr>
              <w:pStyle w:val="Default"/>
              <w:rPr>
                <w:color w:val="auto"/>
                <w:sz w:val="22"/>
                <w:szCs w:val="22"/>
              </w:rPr>
            </w:pPr>
            <w:r w:rsidRPr="00D73C03">
              <w:rPr>
                <w:color w:val="auto"/>
                <w:sz w:val="22"/>
                <w:szCs w:val="22"/>
              </w:rPr>
              <w:t xml:space="preserve">If the cropping is any of the following, </w:t>
            </w:r>
            <w:r w:rsidR="00D73C03" w:rsidRPr="00D73C03">
              <w:rPr>
                <w:color w:val="auto"/>
                <w:sz w:val="22"/>
                <w:szCs w:val="22"/>
              </w:rPr>
              <w:t xml:space="preserve">check if that the </w:t>
            </w:r>
            <w:r w:rsidR="00D73C03" w:rsidRPr="00D73C03">
              <w:rPr>
                <w:i/>
                <w:iCs/>
                <w:sz w:val="22"/>
                <w:szCs w:val="22"/>
              </w:rPr>
              <w:t>available</w:t>
            </w:r>
            <w:r w:rsidR="00D73C03" w:rsidRPr="00D73C03">
              <w:rPr>
                <w:sz w:val="22"/>
                <w:szCs w:val="22"/>
              </w:rPr>
              <w:t xml:space="preserve"> Nitrogen applied is less than the below amount:</w:t>
            </w:r>
          </w:p>
          <w:p w14:paraId="74C8831F" w14:textId="6C1762E5" w:rsidR="006E3300" w:rsidRPr="0099648E" w:rsidRDefault="0099648E" w:rsidP="0099648E">
            <w:pPr>
              <w:pStyle w:val="Default"/>
              <w:numPr>
                <w:ilvl w:val="0"/>
                <w:numId w:val="15"/>
              </w:numPr>
              <w:rPr>
                <w:color w:val="auto"/>
                <w:sz w:val="22"/>
                <w:szCs w:val="22"/>
              </w:rPr>
            </w:pPr>
            <w:r w:rsidRPr="00D73C03">
              <w:rPr>
                <w:color w:val="auto"/>
                <w:sz w:val="22"/>
                <w:szCs w:val="22"/>
              </w:rPr>
              <w:t>Field beans, Peas</w:t>
            </w:r>
            <w:r>
              <w:rPr>
                <w:color w:val="auto"/>
                <w:sz w:val="22"/>
                <w:szCs w:val="22"/>
              </w:rPr>
              <w:t xml:space="preserve">- </w:t>
            </w:r>
            <w:r w:rsidR="006E3300" w:rsidRPr="0099648E">
              <w:rPr>
                <w:color w:val="auto"/>
                <w:sz w:val="22"/>
                <w:szCs w:val="22"/>
              </w:rPr>
              <w:t>0 kg/ha</w:t>
            </w:r>
          </w:p>
          <w:p w14:paraId="4B5B3AAB" w14:textId="4EF2A67E" w:rsidR="006E3300" w:rsidRPr="00D73C03" w:rsidRDefault="0099648E" w:rsidP="006E3300">
            <w:pPr>
              <w:pStyle w:val="Default"/>
              <w:numPr>
                <w:ilvl w:val="0"/>
                <w:numId w:val="15"/>
              </w:numPr>
              <w:rPr>
                <w:color w:val="auto"/>
                <w:sz w:val="22"/>
                <w:szCs w:val="22"/>
              </w:rPr>
            </w:pPr>
            <w:r w:rsidRPr="00D73C03">
              <w:rPr>
                <w:color w:val="auto"/>
                <w:sz w:val="22"/>
                <w:szCs w:val="22"/>
              </w:rPr>
              <w:t>Sugar beet</w:t>
            </w:r>
            <w:r>
              <w:rPr>
                <w:color w:val="auto"/>
                <w:sz w:val="22"/>
                <w:szCs w:val="22"/>
              </w:rPr>
              <w:t xml:space="preserve">- </w:t>
            </w:r>
            <w:r w:rsidR="006E3300" w:rsidRPr="00D73C03">
              <w:rPr>
                <w:color w:val="auto"/>
                <w:sz w:val="22"/>
                <w:szCs w:val="22"/>
              </w:rPr>
              <w:t>120 kg/ha</w:t>
            </w:r>
          </w:p>
          <w:p w14:paraId="05E68D03" w14:textId="233AE2EF" w:rsidR="006E3300" w:rsidRPr="0099648E" w:rsidRDefault="0099648E" w:rsidP="0099648E">
            <w:pPr>
              <w:pStyle w:val="Default"/>
              <w:numPr>
                <w:ilvl w:val="0"/>
                <w:numId w:val="15"/>
              </w:numPr>
              <w:rPr>
                <w:color w:val="auto"/>
                <w:sz w:val="22"/>
                <w:szCs w:val="22"/>
              </w:rPr>
            </w:pPr>
            <w:r w:rsidRPr="00D73C03">
              <w:rPr>
                <w:color w:val="auto"/>
                <w:sz w:val="22"/>
                <w:szCs w:val="22"/>
              </w:rPr>
              <w:t>Asparagus, Carrots, Forage maize. Radish, Spring barley, Swedes</w:t>
            </w:r>
            <w:r>
              <w:rPr>
                <w:color w:val="auto"/>
                <w:sz w:val="22"/>
                <w:szCs w:val="22"/>
              </w:rPr>
              <w:t xml:space="preserve">- </w:t>
            </w:r>
            <w:r w:rsidR="006E3300" w:rsidRPr="0099648E">
              <w:rPr>
                <w:color w:val="auto"/>
                <w:sz w:val="22"/>
                <w:szCs w:val="22"/>
              </w:rPr>
              <w:t>150 kg/ha</w:t>
            </w:r>
          </w:p>
          <w:p w14:paraId="78BC6C3A" w14:textId="47CAA3EE" w:rsidR="006E3300" w:rsidRPr="00D73C03" w:rsidRDefault="0099648E" w:rsidP="006E3300">
            <w:pPr>
              <w:pStyle w:val="Default"/>
              <w:numPr>
                <w:ilvl w:val="0"/>
                <w:numId w:val="15"/>
              </w:numPr>
              <w:rPr>
                <w:color w:val="auto"/>
                <w:sz w:val="22"/>
                <w:szCs w:val="22"/>
              </w:rPr>
            </w:pPr>
            <w:r w:rsidRPr="00D73C03">
              <w:rPr>
                <w:color w:val="auto"/>
                <w:sz w:val="22"/>
                <w:szCs w:val="22"/>
              </w:rPr>
              <w:t>Spring-sown wheat, Winter barley</w:t>
            </w:r>
            <w:r>
              <w:rPr>
                <w:color w:val="auto"/>
                <w:sz w:val="22"/>
                <w:szCs w:val="22"/>
              </w:rPr>
              <w:t xml:space="preserve">- </w:t>
            </w:r>
            <w:r w:rsidR="006E3300" w:rsidRPr="00D73C03">
              <w:rPr>
                <w:color w:val="auto"/>
                <w:sz w:val="22"/>
                <w:szCs w:val="22"/>
              </w:rPr>
              <w:t>180 kg/ha</w:t>
            </w:r>
          </w:p>
          <w:p w14:paraId="651080F0" w14:textId="3FBAE271" w:rsidR="00A131C3" w:rsidRPr="00D73C03" w:rsidRDefault="0099648E" w:rsidP="006E3300">
            <w:pPr>
              <w:pStyle w:val="Default"/>
              <w:numPr>
                <w:ilvl w:val="0"/>
                <w:numId w:val="15"/>
              </w:numPr>
              <w:rPr>
                <w:color w:val="auto"/>
                <w:sz w:val="22"/>
                <w:szCs w:val="22"/>
              </w:rPr>
            </w:pPr>
            <w:r w:rsidRPr="00D73C03">
              <w:rPr>
                <w:color w:val="auto"/>
                <w:sz w:val="22"/>
                <w:szCs w:val="22"/>
              </w:rPr>
              <w:t>Autumn or early winter sown wheat</w:t>
            </w:r>
            <w:r>
              <w:rPr>
                <w:color w:val="auto"/>
                <w:sz w:val="22"/>
                <w:szCs w:val="22"/>
              </w:rPr>
              <w:t>-</w:t>
            </w:r>
            <w:r w:rsidRPr="00D73C03">
              <w:rPr>
                <w:color w:val="auto"/>
                <w:sz w:val="22"/>
                <w:szCs w:val="22"/>
              </w:rPr>
              <w:t xml:space="preserve"> </w:t>
            </w:r>
            <w:r w:rsidR="006E3300" w:rsidRPr="00D73C03">
              <w:rPr>
                <w:color w:val="auto"/>
                <w:sz w:val="22"/>
                <w:szCs w:val="22"/>
              </w:rPr>
              <w:t>220 kg/ha</w:t>
            </w:r>
          </w:p>
          <w:p w14:paraId="47DED631" w14:textId="77777777" w:rsidR="00D73C03" w:rsidRPr="00D73C03" w:rsidRDefault="00D73C03" w:rsidP="00D73C03">
            <w:pPr>
              <w:pStyle w:val="Default"/>
              <w:rPr>
                <w:color w:val="auto"/>
                <w:sz w:val="22"/>
                <w:szCs w:val="22"/>
              </w:rPr>
            </w:pPr>
          </w:p>
          <w:p w14:paraId="50F891D4" w14:textId="770C5A9D" w:rsidR="00D73C03" w:rsidRPr="00D73C03" w:rsidRDefault="00D73C03" w:rsidP="00D73C03">
            <w:pPr>
              <w:pStyle w:val="Default"/>
              <w:rPr>
                <w:color w:val="auto"/>
                <w:sz w:val="22"/>
                <w:szCs w:val="22"/>
              </w:rPr>
            </w:pPr>
            <w:r w:rsidRPr="00D73C03">
              <w:rPr>
                <w:color w:val="auto"/>
                <w:sz w:val="22"/>
                <w:szCs w:val="22"/>
              </w:rPr>
              <w:t>*Regulation 10 The Water Resources (Control of Agricultural Pollution) (Wales) Regulations 2021</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51B9E66B" w:rsidR="00E0482E" w:rsidRPr="00AD1655" w:rsidRDefault="006E3300"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77777777" w:rsidR="00E0482E" w:rsidRPr="00AD1655" w:rsidRDefault="00E0482E" w:rsidP="00A007D4">
            <w:pPr>
              <w:rPr>
                <w:rFonts w:ascii="Arial" w:hAnsi="Arial" w:cs="Arial"/>
              </w:rPr>
            </w:pPr>
          </w:p>
        </w:tc>
      </w:tr>
      <w:tr w:rsidR="00140EB4" w:rsidRPr="00A007D4" w14:paraId="07898896" w14:textId="77777777" w:rsidTr="00967557">
        <w:tc>
          <w:tcPr>
            <w:tcW w:w="3536" w:type="pct"/>
            <w:tcBorders>
              <w:top w:val="single" w:sz="4" w:space="0" w:color="BFBFBF" w:themeColor="background1" w:themeShade="BF"/>
              <w:bottom w:val="single" w:sz="4" w:space="0" w:color="auto"/>
              <w:right w:val="single" w:sz="4" w:space="0" w:color="BFBFBF" w:themeColor="background1" w:themeShade="BF"/>
            </w:tcBorders>
          </w:tcPr>
          <w:p w14:paraId="7D57F959" w14:textId="2C71B7B0" w:rsidR="00140EB4" w:rsidRPr="00D73C03" w:rsidRDefault="00140EB4" w:rsidP="001B13AF">
            <w:pPr>
              <w:pStyle w:val="Default"/>
              <w:rPr>
                <w:color w:val="auto"/>
                <w:sz w:val="22"/>
                <w:szCs w:val="22"/>
              </w:rPr>
            </w:pPr>
            <w:r w:rsidRPr="00F077FD">
              <w:rPr>
                <w:color w:val="auto"/>
                <w:sz w:val="22"/>
                <w:szCs w:val="22"/>
              </w:rPr>
              <w:t>Nutrient assessments</w:t>
            </w:r>
            <w:r w:rsidR="00F077FD">
              <w:rPr>
                <w:color w:val="auto"/>
                <w:sz w:val="22"/>
                <w:szCs w:val="22"/>
              </w:rPr>
              <w:t xml:space="preserve"> for P- </w:t>
            </w:r>
            <w:r w:rsidRPr="00F077FD">
              <w:rPr>
                <w:color w:val="auto"/>
                <w:sz w:val="22"/>
                <w:szCs w:val="22"/>
              </w:rPr>
              <w:t xml:space="preserve">If land is above target index (3+ for </w:t>
            </w:r>
            <w:r w:rsidRPr="00F077FD">
              <w:rPr>
                <w:sz w:val="22"/>
                <w:szCs w:val="22"/>
              </w:rPr>
              <w:t xml:space="preserve">arable, grassland, and forage crops. 4+ for vegetables) </w:t>
            </w:r>
            <w:r w:rsidR="00F077FD" w:rsidRPr="00F077FD">
              <w:rPr>
                <w:sz w:val="22"/>
                <w:szCs w:val="22"/>
              </w:rPr>
              <w:t>has a net reduction in P levels across the crop rotation been demonstrated?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FFC000" w:themeFill="accent4"/>
          </w:tcPr>
          <w:p w14:paraId="3305CCCF" w14:textId="7330E46F" w:rsidR="00140EB4" w:rsidRPr="00AD1655" w:rsidRDefault="00F077FD"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auto"/>
            </w:tcBorders>
            <w:shd w:val="clear" w:color="auto" w:fill="FFC000" w:themeFill="accent4"/>
          </w:tcPr>
          <w:p w14:paraId="008EF63F" w14:textId="1A252E27" w:rsidR="00140EB4" w:rsidRPr="00AD1655" w:rsidRDefault="00967557" w:rsidP="00A007D4">
            <w:pPr>
              <w:rPr>
                <w:rFonts w:ascii="Arial" w:hAnsi="Arial" w:cs="Arial"/>
              </w:rPr>
            </w:pPr>
            <w:r>
              <w:rPr>
                <w:rFonts w:ascii="Arial" w:hAnsi="Arial" w:cs="Arial"/>
              </w:rPr>
              <w:t xml:space="preserve">Above target </w:t>
            </w:r>
            <w:r w:rsidR="00B02F95">
              <w:rPr>
                <w:rFonts w:ascii="Arial" w:hAnsi="Arial" w:cs="Arial"/>
              </w:rPr>
              <w:t>indices</w:t>
            </w:r>
            <w:r>
              <w:rPr>
                <w:rFonts w:ascii="Arial" w:hAnsi="Arial" w:cs="Arial"/>
              </w:rPr>
              <w:t xml:space="preserve"> have not been acknowledged or </w:t>
            </w:r>
            <w:r w:rsidR="00B02F95">
              <w:rPr>
                <w:rFonts w:ascii="Arial" w:hAnsi="Arial" w:cs="Arial"/>
              </w:rPr>
              <w:t>justified</w:t>
            </w:r>
          </w:p>
        </w:tc>
      </w:tr>
      <w:tr w:rsidR="00545E8A" w:rsidRPr="00A007D4" w14:paraId="569EF9F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517DB735" w14:textId="74C7B5A9" w:rsidR="00545E8A" w:rsidRPr="00F077FD" w:rsidRDefault="00545E8A" w:rsidP="00545E8A">
            <w:pPr>
              <w:pStyle w:val="Default"/>
              <w:rPr>
                <w:color w:val="auto"/>
                <w:sz w:val="22"/>
                <w:szCs w:val="22"/>
              </w:rPr>
            </w:pPr>
            <w:r w:rsidRPr="00F077FD">
              <w:rPr>
                <w:color w:val="auto"/>
                <w:sz w:val="22"/>
                <w:szCs w:val="22"/>
              </w:rPr>
              <w:t>Nutrient assessments</w:t>
            </w:r>
            <w:r>
              <w:rPr>
                <w:color w:val="auto"/>
                <w:sz w:val="22"/>
                <w:szCs w:val="22"/>
              </w:rPr>
              <w:t xml:space="preserve"> for P- if the above has been agreed for a previous deployment, is it still correct for this this application?</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EA3DB3" w14:textId="14FF73A0"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B4DE6E0" w14:textId="77777777" w:rsidR="00545E8A" w:rsidRPr="00AD1655" w:rsidRDefault="00545E8A" w:rsidP="00545E8A">
            <w:pPr>
              <w:rPr>
                <w:rFonts w:ascii="Arial" w:hAnsi="Arial" w:cs="Arial"/>
              </w:rPr>
            </w:pPr>
          </w:p>
        </w:tc>
      </w:tr>
      <w:tr w:rsidR="00545E8A" w:rsidRPr="00A007D4" w14:paraId="4F1450F2" w14:textId="77777777" w:rsidTr="00565CA2">
        <w:tc>
          <w:tcPr>
            <w:tcW w:w="5000" w:type="pct"/>
            <w:gridSpan w:val="3"/>
            <w:tcBorders>
              <w:bottom w:val="single" w:sz="4" w:space="0" w:color="BFBFBF" w:themeColor="background1" w:themeShade="BF"/>
            </w:tcBorders>
          </w:tcPr>
          <w:p w14:paraId="6066493B" w14:textId="488E6827" w:rsidR="00545E8A" w:rsidRPr="00A007D4" w:rsidRDefault="00545E8A" w:rsidP="00545E8A">
            <w:pPr>
              <w:rPr>
                <w:rFonts w:ascii="Arial" w:hAnsi="Arial" w:cs="Arial"/>
              </w:rPr>
            </w:pPr>
            <w:r w:rsidRPr="00A007D4">
              <w:rPr>
                <w:rFonts w:ascii="Arial" w:hAnsi="Arial" w:cs="Arial"/>
              </w:rPr>
              <w:t>If multiple wastes are being mixed: (TGN 8.01 6.8)</w:t>
            </w:r>
          </w:p>
        </w:tc>
      </w:tr>
      <w:tr w:rsidR="002F2C47" w:rsidRPr="00A007D4" w14:paraId="445D9340" w14:textId="77777777" w:rsidTr="00FA007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2F2C47" w:rsidRPr="00A007D4" w:rsidRDefault="002F2C47" w:rsidP="00545E8A">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26C7A359" w14:textId="5A33B3BB" w:rsidR="002F2C47" w:rsidRPr="00C40D12" w:rsidRDefault="002F2C47" w:rsidP="00545E8A">
            <w:pPr>
              <w:rPr>
                <w:rFonts w:ascii="Arial" w:hAnsi="Arial" w:cs="Arial"/>
              </w:rPr>
            </w:pPr>
            <w:r w:rsidRPr="00C40D12">
              <w:rPr>
                <w:rFonts w:ascii="Arial" w:hAnsi="Arial" w:cs="Arial"/>
              </w:rPr>
              <w:t>n/a</w:t>
            </w:r>
          </w:p>
        </w:tc>
        <w:tc>
          <w:tcPr>
            <w:tcW w:w="807" w:type="pct"/>
            <w:vMerge w:val="restart"/>
            <w:tcBorders>
              <w:top w:val="single" w:sz="4" w:space="0" w:color="BFBFBF" w:themeColor="background1" w:themeShade="BF"/>
              <w:left w:val="single" w:sz="4" w:space="0" w:color="BFBFBF" w:themeColor="background1" w:themeShade="BF"/>
            </w:tcBorders>
          </w:tcPr>
          <w:p w14:paraId="53D242E8" w14:textId="1A492014" w:rsidR="002F2C47" w:rsidRPr="00A007D4" w:rsidRDefault="002F2C47" w:rsidP="00545E8A">
            <w:pPr>
              <w:rPr>
                <w:rFonts w:ascii="Arial" w:hAnsi="Arial" w:cs="Arial"/>
              </w:rPr>
            </w:pPr>
            <w:r>
              <w:rPr>
                <w:rFonts w:ascii="Arial" w:hAnsi="Arial" w:cs="Arial"/>
              </w:rPr>
              <w:t>Single waste stream</w:t>
            </w:r>
          </w:p>
        </w:tc>
      </w:tr>
      <w:tr w:rsidR="002F2C47" w:rsidRPr="00A007D4" w14:paraId="064DBD05" w14:textId="77777777" w:rsidTr="00FA007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2F2C47" w:rsidRPr="00A007D4" w:rsidRDefault="002F2C47" w:rsidP="00545E8A">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vMerge/>
            <w:tcBorders>
              <w:left w:val="single" w:sz="4" w:space="0" w:color="BFBFBF" w:themeColor="background1" w:themeShade="BF"/>
              <w:right w:val="single" w:sz="4" w:space="0" w:color="BFBFBF" w:themeColor="background1" w:themeShade="BF"/>
            </w:tcBorders>
          </w:tcPr>
          <w:p w14:paraId="5C267F60" w14:textId="1585FC65" w:rsidR="002F2C47" w:rsidRPr="00C40D12" w:rsidRDefault="002F2C47" w:rsidP="00545E8A">
            <w:pPr>
              <w:rPr>
                <w:rFonts w:ascii="Arial" w:hAnsi="Arial" w:cs="Arial"/>
              </w:rPr>
            </w:pPr>
          </w:p>
        </w:tc>
        <w:tc>
          <w:tcPr>
            <w:tcW w:w="807" w:type="pct"/>
            <w:vMerge/>
            <w:tcBorders>
              <w:left w:val="single" w:sz="4" w:space="0" w:color="BFBFBF" w:themeColor="background1" w:themeShade="BF"/>
            </w:tcBorders>
          </w:tcPr>
          <w:p w14:paraId="4BF1621C" w14:textId="77777777" w:rsidR="002F2C47" w:rsidRPr="00A007D4" w:rsidRDefault="002F2C47" w:rsidP="00545E8A">
            <w:pPr>
              <w:rPr>
                <w:rFonts w:ascii="Arial" w:hAnsi="Arial" w:cs="Arial"/>
              </w:rPr>
            </w:pPr>
          </w:p>
        </w:tc>
      </w:tr>
      <w:tr w:rsidR="002F2C47" w:rsidRPr="00A007D4" w14:paraId="2A51E51A" w14:textId="77777777" w:rsidTr="00FA007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2F2C47" w:rsidRPr="00A007D4" w:rsidRDefault="002F2C47" w:rsidP="00545E8A">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vMerge/>
            <w:tcBorders>
              <w:left w:val="single" w:sz="4" w:space="0" w:color="BFBFBF" w:themeColor="background1" w:themeShade="BF"/>
              <w:right w:val="single" w:sz="4" w:space="0" w:color="BFBFBF" w:themeColor="background1" w:themeShade="BF"/>
            </w:tcBorders>
          </w:tcPr>
          <w:p w14:paraId="25951FFA" w14:textId="503073A0" w:rsidR="002F2C47" w:rsidRPr="00C40D12" w:rsidRDefault="002F2C47" w:rsidP="00545E8A">
            <w:pPr>
              <w:rPr>
                <w:rFonts w:ascii="Arial" w:hAnsi="Arial" w:cs="Arial"/>
              </w:rPr>
            </w:pPr>
          </w:p>
        </w:tc>
        <w:tc>
          <w:tcPr>
            <w:tcW w:w="807" w:type="pct"/>
            <w:vMerge/>
            <w:tcBorders>
              <w:left w:val="single" w:sz="4" w:space="0" w:color="BFBFBF" w:themeColor="background1" w:themeShade="BF"/>
            </w:tcBorders>
          </w:tcPr>
          <w:p w14:paraId="64F8729D" w14:textId="77777777" w:rsidR="002F2C47" w:rsidRPr="00A007D4" w:rsidRDefault="002F2C47" w:rsidP="00545E8A">
            <w:pPr>
              <w:rPr>
                <w:rFonts w:ascii="Arial" w:hAnsi="Arial" w:cs="Arial"/>
              </w:rPr>
            </w:pPr>
          </w:p>
        </w:tc>
      </w:tr>
      <w:tr w:rsidR="002F2C47" w:rsidRPr="00A007D4" w14:paraId="1E911CA6" w14:textId="77777777" w:rsidTr="00FA007A">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2F2C47" w:rsidRPr="00A007D4" w:rsidRDefault="002F2C47" w:rsidP="00545E8A">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vMerge/>
            <w:tcBorders>
              <w:left w:val="single" w:sz="4" w:space="0" w:color="BFBFBF" w:themeColor="background1" w:themeShade="BF"/>
              <w:bottom w:val="single" w:sz="4" w:space="0" w:color="auto"/>
              <w:right w:val="single" w:sz="4" w:space="0" w:color="BFBFBF" w:themeColor="background1" w:themeShade="BF"/>
            </w:tcBorders>
          </w:tcPr>
          <w:p w14:paraId="0BE42313" w14:textId="6DD09F28" w:rsidR="002F2C47" w:rsidRPr="00C40D12" w:rsidRDefault="002F2C47" w:rsidP="00545E8A">
            <w:pPr>
              <w:rPr>
                <w:rFonts w:ascii="Arial" w:hAnsi="Arial" w:cs="Arial"/>
              </w:rPr>
            </w:pPr>
          </w:p>
        </w:tc>
        <w:tc>
          <w:tcPr>
            <w:tcW w:w="807" w:type="pct"/>
            <w:vMerge/>
            <w:tcBorders>
              <w:left w:val="single" w:sz="4" w:space="0" w:color="BFBFBF" w:themeColor="background1" w:themeShade="BF"/>
              <w:bottom w:val="single" w:sz="4" w:space="0" w:color="auto"/>
            </w:tcBorders>
          </w:tcPr>
          <w:p w14:paraId="4A223D29" w14:textId="77777777" w:rsidR="002F2C47" w:rsidRPr="00A007D4" w:rsidRDefault="002F2C47" w:rsidP="00545E8A">
            <w:pPr>
              <w:rPr>
                <w:rFonts w:ascii="Arial" w:hAnsi="Arial" w:cs="Arial"/>
              </w:rPr>
            </w:pPr>
          </w:p>
        </w:tc>
      </w:tr>
      <w:tr w:rsidR="00545E8A" w:rsidRPr="00A007D4" w14:paraId="47EED266" w14:textId="77777777" w:rsidTr="00093EEB">
        <w:tc>
          <w:tcPr>
            <w:tcW w:w="5000" w:type="pct"/>
            <w:gridSpan w:val="3"/>
            <w:tcBorders>
              <w:bottom w:val="single" w:sz="4" w:space="0" w:color="BFBFBF" w:themeColor="background1" w:themeShade="BF"/>
            </w:tcBorders>
          </w:tcPr>
          <w:p w14:paraId="2D985482" w14:textId="6DAEA63E" w:rsidR="00545E8A" w:rsidRPr="00A007D4" w:rsidRDefault="00545E8A" w:rsidP="00545E8A">
            <w:pPr>
              <w:rPr>
                <w:rFonts w:ascii="Arial" w:hAnsi="Arial" w:cs="Arial"/>
              </w:rPr>
            </w:pPr>
            <w:r w:rsidRPr="00A007D4">
              <w:rPr>
                <w:rFonts w:ascii="Arial" w:hAnsi="Arial" w:cs="Arial"/>
              </w:rPr>
              <w:t>Application of waste (TGN 8.01 6.10)</w:t>
            </w:r>
          </w:p>
        </w:tc>
      </w:tr>
      <w:tr w:rsidR="00545E8A"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7A9A2FF8" w:rsidR="00545E8A" w:rsidRPr="00C40D12" w:rsidRDefault="00545E8A" w:rsidP="00545E8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545E8A" w:rsidRPr="00A007D4" w:rsidRDefault="00545E8A" w:rsidP="00545E8A">
            <w:pPr>
              <w:rPr>
                <w:rFonts w:ascii="Arial" w:hAnsi="Arial" w:cs="Arial"/>
              </w:rPr>
            </w:pPr>
          </w:p>
        </w:tc>
      </w:tr>
      <w:tr w:rsidR="00545E8A" w:rsidRPr="00A007D4" w14:paraId="5D4B101E" w14:textId="77777777" w:rsidTr="002F2C47">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C000" w:themeFill="accent4"/>
          </w:tcPr>
          <w:p w14:paraId="2E761509" w14:textId="16834777" w:rsidR="00545E8A" w:rsidRPr="00C40D12" w:rsidRDefault="00545E8A" w:rsidP="00545E8A">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shd w:val="clear" w:color="auto" w:fill="FFC000" w:themeFill="accent4"/>
          </w:tcPr>
          <w:p w14:paraId="0311CF51" w14:textId="6914E392" w:rsidR="00545E8A" w:rsidRPr="00A007D4" w:rsidRDefault="002F2C47" w:rsidP="00545E8A">
            <w:pPr>
              <w:rPr>
                <w:rFonts w:ascii="Arial" w:hAnsi="Arial" w:cs="Arial"/>
              </w:rPr>
            </w:pPr>
            <w:r>
              <w:rPr>
                <w:rFonts w:ascii="Arial" w:hAnsi="Arial" w:cs="Arial"/>
              </w:rPr>
              <w:t>Not given</w:t>
            </w:r>
          </w:p>
        </w:tc>
      </w:tr>
      <w:tr w:rsidR="00545E8A" w:rsidRPr="00A007D4" w14:paraId="03ADB4B1" w14:textId="77777777" w:rsidTr="002F2C47">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C000" w:themeFill="accent4"/>
          </w:tcPr>
          <w:p w14:paraId="03ADB4AF" w14:textId="6B61F402" w:rsidR="00545E8A" w:rsidRPr="00C40D12" w:rsidRDefault="00545E8A" w:rsidP="00545E8A">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shd w:val="clear" w:color="auto" w:fill="FFC000" w:themeFill="accent4"/>
          </w:tcPr>
          <w:p w14:paraId="03ADB4B0" w14:textId="71AC3669" w:rsidR="00545E8A" w:rsidRPr="00A007D4" w:rsidRDefault="002F2C47" w:rsidP="00545E8A">
            <w:pPr>
              <w:rPr>
                <w:rFonts w:ascii="Arial" w:hAnsi="Arial" w:cs="Arial"/>
              </w:rPr>
            </w:pPr>
            <w:r>
              <w:rPr>
                <w:rFonts w:ascii="Arial" w:hAnsi="Arial" w:cs="Arial"/>
              </w:rPr>
              <w:t>Not given</w:t>
            </w:r>
          </w:p>
        </w:tc>
      </w:tr>
      <w:tr w:rsidR="00545E8A" w:rsidRPr="00A007D4" w14:paraId="03ADB4B5" w14:textId="77777777" w:rsidTr="002F2C47">
        <w:tc>
          <w:tcPr>
            <w:tcW w:w="3536" w:type="pct"/>
            <w:tcBorders>
              <w:top w:val="single" w:sz="4" w:space="0" w:color="BFBFBF" w:themeColor="background1" w:themeShade="BF"/>
              <w:right w:val="single" w:sz="4" w:space="0" w:color="BFBFBF" w:themeColor="background1" w:themeShade="BF"/>
            </w:tcBorders>
          </w:tcPr>
          <w:p w14:paraId="03ADB4B2" w14:textId="7452A00E"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C000" w:themeFill="accent4"/>
          </w:tcPr>
          <w:p w14:paraId="03ADB4B3" w14:textId="6C275018" w:rsidR="00545E8A" w:rsidRPr="00C40D12" w:rsidRDefault="00545E8A" w:rsidP="00545E8A">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tcBorders>
            <w:shd w:val="clear" w:color="auto" w:fill="FFC000" w:themeFill="accent4"/>
          </w:tcPr>
          <w:p w14:paraId="03ADB4B4" w14:textId="3B3889D4" w:rsidR="00545E8A" w:rsidRPr="00A007D4" w:rsidRDefault="002F2C47" w:rsidP="00545E8A">
            <w:pPr>
              <w:rPr>
                <w:rFonts w:ascii="Arial" w:hAnsi="Arial" w:cs="Arial"/>
              </w:rPr>
            </w:pPr>
            <w:r>
              <w:rPr>
                <w:rFonts w:ascii="Arial" w:hAnsi="Arial" w:cs="Arial"/>
              </w:rPr>
              <w:t>Not given</w:t>
            </w:r>
          </w:p>
        </w:tc>
      </w:tr>
      <w:tr w:rsidR="00545E8A" w:rsidRPr="00A007D4" w14:paraId="4A716F34" w14:textId="77777777" w:rsidTr="002F2C47">
        <w:tc>
          <w:tcPr>
            <w:tcW w:w="3536" w:type="pct"/>
          </w:tcPr>
          <w:p w14:paraId="6A90AE02" w14:textId="4859AE9E" w:rsidR="00545E8A" w:rsidRPr="00A007D4" w:rsidRDefault="00545E8A" w:rsidP="00545E8A">
            <w:pPr>
              <w:rPr>
                <w:rFonts w:ascii="Arial" w:hAnsi="Arial" w:cs="Arial"/>
              </w:rPr>
            </w:pPr>
            <w:r w:rsidRPr="00A007D4">
              <w:rPr>
                <w:rFonts w:ascii="Arial" w:hAnsi="Arial" w:cs="Arial"/>
              </w:rPr>
              <w:t xml:space="preserve">Have the total nutrients supplied by the waste been given? </w:t>
            </w:r>
          </w:p>
        </w:tc>
        <w:tc>
          <w:tcPr>
            <w:tcW w:w="657" w:type="pct"/>
            <w:shd w:val="clear" w:color="auto" w:fill="FFC000" w:themeFill="accent4"/>
          </w:tcPr>
          <w:p w14:paraId="4B707597" w14:textId="4D8F0DF7" w:rsidR="00545E8A" w:rsidRPr="00C40D12" w:rsidRDefault="00545E8A" w:rsidP="00545E8A">
            <w:pPr>
              <w:rPr>
                <w:rFonts w:ascii="Arial" w:hAnsi="Arial" w:cs="Arial"/>
              </w:rPr>
            </w:pPr>
            <w:r w:rsidRPr="00C40D12">
              <w:rPr>
                <w:rFonts w:ascii="Arial" w:hAnsi="Arial" w:cs="Arial"/>
              </w:rPr>
              <w:t>N</w:t>
            </w:r>
          </w:p>
        </w:tc>
        <w:tc>
          <w:tcPr>
            <w:tcW w:w="807" w:type="pct"/>
            <w:shd w:val="clear" w:color="auto" w:fill="FFC000" w:themeFill="accent4"/>
          </w:tcPr>
          <w:p w14:paraId="345C0D27" w14:textId="4EA3E88D" w:rsidR="00545E8A" w:rsidRPr="00A007D4" w:rsidRDefault="002F2C47" w:rsidP="00545E8A">
            <w:pPr>
              <w:rPr>
                <w:rFonts w:ascii="Arial" w:hAnsi="Arial" w:cs="Arial"/>
              </w:rPr>
            </w:pPr>
            <w:r>
              <w:rPr>
                <w:rFonts w:ascii="Arial" w:hAnsi="Arial" w:cs="Arial"/>
              </w:rPr>
              <w:t>Not given</w:t>
            </w:r>
          </w:p>
        </w:tc>
      </w:tr>
      <w:tr w:rsidR="00545E8A" w:rsidRPr="00A007D4" w14:paraId="49AC191D" w14:textId="77777777" w:rsidTr="002F2C47">
        <w:tc>
          <w:tcPr>
            <w:tcW w:w="3536" w:type="pct"/>
          </w:tcPr>
          <w:p w14:paraId="6475247A" w14:textId="24A93746" w:rsidR="00545E8A" w:rsidRPr="00A007D4" w:rsidRDefault="00545E8A" w:rsidP="00545E8A">
            <w:pPr>
              <w:rPr>
                <w:rFonts w:ascii="Arial" w:hAnsi="Arial" w:cs="Arial"/>
              </w:rPr>
            </w:pPr>
            <w:r>
              <w:rPr>
                <w:rFonts w:ascii="Arial" w:hAnsi="Arial" w:cs="Arial"/>
              </w:rPr>
              <w:t>Does the total nutrients given by the applicant match NRW calculations?</w:t>
            </w:r>
          </w:p>
        </w:tc>
        <w:tc>
          <w:tcPr>
            <w:tcW w:w="657" w:type="pct"/>
            <w:shd w:val="clear" w:color="auto" w:fill="FFC000" w:themeFill="accent4"/>
          </w:tcPr>
          <w:p w14:paraId="7D055913" w14:textId="18D866A0" w:rsidR="00545E8A" w:rsidRPr="00C40D12" w:rsidRDefault="00545E8A" w:rsidP="00545E8A">
            <w:pPr>
              <w:rPr>
                <w:rFonts w:ascii="Arial" w:hAnsi="Arial" w:cs="Arial"/>
              </w:rPr>
            </w:pPr>
            <w:r w:rsidRPr="00C40D12">
              <w:rPr>
                <w:rFonts w:ascii="Arial" w:hAnsi="Arial" w:cs="Arial"/>
              </w:rPr>
              <w:t>N</w:t>
            </w:r>
          </w:p>
        </w:tc>
        <w:tc>
          <w:tcPr>
            <w:tcW w:w="807" w:type="pct"/>
            <w:shd w:val="clear" w:color="auto" w:fill="FFC000" w:themeFill="accent4"/>
          </w:tcPr>
          <w:p w14:paraId="5137184D" w14:textId="77777777" w:rsidR="00545E8A" w:rsidRPr="00A007D4" w:rsidRDefault="00545E8A" w:rsidP="00545E8A">
            <w:pPr>
              <w:rPr>
                <w:rFonts w:ascii="Arial" w:hAnsi="Arial" w:cs="Arial"/>
              </w:rPr>
            </w:pPr>
          </w:p>
        </w:tc>
      </w:tr>
      <w:tr w:rsidR="00545E8A" w:rsidRPr="00A007D4" w14:paraId="352A19EC" w14:textId="77777777" w:rsidTr="002F2C47">
        <w:tc>
          <w:tcPr>
            <w:tcW w:w="3536" w:type="pct"/>
          </w:tcPr>
          <w:p w14:paraId="779C409A" w14:textId="554D8165" w:rsidR="00545E8A" w:rsidRPr="00A007D4" w:rsidRDefault="00545E8A" w:rsidP="00545E8A">
            <w:pPr>
              <w:rPr>
                <w:rFonts w:ascii="Arial" w:hAnsi="Arial" w:cs="Arial"/>
              </w:rPr>
            </w:pPr>
            <w:r w:rsidRPr="00A007D4">
              <w:rPr>
                <w:rFonts w:ascii="Arial" w:hAnsi="Arial" w:cs="Arial"/>
              </w:rPr>
              <w:t>Has total nutrients supplied been given in oxide format?</w:t>
            </w:r>
          </w:p>
        </w:tc>
        <w:tc>
          <w:tcPr>
            <w:tcW w:w="657" w:type="pct"/>
            <w:shd w:val="clear" w:color="auto" w:fill="FFC000" w:themeFill="accent4"/>
          </w:tcPr>
          <w:p w14:paraId="40673919" w14:textId="4BDBAC44" w:rsidR="00545E8A" w:rsidRPr="00C40D12" w:rsidRDefault="00545E8A" w:rsidP="00545E8A">
            <w:pPr>
              <w:rPr>
                <w:rFonts w:ascii="Arial" w:hAnsi="Arial" w:cs="Arial"/>
              </w:rPr>
            </w:pPr>
            <w:r w:rsidRPr="00C40D12">
              <w:rPr>
                <w:rFonts w:ascii="Arial" w:hAnsi="Arial" w:cs="Arial"/>
              </w:rPr>
              <w:t>N</w:t>
            </w:r>
          </w:p>
        </w:tc>
        <w:tc>
          <w:tcPr>
            <w:tcW w:w="807" w:type="pct"/>
            <w:shd w:val="clear" w:color="auto" w:fill="FFC000" w:themeFill="accent4"/>
          </w:tcPr>
          <w:p w14:paraId="53065650" w14:textId="77777777" w:rsidR="00545E8A" w:rsidRPr="00A007D4" w:rsidRDefault="00545E8A" w:rsidP="00545E8A">
            <w:pPr>
              <w:rPr>
                <w:rFonts w:ascii="Arial" w:hAnsi="Arial" w:cs="Arial"/>
              </w:rPr>
            </w:pPr>
          </w:p>
        </w:tc>
      </w:tr>
      <w:tr w:rsidR="00545E8A" w:rsidRPr="00A007D4" w14:paraId="4D898454" w14:textId="77777777" w:rsidTr="002F2C47">
        <w:tc>
          <w:tcPr>
            <w:tcW w:w="3536" w:type="pct"/>
            <w:tcBorders>
              <w:bottom w:val="single" w:sz="4" w:space="0" w:color="auto"/>
            </w:tcBorders>
          </w:tcPr>
          <w:p w14:paraId="51DA3DB5" w14:textId="505F14FC" w:rsidR="00545E8A" w:rsidRPr="00A007D4" w:rsidRDefault="00545E8A" w:rsidP="00545E8A">
            <w:pPr>
              <w:rPr>
                <w:rFonts w:ascii="Arial" w:hAnsi="Arial" w:cs="Arial"/>
              </w:rPr>
            </w:pPr>
            <w:r w:rsidRPr="00A007D4">
              <w:rPr>
                <w:rFonts w:ascii="Arial" w:hAnsi="Arial" w:cs="Arial"/>
              </w:rPr>
              <w:t>Has the SNS for each field been provided? Or enough information provided to calculate the SNS?</w:t>
            </w:r>
          </w:p>
        </w:tc>
        <w:tc>
          <w:tcPr>
            <w:tcW w:w="657" w:type="pct"/>
            <w:tcBorders>
              <w:bottom w:val="single" w:sz="4" w:space="0" w:color="auto"/>
            </w:tcBorders>
            <w:shd w:val="clear" w:color="auto" w:fill="FFC000" w:themeFill="accent4"/>
          </w:tcPr>
          <w:p w14:paraId="3C7E2285" w14:textId="5C014634" w:rsidR="00545E8A" w:rsidRPr="00C40D12" w:rsidRDefault="00545E8A" w:rsidP="00545E8A">
            <w:pPr>
              <w:rPr>
                <w:rFonts w:ascii="Arial" w:hAnsi="Arial" w:cs="Arial"/>
              </w:rPr>
            </w:pPr>
            <w:r w:rsidRPr="00C40D12">
              <w:rPr>
                <w:rFonts w:ascii="Arial" w:hAnsi="Arial" w:cs="Arial"/>
              </w:rPr>
              <w:t>N</w:t>
            </w:r>
          </w:p>
        </w:tc>
        <w:tc>
          <w:tcPr>
            <w:tcW w:w="807" w:type="pct"/>
            <w:tcBorders>
              <w:bottom w:val="single" w:sz="4" w:space="0" w:color="auto"/>
            </w:tcBorders>
            <w:shd w:val="clear" w:color="auto" w:fill="FFC000" w:themeFill="accent4"/>
          </w:tcPr>
          <w:p w14:paraId="4DFF1305" w14:textId="77777777" w:rsidR="00545E8A" w:rsidRPr="00A007D4" w:rsidRDefault="00545E8A" w:rsidP="00545E8A">
            <w:pPr>
              <w:rPr>
                <w:rFonts w:ascii="Arial" w:hAnsi="Arial" w:cs="Arial"/>
              </w:rPr>
            </w:pPr>
          </w:p>
        </w:tc>
      </w:tr>
      <w:tr w:rsidR="00545E8A" w:rsidRPr="00A007D4" w14:paraId="1053E438" w14:textId="77777777" w:rsidTr="005D2ABD">
        <w:tc>
          <w:tcPr>
            <w:tcW w:w="5000" w:type="pct"/>
            <w:gridSpan w:val="3"/>
            <w:tcBorders>
              <w:bottom w:val="single" w:sz="4" w:space="0" w:color="BFBFBF" w:themeColor="background1" w:themeShade="BF"/>
            </w:tcBorders>
          </w:tcPr>
          <w:p w14:paraId="5171A857" w14:textId="4A759836" w:rsidR="00545E8A" w:rsidRPr="00C40D12" w:rsidRDefault="00545E8A" w:rsidP="00545E8A">
            <w:pPr>
              <w:rPr>
                <w:rFonts w:ascii="Arial" w:hAnsi="Arial" w:cs="Arial"/>
              </w:rPr>
            </w:pPr>
            <w:r w:rsidRPr="00C40D12">
              <w:rPr>
                <w:rFonts w:ascii="Arial" w:hAnsi="Arial" w:cs="Arial"/>
              </w:rPr>
              <w:t>If the operator has stated (or intelligence from local teams have told us) that other sources of nutrients have been applied in the last 12 months; have they stated:</w:t>
            </w:r>
          </w:p>
        </w:tc>
      </w:tr>
      <w:tr w:rsidR="00545E8A"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0CE3237D"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545E8A" w:rsidRPr="00A007D4" w:rsidRDefault="00545E8A" w:rsidP="00545E8A">
            <w:pPr>
              <w:rPr>
                <w:rFonts w:ascii="Arial" w:hAnsi="Arial" w:cs="Arial"/>
              </w:rPr>
            </w:pPr>
          </w:p>
        </w:tc>
      </w:tr>
      <w:tr w:rsidR="00545E8A"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4180E567"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545E8A" w:rsidRPr="00A007D4" w:rsidRDefault="00545E8A" w:rsidP="00545E8A">
            <w:pPr>
              <w:rPr>
                <w:rFonts w:ascii="Arial" w:hAnsi="Arial" w:cs="Arial"/>
              </w:rPr>
            </w:pPr>
          </w:p>
        </w:tc>
      </w:tr>
      <w:tr w:rsidR="00545E8A"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22E3431D"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545E8A" w:rsidRPr="00A007D4" w:rsidRDefault="00545E8A" w:rsidP="00545E8A">
            <w:pPr>
              <w:rPr>
                <w:rFonts w:ascii="Arial" w:hAnsi="Arial" w:cs="Arial"/>
              </w:rPr>
            </w:pPr>
          </w:p>
        </w:tc>
      </w:tr>
      <w:tr w:rsidR="00545E8A"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7E5FC9C5" w:rsidR="00545E8A" w:rsidRPr="00C40D12" w:rsidRDefault="002F2C47" w:rsidP="00545E8A">
            <w:pPr>
              <w:rPr>
                <w:rFonts w:ascii="Arial" w:hAnsi="Arial" w:cs="Arial"/>
              </w:rPr>
            </w:pPr>
            <w:r>
              <w:rPr>
                <w:rFonts w:ascii="Arial" w:hAnsi="Arial" w:cs="Arial"/>
              </w:rPr>
              <w:t>n</w:t>
            </w:r>
            <w:r w:rsidR="00545E8A"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545E8A" w:rsidRPr="00A007D4" w:rsidRDefault="00545E8A" w:rsidP="00545E8A">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0A8D2027"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E436BF" w:rsidRDefault="007719B3" w:rsidP="00A007D4">
            <w:pPr>
              <w:rPr>
                <w:rFonts w:ascii="Arial" w:hAnsi="Arial" w:cs="Arial"/>
              </w:rPr>
            </w:pPr>
            <w:r w:rsidRPr="00E436BF">
              <w:rPr>
                <w:rFonts w:ascii="Arial" w:hAnsi="Arial" w:cs="Arial"/>
              </w:rPr>
              <w:lastRenderedPageBreak/>
              <w:t xml:space="preserve">If there are other </w:t>
            </w:r>
            <w:r w:rsidR="000018D4" w:rsidRPr="00E436BF">
              <w:rPr>
                <w:rFonts w:ascii="Arial" w:hAnsi="Arial" w:cs="Arial"/>
              </w:rPr>
              <w:t xml:space="preserve">designated environmentally sensitive sites within 500 meters </w:t>
            </w:r>
            <w:r w:rsidRPr="00E436BF">
              <w:rPr>
                <w:rFonts w:ascii="Arial" w:hAnsi="Arial" w:cs="Arial"/>
              </w:rPr>
              <w:t xml:space="preserve">has a </w:t>
            </w:r>
            <w:r w:rsidR="00BD19D8" w:rsidRPr="00E436BF">
              <w:rPr>
                <w:rFonts w:ascii="Arial" w:hAnsi="Arial" w:cs="Arial"/>
              </w:rPr>
              <w:t>site-specific</w:t>
            </w:r>
            <w:r w:rsidRPr="00E436BF">
              <w:rPr>
                <w:rFonts w:ascii="Arial" w:hAnsi="Arial" w:cs="Arial"/>
              </w:rPr>
              <w:t xml:space="preserve"> risk assessment been submitted?</w:t>
            </w:r>
          </w:p>
        </w:tc>
        <w:tc>
          <w:tcPr>
            <w:tcW w:w="657" w:type="pct"/>
            <w:tcBorders>
              <w:bottom w:val="single" w:sz="4" w:space="0" w:color="auto"/>
            </w:tcBorders>
          </w:tcPr>
          <w:p w14:paraId="6593A185" w14:textId="31927277" w:rsidR="007719B3" w:rsidRPr="00E436BF" w:rsidRDefault="00E436BF" w:rsidP="00A007D4">
            <w:pPr>
              <w:rPr>
                <w:rFonts w:ascii="Arial" w:hAnsi="Arial" w:cs="Arial"/>
              </w:rPr>
            </w:pPr>
            <w:r w:rsidRPr="00E436BF">
              <w:rPr>
                <w:rFonts w:ascii="Arial" w:hAnsi="Arial" w:cs="Arial"/>
              </w:rPr>
              <w:t>Y</w:t>
            </w:r>
          </w:p>
        </w:tc>
        <w:tc>
          <w:tcPr>
            <w:tcW w:w="807" w:type="pct"/>
            <w:tcBorders>
              <w:bottom w:val="single" w:sz="4" w:space="0" w:color="auto"/>
            </w:tcBorders>
          </w:tcPr>
          <w:p w14:paraId="6BA86A64" w14:textId="64B1C688" w:rsidR="007719B3" w:rsidRPr="00E436BF"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E436BF" w:rsidRDefault="007719B3" w:rsidP="00A007D4">
            <w:pPr>
              <w:rPr>
                <w:rFonts w:ascii="Arial" w:hAnsi="Arial" w:cs="Arial"/>
              </w:rPr>
            </w:pPr>
            <w:r w:rsidRPr="00E436BF">
              <w:rPr>
                <w:rFonts w:ascii="Arial" w:hAnsi="Arial" w:cs="Arial"/>
              </w:rPr>
              <w:t xml:space="preserve">Does the </w:t>
            </w:r>
            <w:r w:rsidR="00BD19D8" w:rsidRPr="00E436BF">
              <w:rPr>
                <w:rFonts w:ascii="Arial" w:hAnsi="Arial" w:cs="Arial"/>
              </w:rPr>
              <w:t>site-specific</w:t>
            </w:r>
            <w:r w:rsidRPr="00E436BF">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E436BF"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E436BF"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E436BF" w:rsidRDefault="007719B3" w:rsidP="00A007D4">
            <w:pPr>
              <w:pStyle w:val="ListParagraph"/>
              <w:numPr>
                <w:ilvl w:val="0"/>
                <w:numId w:val="15"/>
              </w:numPr>
              <w:contextualSpacing w:val="0"/>
              <w:rPr>
                <w:rFonts w:ascii="Arial" w:hAnsi="Arial" w:cs="Arial"/>
              </w:rPr>
            </w:pPr>
            <w:r w:rsidRPr="00E436BF">
              <w:rPr>
                <w:rFonts w:ascii="Arial" w:hAnsi="Arial" w:cs="Arial"/>
              </w:rPr>
              <w:t>Sources of pollution or hazards</w:t>
            </w:r>
            <w:r w:rsidR="008405D3" w:rsidRPr="00E436BF">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7560D93F" w:rsidR="007719B3" w:rsidRPr="00E436BF" w:rsidRDefault="007719B3" w:rsidP="00A007D4">
            <w:pPr>
              <w:rPr>
                <w:rFonts w:ascii="Arial" w:hAnsi="Arial" w:cs="Arial"/>
              </w:rPr>
            </w:pPr>
            <w:r w:rsidRPr="00E436B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E436BF"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E436BF" w:rsidRDefault="007719B3" w:rsidP="00A007D4">
            <w:pPr>
              <w:pStyle w:val="ListParagraph"/>
              <w:numPr>
                <w:ilvl w:val="0"/>
                <w:numId w:val="15"/>
              </w:numPr>
              <w:contextualSpacing w:val="0"/>
              <w:rPr>
                <w:rFonts w:ascii="Arial" w:hAnsi="Arial" w:cs="Arial"/>
              </w:rPr>
            </w:pPr>
            <w:r w:rsidRPr="00E436BF">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78376618" w:rsidR="007719B3" w:rsidRPr="00E436BF" w:rsidRDefault="007719B3" w:rsidP="00A007D4">
            <w:pPr>
              <w:rPr>
                <w:rFonts w:ascii="Arial" w:hAnsi="Arial" w:cs="Arial"/>
              </w:rPr>
            </w:pPr>
            <w:r w:rsidRPr="00E436B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E436BF" w:rsidRDefault="007719B3" w:rsidP="00A007D4">
            <w:pPr>
              <w:rPr>
                <w:rFonts w:ascii="Arial" w:hAnsi="Arial" w:cs="Arial"/>
              </w:rPr>
            </w:pPr>
          </w:p>
        </w:tc>
      </w:tr>
      <w:tr w:rsidR="007719B3" w:rsidRPr="00A007D4" w14:paraId="6C3F7ACC" w14:textId="77777777" w:rsidTr="00E436B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E436BF" w:rsidRDefault="007719B3" w:rsidP="00A007D4">
            <w:pPr>
              <w:pStyle w:val="Default"/>
              <w:numPr>
                <w:ilvl w:val="0"/>
                <w:numId w:val="15"/>
              </w:numPr>
              <w:rPr>
                <w:sz w:val="22"/>
                <w:szCs w:val="22"/>
              </w:rPr>
            </w:pPr>
            <w:r w:rsidRPr="00E436BF">
              <w:rPr>
                <w:sz w:val="22"/>
                <w:szCs w:val="22"/>
              </w:rPr>
              <w:t>Receptors that can be affected by that source of pollution</w:t>
            </w:r>
            <w:r w:rsidR="008405D3" w:rsidRPr="00E436BF">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C000" w:themeFill="accent4"/>
          </w:tcPr>
          <w:p w14:paraId="5439F769" w14:textId="6C14FCDD" w:rsidR="007719B3" w:rsidRPr="00E436BF" w:rsidRDefault="007719B3" w:rsidP="00A007D4">
            <w:pPr>
              <w:rPr>
                <w:rFonts w:ascii="Arial" w:hAnsi="Arial" w:cs="Arial"/>
              </w:rPr>
            </w:pPr>
            <w:r w:rsidRPr="00E436BF">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shd w:val="clear" w:color="auto" w:fill="FFC000" w:themeFill="accent4"/>
          </w:tcPr>
          <w:p w14:paraId="4ED5698F" w14:textId="60C60D01" w:rsidR="007719B3" w:rsidRPr="00E436BF" w:rsidRDefault="00E436BF" w:rsidP="00A007D4">
            <w:pPr>
              <w:rPr>
                <w:rFonts w:ascii="Arial" w:hAnsi="Arial" w:cs="Arial"/>
              </w:rPr>
            </w:pPr>
            <w:bookmarkStart w:id="15" w:name="_Hlk211941784"/>
            <w:r w:rsidRPr="00E436BF">
              <w:rPr>
                <w:rFonts w:ascii="Arial" w:hAnsi="Arial" w:cs="Arial"/>
              </w:rPr>
              <w:t>Receptors only named generally, and not all shown on site plan.</w:t>
            </w:r>
            <w:bookmarkEnd w:id="15"/>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2F21A894"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bookmarkStart w:id="16" w:name="_Hlk185261901"/>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5DB772B0" w:rsidR="007719B3" w:rsidRPr="00A007D4" w:rsidRDefault="007719B3" w:rsidP="00A007D4">
            <w:pPr>
              <w:rPr>
                <w:rFonts w:ascii="Arial" w:hAnsi="Arial" w:cs="Arial"/>
                <w:b/>
              </w:rPr>
            </w:pPr>
            <w:r w:rsidRPr="00A007D4">
              <w:rPr>
                <w:rFonts w:ascii="Arial" w:hAnsi="Arial" w:cs="Arial"/>
                <w:b/>
              </w:rPr>
              <w:t>Appendix 4 assessment</w:t>
            </w:r>
            <w:r w:rsidR="004F0D5A">
              <w:rPr>
                <w:rFonts w:ascii="Arial" w:hAnsi="Arial" w:cs="Arial"/>
                <w:b/>
              </w:rPr>
              <w:t xml:space="preserve"> </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5C84BD2B"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27AC7FD8"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consult with the relevant </w:t>
            </w:r>
            <w:r w:rsidR="004F0D5A">
              <w:rPr>
                <w:rFonts w:ascii="Arial" w:hAnsi="Arial" w:cs="Arial"/>
              </w:rPr>
              <w:t>Environment</w:t>
            </w:r>
            <w:r w:rsidRPr="00A007D4">
              <w:rPr>
                <w:rFonts w:ascii="Arial" w:hAnsi="Arial" w:cs="Arial"/>
              </w:rPr>
              <w:t xml:space="preserve">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6D20A401"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EB7CEF" w:rsidRPr="00A007D4" w14:paraId="6AF08A7D" w14:textId="77777777" w:rsidTr="00F9424F">
        <w:tc>
          <w:tcPr>
            <w:tcW w:w="4071" w:type="pct"/>
          </w:tcPr>
          <w:p w14:paraId="5486DAB2" w14:textId="036A9DAB" w:rsidR="00EB7CEF" w:rsidRPr="00BA3B1E" w:rsidRDefault="00EB7CEF" w:rsidP="00EB7CEF">
            <w:pPr>
              <w:rPr>
                <w:rFonts w:ascii="Arial" w:hAnsi="Arial" w:cs="Arial"/>
              </w:rPr>
            </w:pPr>
            <w:r w:rsidRPr="00CC7F61">
              <w:rPr>
                <w:rFonts w:ascii="Arial" w:hAnsi="Arial" w:cs="Arial"/>
              </w:rPr>
              <w:t>Is the site</w:t>
            </w:r>
            <w:r w:rsidRPr="00443B7C">
              <w:rPr>
                <w:rFonts w:ascii="Arial" w:hAnsi="Arial" w:cs="Arial"/>
              </w:rPr>
              <w:t xml:space="preserve"> (project)</w:t>
            </w:r>
            <w:r w:rsidRPr="00CC7F61">
              <w:rPr>
                <w:rFonts w:ascii="Arial" w:hAnsi="Arial" w:cs="Arial"/>
              </w:rPr>
              <w:t xml:space="preserve"> within 500 meters of a European Site (SPA, </w:t>
            </w:r>
            <w:proofErr w:type="spellStart"/>
            <w:r w:rsidRPr="00CC7F61">
              <w:rPr>
                <w:rFonts w:ascii="Arial" w:hAnsi="Arial" w:cs="Arial"/>
              </w:rPr>
              <w:t>pSPA</w:t>
            </w:r>
            <w:proofErr w:type="spellEnd"/>
            <w:r w:rsidRPr="00CC7F61">
              <w:rPr>
                <w:rFonts w:ascii="Arial" w:hAnsi="Arial" w:cs="Arial"/>
              </w:rPr>
              <w:t xml:space="preserve">, SAC or </w:t>
            </w:r>
            <w:proofErr w:type="spellStart"/>
            <w:r w:rsidRPr="00CC7F61">
              <w:rPr>
                <w:rFonts w:ascii="Arial" w:hAnsi="Arial" w:cs="Arial"/>
              </w:rPr>
              <w:t>cSAC</w:t>
            </w:r>
            <w:proofErr w:type="spellEnd"/>
            <w:r w:rsidRPr="00CC7F61">
              <w:rPr>
                <w:rFonts w:ascii="Arial" w:hAnsi="Arial" w:cs="Arial"/>
              </w:rPr>
              <w:t>) or a Ramsar site?</w:t>
            </w:r>
          </w:p>
        </w:tc>
        <w:tc>
          <w:tcPr>
            <w:tcW w:w="929" w:type="pct"/>
          </w:tcPr>
          <w:p w14:paraId="5480C41E" w14:textId="78364A5F" w:rsidR="00EB7CEF" w:rsidRPr="00BA3B1E" w:rsidRDefault="00EB7CEF" w:rsidP="002F2C47">
            <w:pPr>
              <w:rPr>
                <w:rFonts w:ascii="Arial" w:hAnsi="Arial" w:cs="Arial"/>
              </w:rPr>
            </w:pPr>
            <w:r w:rsidRPr="00D55271">
              <w:rPr>
                <w:rFonts w:ascii="Arial" w:hAnsi="Arial" w:cs="Arial"/>
              </w:rPr>
              <w:t>No- there is no conceivable impact pathway between the project and any European site features, due to the location of the project.</w:t>
            </w:r>
          </w:p>
        </w:tc>
      </w:tr>
      <w:bookmarkEnd w:id="16"/>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756C3F" w:rsidRDefault="007719B3" w:rsidP="00A007D4">
            <w:pPr>
              <w:rPr>
                <w:rFonts w:ascii="Arial" w:hAnsi="Arial" w:cs="Arial"/>
              </w:rPr>
            </w:pPr>
            <w:r w:rsidRPr="00756C3F">
              <w:rPr>
                <w:rFonts w:ascii="Arial" w:hAnsi="Arial" w:cs="Arial"/>
                <w:b/>
              </w:rPr>
              <w:t>Consultation responses</w:t>
            </w:r>
            <w:r w:rsidRPr="00756C3F">
              <w:rPr>
                <w:rFonts w:ascii="Arial" w:hAnsi="Arial" w:cs="Arial"/>
              </w:rPr>
              <w:t xml:space="preserve">: </w:t>
            </w:r>
          </w:p>
          <w:p w14:paraId="5D742432" w14:textId="363670CF" w:rsidR="00F700E9" w:rsidRPr="00756C3F" w:rsidRDefault="00756C3F" w:rsidP="00C253F0">
            <w:pPr>
              <w:rPr>
                <w:rFonts w:ascii="Arial" w:hAnsi="Arial" w:cs="Arial"/>
              </w:rPr>
            </w:pPr>
            <w:r w:rsidRPr="00756C3F">
              <w:rPr>
                <w:rFonts w:ascii="Arial" w:hAnsi="Arial" w:cs="Arial"/>
              </w:rPr>
              <w:t xml:space="preserve">No </w:t>
            </w:r>
            <w:r w:rsidR="00B02F95" w:rsidRPr="00756C3F">
              <w:rPr>
                <w:rFonts w:ascii="Arial" w:hAnsi="Arial" w:cs="Arial"/>
              </w:rPr>
              <w:t>comments</w:t>
            </w:r>
            <w:r w:rsidRPr="00756C3F">
              <w:rPr>
                <w:rFonts w:ascii="Arial" w:hAnsi="Arial" w:cs="Arial"/>
              </w:rPr>
              <w:t xml:space="preserve"> </w:t>
            </w:r>
            <w:r w:rsidR="00B02F95" w:rsidRPr="00756C3F">
              <w:rPr>
                <w:rFonts w:ascii="Arial" w:hAnsi="Arial" w:cs="Arial"/>
              </w:rPr>
              <w:t>received</w:t>
            </w: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proofErr w:type="spellStart"/>
            <w:r w:rsidRPr="001B13AF">
              <w:rPr>
                <w:rFonts w:ascii="Arial" w:hAnsi="Arial" w:cs="Arial"/>
                <w:b/>
                <w:bCs/>
              </w:rPr>
              <w:t>MyMap</w:t>
            </w:r>
            <w:proofErr w:type="spellEnd"/>
            <w:r w:rsidR="00BA3B1E" w:rsidRPr="001B13AF">
              <w:rPr>
                <w:rFonts w:ascii="Arial" w:hAnsi="Arial" w:cs="Arial"/>
                <w:b/>
                <w:bCs/>
              </w:rPr>
              <w:t>/</w:t>
            </w:r>
            <w:r w:rsidR="00020B62" w:rsidRPr="001B13AF">
              <w:rPr>
                <w:rFonts w:ascii="Arial" w:hAnsi="Arial" w:cs="Arial"/>
                <w:b/>
                <w:bCs/>
              </w:rPr>
              <w:t>location and slope assessments:</w:t>
            </w:r>
          </w:p>
          <w:p w14:paraId="2F650E1E" w14:textId="77777777" w:rsidR="00020B62" w:rsidRPr="001B13AF" w:rsidRDefault="00020B62" w:rsidP="000307BE">
            <w:pPr>
              <w:rPr>
                <w:rFonts w:ascii="Arial" w:hAnsi="Arial" w:cs="Arial"/>
              </w:rPr>
            </w:pPr>
          </w:p>
          <w:p w14:paraId="67BA42B7" w14:textId="1EA760A2" w:rsidR="000307BE" w:rsidRPr="001B13AF" w:rsidRDefault="000307BE" w:rsidP="000307BE">
            <w:pPr>
              <w:rPr>
                <w:rFonts w:ascii="Arial" w:hAnsi="Arial" w:cs="Arial"/>
                <w:u w:val="single"/>
              </w:rPr>
            </w:pPr>
            <w:proofErr w:type="spellStart"/>
            <w:r w:rsidRPr="001B13AF">
              <w:rPr>
                <w:rFonts w:ascii="Arial" w:hAnsi="Arial" w:cs="Arial"/>
                <w:u w:val="single"/>
              </w:rPr>
              <w:t>MyMap</w:t>
            </w:r>
            <w:proofErr w:type="spellEnd"/>
            <w:r w:rsidR="00E71594" w:rsidRPr="001B13AF">
              <w:rPr>
                <w:rFonts w:ascii="Arial" w:hAnsi="Arial" w:cs="Arial"/>
                <w:u w:val="single"/>
              </w:rPr>
              <w:t>/location</w:t>
            </w:r>
            <w:r w:rsidRPr="001B13AF">
              <w:rPr>
                <w:rFonts w:ascii="Arial" w:hAnsi="Arial" w:cs="Arial"/>
                <w:u w:val="single"/>
              </w:rPr>
              <w:t xml:space="preserve"> assessment</w:t>
            </w:r>
          </w:p>
          <w:p w14:paraId="31D82F77" w14:textId="60D9F383" w:rsidR="001B13AF" w:rsidRPr="001B13AF" w:rsidRDefault="001B13AF" w:rsidP="00FD79F0">
            <w:pPr>
              <w:rPr>
                <w:rFonts w:ascii="Arial" w:hAnsi="Arial" w:cs="Arial"/>
              </w:rPr>
            </w:pPr>
            <w:bookmarkStart w:id="17" w:name="_Hlk211941552"/>
            <w:r w:rsidRPr="001B13AF">
              <w:rPr>
                <w:rFonts w:ascii="Arial" w:hAnsi="Arial" w:cs="Arial"/>
              </w:rPr>
              <w:t xml:space="preserve">Lower Cotts Park </w:t>
            </w:r>
            <w:r w:rsidR="00FD79F0">
              <w:rPr>
                <w:rFonts w:ascii="Arial" w:hAnsi="Arial" w:cs="Arial"/>
              </w:rPr>
              <w:t>shows as scrub on the maps</w:t>
            </w:r>
            <w:r w:rsidRPr="001B13AF">
              <w:rPr>
                <w:rFonts w:ascii="Arial" w:hAnsi="Arial" w:cs="Arial"/>
              </w:rPr>
              <w:t xml:space="preserve"> as does top of Upper Cotts Park</w:t>
            </w:r>
            <w:r w:rsidR="00FD79F0">
              <w:rPr>
                <w:rFonts w:ascii="Arial" w:hAnsi="Arial" w:cs="Arial"/>
              </w:rPr>
              <w:t>, but appear to be normal fields on current aerial mapping.</w:t>
            </w:r>
          </w:p>
          <w:p w14:paraId="4DA1B388" w14:textId="77777777" w:rsidR="001B13AF" w:rsidRPr="001B13AF" w:rsidRDefault="001B13AF" w:rsidP="001B13AF">
            <w:pPr>
              <w:shd w:val="clear" w:color="auto" w:fill="FFC000" w:themeFill="accent4"/>
              <w:rPr>
                <w:rFonts w:ascii="Arial" w:hAnsi="Arial" w:cs="Arial"/>
              </w:rPr>
            </w:pPr>
            <w:r w:rsidRPr="001B13AF">
              <w:rPr>
                <w:rFonts w:ascii="Arial" w:hAnsi="Arial" w:cs="Arial"/>
              </w:rPr>
              <w:t>Springs to the SE of Gold Mine- need to be shown with a 50 meter buffer to show they are outside of spreading area</w:t>
            </w:r>
          </w:p>
          <w:p w14:paraId="4F71574D" w14:textId="77777777" w:rsidR="001B13AF" w:rsidRPr="001B13AF" w:rsidRDefault="001B13AF" w:rsidP="001B13AF">
            <w:pPr>
              <w:shd w:val="clear" w:color="auto" w:fill="FFC000" w:themeFill="accent4"/>
              <w:rPr>
                <w:rFonts w:ascii="Arial" w:hAnsi="Arial" w:cs="Arial"/>
              </w:rPr>
            </w:pPr>
            <w:r w:rsidRPr="001B13AF">
              <w:rPr>
                <w:rFonts w:ascii="Arial" w:hAnsi="Arial" w:cs="Arial"/>
              </w:rPr>
              <w:t>Borehole mentioned but not shown on plan- buffer may be needed</w:t>
            </w:r>
          </w:p>
          <w:p w14:paraId="4A2EF838" w14:textId="77777777" w:rsidR="001B13AF" w:rsidRPr="001B13AF" w:rsidRDefault="001B13AF" w:rsidP="001B13AF">
            <w:pPr>
              <w:shd w:val="clear" w:color="auto" w:fill="FFC000" w:themeFill="accent4"/>
              <w:rPr>
                <w:rFonts w:ascii="Arial" w:hAnsi="Arial" w:cs="Arial"/>
              </w:rPr>
            </w:pPr>
            <w:r w:rsidRPr="001B13AF">
              <w:rPr>
                <w:rFonts w:ascii="Arial" w:hAnsi="Arial" w:cs="Arial"/>
              </w:rPr>
              <w:t>Ancient woodlands- North of front field not shown on map</w:t>
            </w:r>
          </w:p>
          <w:bookmarkEnd w:id="17"/>
          <w:p w14:paraId="2AE198BB" w14:textId="77777777" w:rsidR="000307BE" w:rsidRPr="001B13AF" w:rsidRDefault="000307BE" w:rsidP="000307BE">
            <w:pPr>
              <w:rPr>
                <w:rFonts w:ascii="Arial" w:hAnsi="Arial" w:cs="Arial"/>
              </w:rPr>
            </w:pPr>
          </w:p>
          <w:p w14:paraId="688D350C" w14:textId="5C4AF31B" w:rsidR="000307BE" w:rsidRPr="001B13AF" w:rsidRDefault="000307BE" w:rsidP="000307BE">
            <w:pPr>
              <w:rPr>
                <w:rFonts w:ascii="Arial" w:hAnsi="Arial" w:cs="Arial"/>
              </w:rPr>
            </w:pPr>
            <w:r w:rsidRPr="001B13AF">
              <w:rPr>
                <w:rFonts w:ascii="Arial" w:hAnsi="Arial" w:cs="Arial"/>
                <w:u w:val="single"/>
              </w:rPr>
              <w:t>Slope assessment</w:t>
            </w:r>
          </w:p>
          <w:p w14:paraId="7739A626" w14:textId="1A855572" w:rsidR="001B13AF" w:rsidRPr="001B13AF" w:rsidRDefault="001B13AF" w:rsidP="001B13AF">
            <w:pPr>
              <w:tabs>
                <w:tab w:val="left" w:pos="8910"/>
              </w:tabs>
              <w:rPr>
                <w:rFonts w:ascii="Arial" w:hAnsi="Arial" w:cs="Arial"/>
              </w:rPr>
            </w:pPr>
            <w:r w:rsidRPr="001B13AF">
              <w:rPr>
                <w:rFonts w:ascii="Arial" w:hAnsi="Arial" w:cs="Arial"/>
              </w:rPr>
              <w:t xml:space="preserve">No slope assessment required as most of the fields are 0-7 degrees and only very small amounts of </w:t>
            </w:r>
          </w:p>
          <w:p w14:paraId="32370D59" w14:textId="10B683C2" w:rsidR="007719B3" w:rsidRPr="00A007D4" w:rsidRDefault="001B13AF" w:rsidP="001B13AF">
            <w:pPr>
              <w:tabs>
                <w:tab w:val="left" w:pos="8910"/>
              </w:tabs>
              <w:rPr>
                <w:rFonts w:ascii="Arial" w:hAnsi="Arial" w:cs="Arial"/>
              </w:rPr>
            </w:pPr>
            <w:r w:rsidRPr="001B13AF">
              <w:rPr>
                <w:rFonts w:ascii="Arial" w:hAnsi="Arial" w:cs="Arial"/>
              </w:rPr>
              <w:t>7 -12 degrees and 12 degrees plus on field boundaries which are now buffered out.</w:t>
            </w: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t>CPH details</w:t>
            </w:r>
            <w:r w:rsidRPr="00A007D4">
              <w:rPr>
                <w:rFonts w:ascii="Arial" w:hAnsi="Arial" w:cs="Arial"/>
                <w:b/>
              </w:rPr>
              <w:t xml:space="preserve">: </w:t>
            </w:r>
          </w:p>
          <w:p w14:paraId="0345EDC7" w14:textId="77777777" w:rsidR="008A13C4" w:rsidRPr="008A13C4" w:rsidRDefault="008A13C4" w:rsidP="008A13C4">
            <w:pPr>
              <w:shd w:val="clear" w:color="auto" w:fill="FFC000" w:themeFill="accent4"/>
              <w:rPr>
                <w:rFonts w:ascii="Arial" w:hAnsi="Arial" w:cs="Arial"/>
                <w:bCs/>
              </w:rPr>
            </w:pPr>
            <w:bookmarkStart w:id="18" w:name="_Hlk211929963"/>
            <w:r w:rsidRPr="008A13C4">
              <w:rPr>
                <w:rFonts w:ascii="Arial" w:hAnsi="Arial" w:cs="Arial"/>
                <w:bCs/>
              </w:rPr>
              <w:t>LPD1 form: A0071013</w:t>
            </w:r>
          </w:p>
          <w:p w14:paraId="18D8CE14" w14:textId="79F1469F" w:rsidR="00B50D9B" w:rsidRPr="00A007D4" w:rsidRDefault="008A13C4" w:rsidP="00756C3F">
            <w:pPr>
              <w:shd w:val="clear" w:color="auto" w:fill="FFC000" w:themeFill="accent4"/>
              <w:rPr>
                <w:rFonts w:ascii="Arial" w:hAnsi="Arial" w:cs="Arial"/>
                <w:b/>
              </w:rPr>
            </w:pPr>
            <w:r w:rsidRPr="008A13C4">
              <w:rPr>
                <w:rFonts w:ascii="Arial" w:hAnsi="Arial" w:cs="Arial"/>
                <w:bCs/>
              </w:rPr>
              <w:lastRenderedPageBreak/>
              <w:t xml:space="preserve">Mapping system </w:t>
            </w:r>
            <w:r w:rsidR="00B02F95" w:rsidRPr="008A13C4">
              <w:rPr>
                <w:rFonts w:ascii="Arial" w:hAnsi="Arial" w:cs="Arial"/>
                <w:bCs/>
              </w:rPr>
              <w:t>confirms</w:t>
            </w:r>
            <w:r w:rsidRPr="008A13C4">
              <w:rPr>
                <w:rFonts w:ascii="Arial" w:hAnsi="Arial" w:cs="Arial"/>
                <w:bCs/>
              </w:rPr>
              <w:t xml:space="preserve"> that “A0071013” is a reference linked to these fields and owner, but the CPH number is actually 55/477/0010</w:t>
            </w:r>
            <w:bookmarkEnd w:id="18"/>
          </w:p>
        </w:tc>
      </w:tr>
      <w:tr w:rsidR="00D63EBE" w:rsidRPr="00A007D4" w14:paraId="45273BFE" w14:textId="77777777" w:rsidTr="007E0B75">
        <w:tc>
          <w:tcPr>
            <w:tcW w:w="5000" w:type="pct"/>
          </w:tcPr>
          <w:p w14:paraId="67D2D575" w14:textId="77777777" w:rsidR="00D63EBE" w:rsidRPr="00C253F0" w:rsidRDefault="007E0B75" w:rsidP="00A007D4">
            <w:pPr>
              <w:rPr>
                <w:rFonts w:ascii="Arial" w:hAnsi="Arial" w:cs="Arial"/>
                <w:b/>
              </w:rPr>
            </w:pPr>
            <w:r w:rsidRPr="00C253F0">
              <w:rPr>
                <w:rFonts w:ascii="Arial" w:hAnsi="Arial" w:cs="Arial"/>
                <w:b/>
              </w:rPr>
              <w:lastRenderedPageBreak/>
              <w:t>Protection of habitats and ecosystems</w:t>
            </w:r>
          </w:p>
          <w:p w14:paraId="4E0F89D3" w14:textId="4AAC50AA" w:rsidR="007E0B75" w:rsidRPr="00C253F0" w:rsidRDefault="00756C3F" w:rsidP="00C253F0">
            <w:pPr>
              <w:rPr>
                <w:rFonts w:ascii="Arial" w:hAnsi="Arial" w:cs="Arial"/>
                <w:bCs/>
              </w:rPr>
            </w:pPr>
            <w:r w:rsidRPr="00C253F0">
              <w:rPr>
                <w:rFonts w:ascii="Arial" w:hAnsi="Arial" w:cs="Arial"/>
              </w:rPr>
              <w:t xml:space="preserve">No </w:t>
            </w:r>
            <w:r w:rsidR="00B02F95" w:rsidRPr="00C253F0">
              <w:rPr>
                <w:rFonts w:ascii="Arial" w:hAnsi="Arial" w:cs="Arial"/>
              </w:rPr>
              <w:t>evidence</w:t>
            </w:r>
            <w:r w:rsidRPr="00C253F0">
              <w:rPr>
                <w:rFonts w:ascii="Arial" w:hAnsi="Arial" w:cs="Arial"/>
              </w:rPr>
              <w:t xml:space="preserve"> </w:t>
            </w:r>
            <w:r w:rsidR="00B02F95" w:rsidRPr="00C253F0">
              <w:rPr>
                <w:rFonts w:ascii="Arial" w:hAnsi="Arial" w:cs="Arial"/>
              </w:rPr>
              <w:t>provided</w:t>
            </w:r>
          </w:p>
        </w:tc>
      </w:tr>
      <w:tr w:rsidR="007719B3" w:rsidRPr="00A007D4" w14:paraId="26BDB667" w14:textId="77777777" w:rsidTr="00437319">
        <w:tc>
          <w:tcPr>
            <w:tcW w:w="5000" w:type="pct"/>
          </w:tcPr>
          <w:p w14:paraId="1C1BCD82" w14:textId="17C995CE" w:rsidR="00C40D12" w:rsidRPr="00C253F0" w:rsidRDefault="007719B3" w:rsidP="00A007D4">
            <w:pPr>
              <w:rPr>
                <w:rFonts w:ascii="Arial" w:hAnsi="Arial" w:cs="Arial"/>
                <w:b/>
              </w:rPr>
            </w:pPr>
            <w:r w:rsidRPr="00C253F0">
              <w:rPr>
                <w:rFonts w:ascii="Arial" w:hAnsi="Arial" w:cs="Arial"/>
                <w:b/>
              </w:rPr>
              <w:t>Agricultural benefit calculations:</w:t>
            </w:r>
          </w:p>
          <w:p w14:paraId="4A3888A8" w14:textId="35478C4C" w:rsidR="00756C3F" w:rsidRPr="00C253F0" w:rsidRDefault="00C253F0" w:rsidP="00C253F0">
            <w:pPr>
              <w:rPr>
                <w:rFonts w:ascii="Arial" w:hAnsi="Arial" w:cs="Arial"/>
                <w:bCs/>
              </w:rPr>
            </w:pPr>
            <w:r w:rsidRPr="00C253F0">
              <w:rPr>
                <w:rFonts w:ascii="Arial" w:hAnsi="Arial" w:cs="Arial"/>
                <w:bCs/>
              </w:rPr>
              <w:t xml:space="preserve">Unable to </w:t>
            </w:r>
            <w:r w:rsidR="00B02F95" w:rsidRPr="00C253F0">
              <w:rPr>
                <w:rFonts w:ascii="Arial" w:hAnsi="Arial" w:cs="Arial"/>
                <w:bCs/>
              </w:rPr>
              <w:t>complete</w:t>
            </w:r>
            <w:r w:rsidRPr="00C253F0">
              <w:rPr>
                <w:rFonts w:ascii="Arial" w:hAnsi="Arial" w:cs="Arial"/>
                <w:bCs/>
              </w:rPr>
              <w:t xml:space="preserve"> </w:t>
            </w:r>
            <w:r w:rsidR="00B02F95" w:rsidRPr="00C253F0">
              <w:rPr>
                <w:rFonts w:ascii="Arial" w:hAnsi="Arial" w:cs="Arial"/>
                <w:bCs/>
              </w:rPr>
              <w:t>calculations</w:t>
            </w:r>
            <w:r w:rsidRPr="00C253F0">
              <w:rPr>
                <w:rFonts w:ascii="Arial" w:hAnsi="Arial" w:cs="Arial"/>
                <w:bCs/>
              </w:rPr>
              <w:t xml:space="preserve"> as the following information is missing from the application:</w:t>
            </w:r>
          </w:p>
          <w:p w14:paraId="76293AB2" w14:textId="4363465D" w:rsidR="007719B3" w:rsidRPr="00C253F0" w:rsidRDefault="00C253F0" w:rsidP="00C253F0">
            <w:pPr>
              <w:pStyle w:val="ListParagraph"/>
              <w:numPr>
                <w:ilvl w:val="0"/>
                <w:numId w:val="31"/>
              </w:numPr>
              <w:rPr>
                <w:rFonts w:ascii="Arial" w:hAnsi="Arial" w:cs="Arial"/>
              </w:rPr>
            </w:pPr>
            <w:r w:rsidRPr="00C253F0">
              <w:rPr>
                <w:rFonts w:ascii="Arial" w:hAnsi="Arial" w:cs="Arial"/>
                <w:bCs/>
              </w:rPr>
              <w:t xml:space="preserve">Total Nitrogen, Dry Matter, Mercury, </w:t>
            </w:r>
            <w:r w:rsidR="00B02F95" w:rsidRPr="00C253F0">
              <w:rPr>
                <w:rFonts w:ascii="Arial" w:hAnsi="Arial" w:cs="Arial"/>
                <w:bCs/>
              </w:rPr>
              <w:t>Sulphur</w:t>
            </w:r>
            <w:r w:rsidRPr="00C253F0">
              <w:rPr>
                <w:rFonts w:ascii="Arial" w:hAnsi="Arial" w:cs="Arial"/>
                <w:bCs/>
              </w:rPr>
              <w:t>, SNS, crop (which crop in which field), expected yields, soil types, application rates.</w:t>
            </w:r>
          </w:p>
        </w:tc>
      </w:tr>
      <w:tr w:rsidR="007719B3" w:rsidRPr="00A007D4" w14:paraId="75D6D2CD" w14:textId="77777777" w:rsidTr="00437319">
        <w:tc>
          <w:tcPr>
            <w:tcW w:w="5000" w:type="pct"/>
          </w:tcPr>
          <w:p w14:paraId="1D6973B8" w14:textId="77777777" w:rsidR="0004223B" w:rsidRPr="00C253F0" w:rsidRDefault="00C253F0" w:rsidP="00A007D4">
            <w:pPr>
              <w:rPr>
                <w:rFonts w:ascii="Arial" w:hAnsi="Arial" w:cs="Arial"/>
                <w:b/>
                <w:bCs/>
              </w:rPr>
            </w:pPr>
            <w:r w:rsidRPr="00C253F0">
              <w:rPr>
                <w:rFonts w:ascii="Arial" w:hAnsi="Arial" w:cs="Arial"/>
                <w:b/>
                <w:bCs/>
              </w:rPr>
              <w:t>Returning of application</w:t>
            </w:r>
          </w:p>
          <w:p w14:paraId="36AA9C98" w14:textId="77777777" w:rsidR="00C253F0" w:rsidRDefault="00C253F0" w:rsidP="00A007D4">
            <w:pPr>
              <w:rPr>
                <w:rFonts w:ascii="Arial" w:hAnsi="Arial" w:cs="Arial"/>
              </w:rPr>
            </w:pPr>
          </w:p>
          <w:p w14:paraId="6A1FE1D6" w14:textId="4014BFC7" w:rsidR="00926EA1" w:rsidRDefault="00926EA1" w:rsidP="00A007D4">
            <w:pPr>
              <w:rPr>
                <w:rFonts w:ascii="Arial" w:hAnsi="Arial" w:cs="Arial"/>
              </w:rPr>
            </w:pPr>
            <w:r>
              <w:rPr>
                <w:rFonts w:ascii="Arial" w:hAnsi="Arial" w:cs="Arial"/>
              </w:rPr>
              <w:t>We are returning the application is one fundamental document is missing, and there is a significant amount of required information has not been provided.</w:t>
            </w:r>
          </w:p>
          <w:p w14:paraId="674C5146" w14:textId="194AADBC" w:rsidR="00C253F0" w:rsidRPr="00A007D4" w:rsidRDefault="00C253F0" w:rsidP="00A007D4">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0BE561D9" w:rsidR="007719B3" w:rsidRPr="00C40D12" w:rsidRDefault="007719B3" w:rsidP="00A007D4">
            <w:pPr>
              <w:rPr>
                <w:rFonts w:ascii="Arial" w:hAnsi="Arial" w:cs="Arial"/>
              </w:rPr>
            </w:pPr>
            <w:r w:rsidRPr="00C40D12">
              <w:rPr>
                <w:rFonts w:ascii="Arial" w:hAnsi="Arial" w:cs="Arial"/>
              </w:rPr>
              <w:t>No</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784E7D1E" w:rsidR="00573034" w:rsidRPr="00C40D12" w:rsidRDefault="007414ED" w:rsidP="00A007D4">
            <w:pPr>
              <w:rPr>
                <w:rFonts w:ascii="Arial" w:hAnsi="Arial" w:cs="Arial"/>
              </w:rPr>
            </w:pPr>
            <w:r>
              <w:rPr>
                <w:rFonts w:ascii="Arial" w:hAnsi="Arial" w:cs="Arial"/>
              </w:rPr>
              <w:t>n/a</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09DEDE42" w:rsidR="00573034" w:rsidRPr="00C40D12" w:rsidRDefault="007414ED" w:rsidP="00A007D4">
            <w:pPr>
              <w:rPr>
                <w:rFonts w:ascii="Arial" w:hAnsi="Arial" w:cs="Arial"/>
              </w:rPr>
            </w:pPr>
            <w:r>
              <w:rPr>
                <w:rFonts w:ascii="Arial" w:hAnsi="Arial" w:cs="Arial"/>
              </w:rPr>
              <w:t>n/a</w:t>
            </w:r>
          </w:p>
        </w:tc>
      </w:tr>
      <w:tr w:rsidR="00D3244D" w:rsidRPr="00BE04C8" w14:paraId="099F875D" w14:textId="77777777" w:rsidTr="00573034">
        <w:tc>
          <w:tcPr>
            <w:tcW w:w="2642" w:type="pct"/>
            <w:vAlign w:val="center"/>
          </w:tcPr>
          <w:p w14:paraId="38AFD281" w14:textId="77777777" w:rsidR="00D3244D" w:rsidRPr="00E13F9F" w:rsidRDefault="00D3244D" w:rsidP="004D00D7">
            <w:pPr>
              <w:pStyle w:val="Heading2"/>
              <w:jc w:val="right"/>
              <w:rPr>
                <w:rFonts w:ascii="Arial" w:hAnsi="Arial" w:cs="Arial"/>
                <w:b w:val="0"/>
                <w:szCs w:val="22"/>
              </w:rPr>
            </w:pPr>
            <w:r w:rsidRPr="00E13F9F">
              <w:rPr>
                <w:rFonts w:ascii="Arial" w:hAnsi="Arial" w:cs="Arial"/>
                <w:b w:val="0"/>
                <w:szCs w:val="22"/>
              </w:rPr>
              <w:t>Permitting Offic</w:t>
            </w:r>
            <w:r w:rsidR="00A007D4" w:rsidRPr="00E13F9F">
              <w:rPr>
                <w:rFonts w:ascii="Arial" w:hAnsi="Arial" w:cs="Arial"/>
                <w:b w:val="0"/>
                <w:szCs w:val="22"/>
              </w:rPr>
              <w:t>er</w:t>
            </w:r>
          </w:p>
          <w:p w14:paraId="686477EA" w14:textId="39C03B3E" w:rsidR="005D0D40" w:rsidRPr="00E13F9F" w:rsidRDefault="005D0D40" w:rsidP="004D00D7">
            <w:pPr>
              <w:jc w:val="right"/>
              <w:rPr>
                <w:rFonts w:ascii="Arial" w:hAnsi="Arial" w:cs="Arial"/>
                <w:lang w:eastAsia="en-GB"/>
              </w:rPr>
            </w:pPr>
            <w:r w:rsidRPr="00E13F9F">
              <w:rPr>
                <w:rFonts w:ascii="Arial" w:hAnsi="Arial" w:cs="Arial"/>
                <w:lang w:eastAsia="en-GB"/>
              </w:rPr>
              <w:t>Date</w:t>
            </w:r>
          </w:p>
        </w:tc>
        <w:tc>
          <w:tcPr>
            <w:tcW w:w="2358" w:type="pct"/>
          </w:tcPr>
          <w:p w14:paraId="177DCCFB" w14:textId="77777777" w:rsidR="00D3244D" w:rsidRPr="00E13F9F" w:rsidRDefault="007414ED" w:rsidP="00A007D4">
            <w:pPr>
              <w:rPr>
                <w:rFonts w:ascii="Arial" w:hAnsi="Arial" w:cs="Arial"/>
                <w:lang w:val="fr-FR"/>
              </w:rPr>
            </w:pPr>
            <w:r w:rsidRPr="00E13F9F">
              <w:rPr>
                <w:rFonts w:ascii="Arial" w:hAnsi="Arial" w:cs="Arial"/>
                <w:lang w:val="fr-FR"/>
              </w:rPr>
              <w:t>Louise Bailey</w:t>
            </w:r>
          </w:p>
          <w:p w14:paraId="71594B02" w14:textId="047BC7E5" w:rsidR="007414ED" w:rsidRPr="00E13F9F" w:rsidRDefault="004A57FE" w:rsidP="00A007D4">
            <w:pPr>
              <w:rPr>
                <w:rFonts w:ascii="Arial" w:hAnsi="Arial" w:cs="Arial"/>
                <w:lang w:val="fr-FR"/>
              </w:rPr>
            </w:pPr>
            <w:r w:rsidRPr="00E13F9F">
              <w:rPr>
                <w:rFonts w:ascii="Arial" w:hAnsi="Arial" w:cs="Arial"/>
                <w:lang w:val="fr-FR"/>
              </w:rPr>
              <w:t>22/10/2025</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4B7C165A" w14:textId="77777777" w:rsidR="00D3244D" w:rsidRDefault="00BE04C8" w:rsidP="00A007D4">
            <w:pPr>
              <w:rPr>
                <w:rFonts w:ascii="Arial" w:hAnsi="Arial" w:cs="Arial"/>
              </w:rPr>
            </w:pPr>
            <w:r>
              <w:rPr>
                <w:rFonts w:ascii="Arial" w:hAnsi="Arial" w:cs="Arial"/>
              </w:rPr>
              <w:t>Kate Thomas</w:t>
            </w:r>
          </w:p>
          <w:p w14:paraId="3CA03405" w14:textId="412BA5C1" w:rsidR="00BE04C8" w:rsidRPr="00A007D4" w:rsidRDefault="00BE04C8" w:rsidP="00A007D4">
            <w:pPr>
              <w:rPr>
                <w:rFonts w:ascii="Arial" w:hAnsi="Arial" w:cs="Arial"/>
              </w:rPr>
            </w:pPr>
            <w:r>
              <w:rPr>
                <w:rFonts w:ascii="Arial" w:hAnsi="Arial" w:cs="Arial"/>
              </w:rPr>
              <w:t>22/10/2025</w:t>
            </w:r>
          </w:p>
        </w:tc>
      </w:tr>
    </w:tbl>
    <w:p w14:paraId="622E906D" w14:textId="554BA2B2" w:rsidR="007719B3"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D4F230D" w:rsidR="007719B3" w:rsidRPr="00345ACB" w:rsidRDefault="007719B3" w:rsidP="00A007D4">
            <w:pPr>
              <w:rPr>
                <w:rFonts w:ascii="Arial" w:hAnsi="Arial" w:cs="Arial"/>
              </w:rPr>
            </w:pPr>
            <w:r w:rsidRPr="00345ACB">
              <w:rPr>
                <w:rFonts w:ascii="Arial" w:hAnsi="Arial" w:cs="Arial"/>
              </w:rPr>
              <w:t>Admin/consultations</w:t>
            </w:r>
            <w:r w:rsidR="00BA04DF">
              <w:rPr>
                <w:rFonts w:ascii="Arial" w:hAnsi="Arial" w:cs="Arial"/>
              </w:rPr>
              <w:t xml:space="preserve"> (Permit support time)</w:t>
            </w:r>
          </w:p>
        </w:tc>
        <w:tc>
          <w:tcPr>
            <w:tcW w:w="2500" w:type="pct"/>
          </w:tcPr>
          <w:p w14:paraId="35A2DC83" w14:textId="606268EF" w:rsidR="007719B3" w:rsidRPr="00345ACB" w:rsidRDefault="009E2544"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19A01B04" w:rsidR="007719B3" w:rsidRPr="00345ACB" w:rsidRDefault="007719B3" w:rsidP="00A007D4">
            <w:pPr>
              <w:rPr>
                <w:rFonts w:ascii="Arial" w:hAnsi="Arial" w:cs="Arial"/>
              </w:rPr>
            </w:pPr>
            <w:r w:rsidRPr="00345ACB">
              <w:rPr>
                <w:rFonts w:ascii="Arial" w:hAnsi="Arial" w:cs="Arial"/>
              </w:rPr>
              <w:t>Determination</w:t>
            </w:r>
            <w:r w:rsidR="00BA04DF">
              <w:rPr>
                <w:rFonts w:ascii="Arial" w:hAnsi="Arial" w:cs="Arial"/>
              </w:rPr>
              <w:t xml:space="preserve"> (waste permitting team time)</w:t>
            </w:r>
          </w:p>
        </w:tc>
        <w:tc>
          <w:tcPr>
            <w:tcW w:w="2500" w:type="pct"/>
          </w:tcPr>
          <w:p w14:paraId="6EBC2DC5" w14:textId="453F94C9" w:rsidR="007719B3" w:rsidRPr="00345ACB" w:rsidRDefault="001F52D2" w:rsidP="00A007D4">
            <w:pPr>
              <w:rPr>
                <w:rFonts w:ascii="Arial" w:hAnsi="Arial" w:cs="Arial"/>
              </w:rPr>
            </w:pPr>
            <w:r>
              <w:rPr>
                <w:rFonts w:ascii="Arial" w:hAnsi="Arial" w:cs="Arial"/>
              </w:rPr>
              <w:t>385</w:t>
            </w:r>
          </w:p>
        </w:tc>
      </w:tr>
      <w:tr w:rsidR="007719B3" w:rsidRPr="00A007D4" w14:paraId="134277B4" w14:textId="77777777" w:rsidTr="00A007D4">
        <w:tc>
          <w:tcPr>
            <w:tcW w:w="2500" w:type="pct"/>
          </w:tcPr>
          <w:p w14:paraId="2FEAA30C" w14:textId="34E9A823" w:rsidR="007719B3" w:rsidRPr="00345ACB" w:rsidRDefault="007719B3" w:rsidP="00A007D4">
            <w:pPr>
              <w:rPr>
                <w:rFonts w:ascii="Arial" w:hAnsi="Arial" w:cs="Arial"/>
                <w:b/>
              </w:rPr>
            </w:pPr>
            <w:r w:rsidRPr="00345ACB">
              <w:rPr>
                <w:rFonts w:ascii="Arial" w:hAnsi="Arial" w:cs="Arial"/>
                <w:b/>
              </w:rPr>
              <w:t>Total</w:t>
            </w:r>
            <w:r w:rsidR="00BA04DF">
              <w:rPr>
                <w:rFonts w:ascii="Arial" w:hAnsi="Arial" w:cs="Arial"/>
                <w:b/>
              </w:rPr>
              <w:t xml:space="preserve"> (to be added to PALS)</w:t>
            </w:r>
          </w:p>
        </w:tc>
        <w:tc>
          <w:tcPr>
            <w:tcW w:w="2500" w:type="pct"/>
          </w:tcPr>
          <w:p w14:paraId="577DE18B" w14:textId="17E45D9A" w:rsidR="007719B3" w:rsidRPr="00345ACB" w:rsidRDefault="001F52D2" w:rsidP="00A007D4">
            <w:pPr>
              <w:rPr>
                <w:rFonts w:ascii="Arial" w:hAnsi="Arial" w:cs="Arial"/>
                <w:b/>
              </w:rPr>
            </w:pPr>
            <w:r>
              <w:rPr>
                <w:rFonts w:ascii="Arial" w:hAnsi="Arial" w:cs="Arial"/>
                <w:b/>
              </w:rPr>
              <w:t>445</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8"/>
      <w:foot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93AE5" w14:textId="008261B3" w:rsidR="00420D04" w:rsidRPr="004B2E47" w:rsidRDefault="000978F5" w:rsidP="004B2E47">
    <w:pPr>
      <w:pStyle w:val="Footer"/>
      <w:jc w:val="right"/>
      <w:rPr>
        <w:rFonts w:ascii="Arial" w:hAnsi="Arial" w:cs="Arial"/>
        <w:sz w:val="18"/>
        <w:szCs w:val="18"/>
      </w:rPr>
    </w:pPr>
    <w:r>
      <w:rPr>
        <w:rFonts w:ascii="Arial" w:hAnsi="Arial" w:cs="Arial"/>
        <w:sz w:val="18"/>
        <w:szCs w:val="18"/>
      </w:rPr>
      <w:t>September</w:t>
    </w:r>
    <w:r w:rsidR="00F077FD">
      <w:rPr>
        <w:rFonts w:ascii="Arial" w:hAnsi="Arial" w:cs="Arial"/>
        <w:sz w:val="18"/>
        <w:szCs w:val="18"/>
      </w:rPr>
      <w:t xml:space="preserv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D879E9F7"/>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9"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6EA339E"/>
    <w:multiLevelType w:val="hybridMultilevel"/>
    <w:tmpl w:val="6EF64B50"/>
    <w:lvl w:ilvl="0" w:tplc="C2B42532">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9"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EF80DF6"/>
    <w:multiLevelType w:val="hybridMultilevel"/>
    <w:tmpl w:val="85A45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6"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30"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9"/>
  </w:num>
  <w:num w:numId="2" w16cid:durableId="446700908">
    <w:abstractNumId w:val="23"/>
  </w:num>
  <w:num w:numId="3" w16cid:durableId="306478573">
    <w:abstractNumId w:val="15"/>
  </w:num>
  <w:num w:numId="4" w16cid:durableId="739324790">
    <w:abstractNumId w:val="24"/>
  </w:num>
  <w:num w:numId="5" w16cid:durableId="1555581688">
    <w:abstractNumId w:val="18"/>
  </w:num>
  <w:num w:numId="6" w16cid:durableId="668018166">
    <w:abstractNumId w:val="29"/>
  </w:num>
  <w:num w:numId="7" w16cid:durableId="1928028252">
    <w:abstractNumId w:val="27"/>
  </w:num>
  <w:num w:numId="8" w16cid:durableId="645083848">
    <w:abstractNumId w:val="17"/>
  </w:num>
  <w:num w:numId="9" w16cid:durableId="762843907">
    <w:abstractNumId w:val="25"/>
  </w:num>
  <w:num w:numId="10" w16cid:durableId="2107192307">
    <w:abstractNumId w:val="16"/>
  </w:num>
  <w:num w:numId="11" w16cid:durableId="749346679">
    <w:abstractNumId w:val="22"/>
  </w:num>
  <w:num w:numId="12" w16cid:durableId="1173372860">
    <w:abstractNumId w:val="11"/>
  </w:num>
  <w:num w:numId="13" w16cid:durableId="1651398481">
    <w:abstractNumId w:val="5"/>
  </w:num>
  <w:num w:numId="14" w16cid:durableId="2085447086">
    <w:abstractNumId w:val="2"/>
  </w:num>
  <w:num w:numId="15" w16cid:durableId="427583598">
    <w:abstractNumId w:val="12"/>
  </w:num>
  <w:num w:numId="16" w16cid:durableId="903757199">
    <w:abstractNumId w:val="9"/>
  </w:num>
  <w:num w:numId="17" w16cid:durableId="1909419249">
    <w:abstractNumId w:val="6"/>
  </w:num>
  <w:num w:numId="18" w16cid:durableId="1419056685">
    <w:abstractNumId w:val="28"/>
  </w:num>
  <w:num w:numId="19" w16cid:durableId="771781942">
    <w:abstractNumId w:val="8"/>
  </w:num>
  <w:num w:numId="20" w16cid:durableId="650990364">
    <w:abstractNumId w:val="26"/>
  </w:num>
  <w:num w:numId="21" w16cid:durableId="940993391">
    <w:abstractNumId w:val="7"/>
  </w:num>
  <w:num w:numId="22" w16cid:durableId="1538615713">
    <w:abstractNumId w:val="30"/>
  </w:num>
  <w:num w:numId="23" w16cid:durableId="2030253298">
    <w:abstractNumId w:val="14"/>
  </w:num>
  <w:num w:numId="24" w16cid:durableId="1575355557">
    <w:abstractNumId w:val="4"/>
  </w:num>
  <w:num w:numId="25" w16cid:durableId="891427903">
    <w:abstractNumId w:val="20"/>
  </w:num>
  <w:num w:numId="26" w16cid:durableId="636642889">
    <w:abstractNumId w:val="10"/>
  </w:num>
  <w:num w:numId="27" w16cid:durableId="209807341">
    <w:abstractNumId w:val="1"/>
  </w:num>
  <w:num w:numId="28" w16cid:durableId="639000961">
    <w:abstractNumId w:val="3"/>
  </w:num>
  <w:num w:numId="29" w16cid:durableId="1863661614">
    <w:abstractNumId w:val="13"/>
  </w:num>
  <w:num w:numId="30" w16cid:durableId="2109498661">
    <w:abstractNumId w:val="0"/>
  </w:num>
  <w:num w:numId="31" w16cid:durableId="139430555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0B62"/>
    <w:rsid w:val="000307BE"/>
    <w:rsid w:val="00031CD0"/>
    <w:rsid w:val="00035C5A"/>
    <w:rsid w:val="00036DDD"/>
    <w:rsid w:val="0003709F"/>
    <w:rsid w:val="0004223B"/>
    <w:rsid w:val="0005278F"/>
    <w:rsid w:val="00055216"/>
    <w:rsid w:val="0006348F"/>
    <w:rsid w:val="00063C1E"/>
    <w:rsid w:val="0006426A"/>
    <w:rsid w:val="00071FDA"/>
    <w:rsid w:val="0007768C"/>
    <w:rsid w:val="000845F3"/>
    <w:rsid w:val="00084C47"/>
    <w:rsid w:val="00093EEB"/>
    <w:rsid w:val="00096B4A"/>
    <w:rsid w:val="000978F5"/>
    <w:rsid w:val="000A1B06"/>
    <w:rsid w:val="000A51A3"/>
    <w:rsid w:val="000B6A48"/>
    <w:rsid w:val="000C3320"/>
    <w:rsid w:val="000C3C51"/>
    <w:rsid w:val="000C54F2"/>
    <w:rsid w:val="000C6A4A"/>
    <w:rsid w:val="000D0301"/>
    <w:rsid w:val="000D0D5A"/>
    <w:rsid w:val="000D797F"/>
    <w:rsid w:val="000E29C1"/>
    <w:rsid w:val="000E5F69"/>
    <w:rsid w:val="000F3ED2"/>
    <w:rsid w:val="000F4FB6"/>
    <w:rsid w:val="00100F47"/>
    <w:rsid w:val="00101FD3"/>
    <w:rsid w:val="00105D45"/>
    <w:rsid w:val="0010776C"/>
    <w:rsid w:val="00114B43"/>
    <w:rsid w:val="00116563"/>
    <w:rsid w:val="001170A7"/>
    <w:rsid w:val="00120B00"/>
    <w:rsid w:val="001360AC"/>
    <w:rsid w:val="00140EB4"/>
    <w:rsid w:val="00147686"/>
    <w:rsid w:val="001528C6"/>
    <w:rsid w:val="001549F6"/>
    <w:rsid w:val="0016480F"/>
    <w:rsid w:val="00171D59"/>
    <w:rsid w:val="00186EC4"/>
    <w:rsid w:val="0019188D"/>
    <w:rsid w:val="001A0155"/>
    <w:rsid w:val="001A1A76"/>
    <w:rsid w:val="001A2CD1"/>
    <w:rsid w:val="001A3156"/>
    <w:rsid w:val="001A47FA"/>
    <w:rsid w:val="001B13AF"/>
    <w:rsid w:val="001B5BE1"/>
    <w:rsid w:val="001C20EA"/>
    <w:rsid w:val="001C3F96"/>
    <w:rsid w:val="001D1C90"/>
    <w:rsid w:val="001D4B7D"/>
    <w:rsid w:val="001E4271"/>
    <w:rsid w:val="001E60E5"/>
    <w:rsid w:val="001E6C21"/>
    <w:rsid w:val="001E7263"/>
    <w:rsid w:val="001E7ED9"/>
    <w:rsid w:val="001F52D2"/>
    <w:rsid w:val="001F6C46"/>
    <w:rsid w:val="002018F5"/>
    <w:rsid w:val="00201B55"/>
    <w:rsid w:val="00203C4A"/>
    <w:rsid w:val="00206BDC"/>
    <w:rsid w:val="002073DE"/>
    <w:rsid w:val="00213FEA"/>
    <w:rsid w:val="002161E4"/>
    <w:rsid w:val="0021649A"/>
    <w:rsid w:val="002172F2"/>
    <w:rsid w:val="0022092C"/>
    <w:rsid w:val="002230ED"/>
    <w:rsid w:val="00225CDE"/>
    <w:rsid w:val="002318B9"/>
    <w:rsid w:val="00235DAC"/>
    <w:rsid w:val="00250EBC"/>
    <w:rsid w:val="002568C2"/>
    <w:rsid w:val="00261622"/>
    <w:rsid w:val="00276F88"/>
    <w:rsid w:val="00286BE0"/>
    <w:rsid w:val="00287BCB"/>
    <w:rsid w:val="002903A0"/>
    <w:rsid w:val="002962ED"/>
    <w:rsid w:val="00296958"/>
    <w:rsid w:val="00296C73"/>
    <w:rsid w:val="002A7588"/>
    <w:rsid w:val="002B4076"/>
    <w:rsid w:val="002B6073"/>
    <w:rsid w:val="002D544C"/>
    <w:rsid w:val="002D6376"/>
    <w:rsid w:val="002E2A8B"/>
    <w:rsid w:val="002E5F90"/>
    <w:rsid w:val="002F0907"/>
    <w:rsid w:val="002F2C47"/>
    <w:rsid w:val="00317ECF"/>
    <w:rsid w:val="00321C2F"/>
    <w:rsid w:val="003267AF"/>
    <w:rsid w:val="00326B3C"/>
    <w:rsid w:val="003319D4"/>
    <w:rsid w:val="0033206B"/>
    <w:rsid w:val="00336CD2"/>
    <w:rsid w:val="003404BC"/>
    <w:rsid w:val="003437BC"/>
    <w:rsid w:val="00345ACB"/>
    <w:rsid w:val="00353DF6"/>
    <w:rsid w:val="00353FFB"/>
    <w:rsid w:val="003573D7"/>
    <w:rsid w:val="00362410"/>
    <w:rsid w:val="00363490"/>
    <w:rsid w:val="00364B9C"/>
    <w:rsid w:val="00366AF2"/>
    <w:rsid w:val="003715DC"/>
    <w:rsid w:val="00375C00"/>
    <w:rsid w:val="003762C9"/>
    <w:rsid w:val="003778EC"/>
    <w:rsid w:val="0038642F"/>
    <w:rsid w:val="00386CD3"/>
    <w:rsid w:val="003A27D5"/>
    <w:rsid w:val="003A337A"/>
    <w:rsid w:val="003A6023"/>
    <w:rsid w:val="003B79C4"/>
    <w:rsid w:val="003D13AA"/>
    <w:rsid w:val="003D3EE8"/>
    <w:rsid w:val="003D6188"/>
    <w:rsid w:val="003E5FAB"/>
    <w:rsid w:val="003E66FB"/>
    <w:rsid w:val="003F05FB"/>
    <w:rsid w:val="003F14C5"/>
    <w:rsid w:val="003F2869"/>
    <w:rsid w:val="003F2D24"/>
    <w:rsid w:val="003F67CA"/>
    <w:rsid w:val="0040346D"/>
    <w:rsid w:val="00420B87"/>
    <w:rsid w:val="00420D04"/>
    <w:rsid w:val="004273FC"/>
    <w:rsid w:val="00432507"/>
    <w:rsid w:val="00437319"/>
    <w:rsid w:val="00437466"/>
    <w:rsid w:val="00440F2E"/>
    <w:rsid w:val="004628EF"/>
    <w:rsid w:val="00465F75"/>
    <w:rsid w:val="00471442"/>
    <w:rsid w:val="00477CEA"/>
    <w:rsid w:val="004835F4"/>
    <w:rsid w:val="00485F2A"/>
    <w:rsid w:val="004A3FA2"/>
    <w:rsid w:val="004A57FE"/>
    <w:rsid w:val="004B1185"/>
    <w:rsid w:val="004B2E47"/>
    <w:rsid w:val="004B4591"/>
    <w:rsid w:val="004B5BED"/>
    <w:rsid w:val="004C1471"/>
    <w:rsid w:val="004C1EF0"/>
    <w:rsid w:val="004C58F9"/>
    <w:rsid w:val="004D00D7"/>
    <w:rsid w:val="004D2918"/>
    <w:rsid w:val="004D6CA2"/>
    <w:rsid w:val="004E3C6B"/>
    <w:rsid w:val="004E3EC0"/>
    <w:rsid w:val="004E426E"/>
    <w:rsid w:val="004F00B4"/>
    <w:rsid w:val="004F0D5A"/>
    <w:rsid w:val="004F73F2"/>
    <w:rsid w:val="00506013"/>
    <w:rsid w:val="00512799"/>
    <w:rsid w:val="00517F26"/>
    <w:rsid w:val="00524B08"/>
    <w:rsid w:val="00533C68"/>
    <w:rsid w:val="00537BFB"/>
    <w:rsid w:val="005416F0"/>
    <w:rsid w:val="005427C5"/>
    <w:rsid w:val="00544141"/>
    <w:rsid w:val="00545E8A"/>
    <w:rsid w:val="00552484"/>
    <w:rsid w:val="00562FAC"/>
    <w:rsid w:val="0056396D"/>
    <w:rsid w:val="00565CA2"/>
    <w:rsid w:val="0056799C"/>
    <w:rsid w:val="00573034"/>
    <w:rsid w:val="00583655"/>
    <w:rsid w:val="005857D7"/>
    <w:rsid w:val="00591D3F"/>
    <w:rsid w:val="00595DBE"/>
    <w:rsid w:val="00596FFC"/>
    <w:rsid w:val="005A05E5"/>
    <w:rsid w:val="005A0FA8"/>
    <w:rsid w:val="005A7A88"/>
    <w:rsid w:val="005B476C"/>
    <w:rsid w:val="005D0D40"/>
    <w:rsid w:val="005D0DFC"/>
    <w:rsid w:val="005D2ABD"/>
    <w:rsid w:val="005D4DD5"/>
    <w:rsid w:val="005E1497"/>
    <w:rsid w:val="005E4E08"/>
    <w:rsid w:val="005E6339"/>
    <w:rsid w:val="005F5090"/>
    <w:rsid w:val="006032FC"/>
    <w:rsid w:val="006146EE"/>
    <w:rsid w:val="00623884"/>
    <w:rsid w:val="00635878"/>
    <w:rsid w:val="00637513"/>
    <w:rsid w:val="00650125"/>
    <w:rsid w:val="00657080"/>
    <w:rsid w:val="00667188"/>
    <w:rsid w:val="00671DFB"/>
    <w:rsid w:val="00682B93"/>
    <w:rsid w:val="00683CD6"/>
    <w:rsid w:val="00686D5D"/>
    <w:rsid w:val="00692350"/>
    <w:rsid w:val="0069646F"/>
    <w:rsid w:val="006964A2"/>
    <w:rsid w:val="006A5D8E"/>
    <w:rsid w:val="006A666B"/>
    <w:rsid w:val="006B012E"/>
    <w:rsid w:val="006B2C80"/>
    <w:rsid w:val="006B6EA9"/>
    <w:rsid w:val="006B708A"/>
    <w:rsid w:val="006C3341"/>
    <w:rsid w:val="006C53E9"/>
    <w:rsid w:val="006D183C"/>
    <w:rsid w:val="006D3470"/>
    <w:rsid w:val="006D66E7"/>
    <w:rsid w:val="006D68A1"/>
    <w:rsid w:val="006E0291"/>
    <w:rsid w:val="006E3300"/>
    <w:rsid w:val="006E5A7F"/>
    <w:rsid w:val="006E78DD"/>
    <w:rsid w:val="006E7EDE"/>
    <w:rsid w:val="006F55D5"/>
    <w:rsid w:val="006F6CE7"/>
    <w:rsid w:val="00700885"/>
    <w:rsid w:val="00701DA5"/>
    <w:rsid w:val="007042DB"/>
    <w:rsid w:val="00704841"/>
    <w:rsid w:val="00706732"/>
    <w:rsid w:val="00710C50"/>
    <w:rsid w:val="007139BA"/>
    <w:rsid w:val="007152E4"/>
    <w:rsid w:val="007158A3"/>
    <w:rsid w:val="007166F6"/>
    <w:rsid w:val="0072172B"/>
    <w:rsid w:val="007268AA"/>
    <w:rsid w:val="00734A85"/>
    <w:rsid w:val="007401D5"/>
    <w:rsid w:val="007414ED"/>
    <w:rsid w:val="007443D7"/>
    <w:rsid w:val="00746794"/>
    <w:rsid w:val="00747456"/>
    <w:rsid w:val="00754F5A"/>
    <w:rsid w:val="00756AD9"/>
    <w:rsid w:val="00756C3F"/>
    <w:rsid w:val="007719B3"/>
    <w:rsid w:val="00780DD6"/>
    <w:rsid w:val="007845E7"/>
    <w:rsid w:val="00786D36"/>
    <w:rsid w:val="00796DD7"/>
    <w:rsid w:val="007A03BB"/>
    <w:rsid w:val="007A25F4"/>
    <w:rsid w:val="007B15CB"/>
    <w:rsid w:val="007B5E0D"/>
    <w:rsid w:val="007B7505"/>
    <w:rsid w:val="007D10EC"/>
    <w:rsid w:val="007D23AD"/>
    <w:rsid w:val="007E0B75"/>
    <w:rsid w:val="007E12B5"/>
    <w:rsid w:val="007E226A"/>
    <w:rsid w:val="007E28EA"/>
    <w:rsid w:val="007F1DC8"/>
    <w:rsid w:val="007F27D9"/>
    <w:rsid w:val="007F2E5B"/>
    <w:rsid w:val="007F3053"/>
    <w:rsid w:val="007F4B72"/>
    <w:rsid w:val="008043D0"/>
    <w:rsid w:val="0081148A"/>
    <w:rsid w:val="0083424E"/>
    <w:rsid w:val="008405D3"/>
    <w:rsid w:val="00840B17"/>
    <w:rsid w:val="0084564E"/>
    <w:rsid w:val="008474D8"/>
    <w:rsid w:val="00852F7A"/>
    <w:rsid w:val="00857F46"/>
    <w:rsid w:val="008634EC"/>
    <w:rsid w:val="0086756C"/>
    <w:rsid w:val="00873D1C"/>
    <w:rsid w:val="00881427"/>
    <w:rsid w:val="00886CAA"/>
    <w:rsid w:val="0089197F"/>
    <w:rsid w:val="008924CD"/>
    <w:rsid w:val="008A13C4"/>
    <w:rsid w:val="008A3776"/>
    <w:rsid w:val="008A7A92"/>
    <w:rsid w:val="008B4652"/>
    <w:rsid w:val="008C0727"/>
    <w:rsid w:val="008C2E35"/>
    <w:rsid w:val="008C57D1"/>
    <w:rsid w:val="008D4EF7"/>
    <w:rsid w:val="008E1064"/>
    <w:rsid w:val="008E224C"/>
    <w:rsid w:val="008E5414"/>
    <w:rsid w:val="008F02B4"/>
    <w:rsid w:val="008F1A59"/>
    <w:rsid w:val="008F2003"/>
    <w:rsid w:val="008F4AB4"/>
    <w:rsid w:val="008F56EC"/>
    <w:rsid w:val="008F7305"/>
    <w:rsid w:val="009004D5"/>
    <w:rsid w:val="00903C0D"/>
    <w:rsid w:val="009042D7"/>
    <w:rsid w:val="0090473C"/>
    <w:rsid w:val="0091235A"/>
    <w:rsid w:val="00912AEF"/>
    <w:rsid w:val="00922A3D"/>
    <w:rsid w:val="00924758"/>
    <w:rsid w:val="009260F8"/>
    <w:rsid w:val="00926EA1"/>
    <w:rsid w:val="00931607"/>
    <w:rsid w:val="0093250D"/>
    <w:rsid w:val="0093536A"/>
    <w:rsid w:val="009362A0"/>
    <w:rsid w:val="00940284"/>
    <w:rsid w:val="00940D2A"/>
    <w:rsid w:val="00946E12"/>
    <w:rsid w:val="009636A6"/>
    <w:rsid w:val="00967557"/>
    <w:rsid w:val="00971D5C"/>
    <w:rsid w:val="00972957"/>
    <w:rsid w:val="00981BCB"/>
    <w:rsid w:val="0098207A"/>
    <w:rsid w:val="009867E9"/>
    <w:rsid w:val="00987CAC"/>
    <w:rsid w:val="00991068"/>
    <w:rsid w:val="00992556"/>
    <w:rsid w:val="00992CE1"/>
    <w:rsid w:val="0099648E"/>
    <w:rsid w:val="00996CC1"/>
    <w:rsid w:val="009A0820"/>
    <w:rsid w:val="009A0BC6"/>
    <w:rsid w:val="009A21E7"/>
    <w:rsid w:val="009B23ED"/>
    <w:rsid w:val="009C2729"/>
    <w:rsid w:val="009C3042"/>
    <w:rsid w:val="009C3D3C"/>
    <w:rsid w:val="009C4BD3"/>
    <w:rsid w:val="009C6198"/>
    <w:rsid w:val="009C7E1B"/>
    <w:rsid w:val="009D25F0"/>
    <w:rsid w:val="009E2544"/>
    <w:rsid w:val="009E7BC4"/>
    <w:rsid w:val="009E7FDD"/>
    <w:rsid w:val="009F0B3C"/>
    <w:rsid w:val="009F27FE"/>
    <w:rsid w:val="00A007D4"/>
    <w:rsid w:val="00A02310"/>
    <w:rsid w:val="00A02EB0"/>
    <w:rsid w:val="00A11BAF"/>
    <w:rsid w:val="00A131C3"/>
    <w:rsid w:val="00A133CD"/>
    <w:rsid w:val="00A13B5E"/>
    <w:rsid w:val="00A14452"/>
    <w:rsid w:val="00A16931"/>
    <w:rsid w:val="00A17E5A"/>
    <w:rsid w:val="00A244FC"/>
    <w:rsid w:val="00A24E54"/>
    <w:rsid w:val="00A25E08"/>
    <w:rsid w:val="00A35A95"/>
    <w:rsid w:val="00A36AC8"/>
    <w:rsid w:val="00A440F1"/>
    <w:rsid w:val="00A44D8E"/>
    <w:rsid w:val="00A46E0E"/>
    <w:rsid w:val="00A5488D"/>
    <w:rsid w:val="00A60BF3"/>
    <w:rsid w:val="00A62115"/>
    <w:rsid w:val="00A62CD1"/>
    <w:rsid w:val="00A7361C"/>
    <w:rsid w:val="00A817A0"/>
    <w:rsid w:val="00A82839"/>
    <w:rsid w:val="00A84717"/>
    <w:rsid w:val="00A956F7"/>
    <w:rsid w:val="00A971D3"/>
    <w:rsid w:val="00AB251D"/>
    <w:rsid w:val="00AB2E5D"/>
    <w:rsid w:val="00AB5C9A"/>
    <w:rsid w:val="00AB5EA4"/>
    <w:rsid w:val="00AC261A"/>
    <w:rsid w:val="00AC38DB"/>
    <w:rsid w:val="00AD0273"/>
    <w:rsid w:val="00AD1655"/>
    <w:rsid w:val="00AD376C"/>
    <w:rsid w:val="00AD5162"/>
    <w:rsid w:val="00AE4C0C"/>
    <w:rsid w:val="00AE530A"/>
    <w:rsid w:val="00AE71B4"/>
    <w:rsid w:val="00AF1DC7"/>
    <w:rsid w:val="00AF69DA"/>
    <w:rsid w:val="00AF6C30"/>
    <w:rsid w:val="00B004A5"/>
    <w:rsid w:val="00B02F95"/>
    <w:rsid w:val="00B104F3"/>
    <w:rsid w:val="00B21ABA"/>
    <w:rsid w:val="00B241B7"/>
    <w:rsid w:val="00B34D8D"/>
    <w:rsid w:val="00B40C49"/>
    <w:rsid w:val="00B42822"/>
    <w:rsid w:val="00B44820"/>
    <w:rsid w:val="00B45F2E"/>
    <w:rsid w:val="00B50D9B"/>
    <w:rsid w:val="00B54BF1"/>
    <w:rsid w:val="00B607B1"/>
    <w:rsid w:val="00B737FF"/>
    <w:rsid w:val="00B73EA5"/>
    <w:rsid w:val="00B74FF7"/>
    <w:rsid w:val="00B75CC5"/>
    <w:rsid w:val="00B809B9"/>
    <w:rsid w:val="00B8369F"/>
    <w:rsid w:val="00B8416E"/>
    <w:rsid w:val="00B90992"/>
    <w:rsid w:val="00B909D0"/>
    <w:rsid w:val="00B927CD"/>
    <w:rsid w:val="00BA04DF"/>
    <w:rsid w:val="00BA1D8F"/>
    <w:rsid w:val="00BA3B1E"/>
    <w:rsid w:val="00BB0A34"/>
    <w:rsid w:val="00BB26B4"/>
    <w:rsid w:val="00BB480F"/>
    <w:rsid w:val="00BB5B7F"/>
    <w:rsid w:val="00BC0BB7"/>
    <w:rsid w:val="00BC367B"/>
    <w:rsid w:val="00BC7F58"/>
    <w:rsid w:val="00BD19D8"/>
    <w:rsid w:val="00BD5A86"/>
    <w:rsid w:val="00BE04C8"/>
    <w:rsid w:val="00BE5AA9"/>
    <w:rsid w:val="00BE69AD"/>
    <w:rsid w:val="00BF01AD"/>
    <w:rsid w:val="00BF0EF0"/>
    <w:rsid w:val="00BF3C38"/>
    <w:rsid w:val="00C100F0"/>
    <w:rsid w:val="00C10ADF"/>
    <w:rsid w:val="00C12AF4"/>
    <w:rsid w:val="00C229E9"/>
    <w:rsid w:val="00C253F0"/>
    <w:rsid w:val="00C31082"/>
    <w:rsid w:val="00C315AC"/>
    <w:rsid w:val="00C33C7C"/>
    <w:rsid w:val="00C34387"/>
    <w:rsid w:val="00C40D12"/>
    <w:rsid w:val="00C42647"/>
    <w:rsid w:val="00C43644"/>
    <w:rsid w:val="00C43EA0"/>
    <w:rsid w:val="00C457CF"/>
    <w:rsid w:val="00C468A5"/>
    <w:rsid w:val="00C50AAD"/>
    <w:rsid w:val="00C5206D"/>
    <w:rsid w:val="00C55390"/>
    <w:rsid w:val="00C57B36"/>
    <w:rsid w:val="00C57D91"/>
    <w:rsid w:val="00C60672"/>
    <w:rsid w:val="00C60B6A"/>
    <w:rsid w:val="00C75E0E"/>
    <w:rsid w:val="00C8349D"/>
    <w:rsid w:val="00C84C49"/>
    <w:rsid w:val="00C922D9"/>
    <w:rsid w:val="00C9419F"/>
    <w:rsid w:val="00C947FE"/>
    <w:rsid w:val="00CC2BDD"/>
    <w:rsid w:val="00CC3ED9"/>
    <w:rsid w:val="00CC4847"/>
    <w:rsid w:val="00CE11A4"/>
    <w:rsid w:val="00CE2E10"/>
    <w:rsid w:val="00CE35AD"/>
    <w:rsid w:val="00CE65CF"/>
    <w:rsid w:val="00CF0118"/>
    <w:rsid w:val="00CF12DA"/>
    <w:rsid w:val="00CF339E"/>
    <w:rsid w:val="00CF4B60"/>
    <w:rsid w:val="00CF5A6C"/>
    <w:rsid w:val="00D0312C"/>
    <w:rsid w:val="00D055FC"/>
    <w:rsid w:val="00D0731E"/>
    <w:rsid w:val="00D07A20"/>
    <w:rsid w:val="00D10525"/>
    <w:rsid w:val="00D20892"/>
    <w:rsid w:val="00D228E7"/>
    <w:rsid w:val="00D24D10"/>
    <w:rsid w:val="00D3244D"/>
    <w:rsid w:val="00D37AAF"/>
    <w:rsid w:val="00D402F5"/>
    <w:rsid w:val="00D4766D"/>
    <w:rsid w:val="00D47EA6"/>
    <w:rsid w:val="00D50F58"/>
    <w:rsid w:val="00D541D6"/>
    <w:rsid w:val="00D553C1"/>
    <w:rsid w:val="00D602CD"/>
    <w:rsid w:val="00D63EBE"/>
    <w:rsid w:val="00D641B6"/>
    <w:rsid w:val="00D66BE7"/>
    <w:rsid w:val="00D670E2"/>
    <w:rsid w:val="00D70F2B"/>
    <w:rsid w:val="00D71B2C"/>
    <w:rsid w:val="00D73C03"/>
    <w:rsid w:val="00D73C12"/>
    <w:rsid w:val="00D77200"/>
    <w:rsid w:val="00D773F9"/>
    <w:rsid w:val="00D80655"/>
    <w:rsid w:val="00D81311"/>
    <w:rsid w:val="00D8134F"/>
    <w:rsid w:val="00D91EE0"/>
    <w:rsid w:val="00D941DC"/>
    <w:rsid w:val="00D97724"/>
    <w:rsid w:val="00DA2DA0"/>
    <w:rsid w:val="00DB4B50"/>
    <w:rsid w:val="00DC269A"/>
    <w:rsid w:val="00DC2F54"/>
    <w:rsid w:val="00DC4012"/>
    <w:rsid w:val="00DD0765"/>
    <w:rsid w:val="00DD2553"/>
    <w:rsid w:val="00DE05FE"/>
    <w:rsid w:val="00DF5682"/>
    <w:rsid w:val="00E000BA"/>
    <w:rsid w:val="00E0482E"/>
    <w:rsid w:val="00E13F9F"/>
    <w:rsid w:val="00E20D6B"/>
    <w:rsid w:val="00E2573C"/>
    <w:rsid w:val="00E2609E"/>
    <w:rsid w:val="00E27ECC"/>
    <w:rsid w:val="00E32818"/>
    <w:rsid w:val="00E34154"/>
    <w:rsid w:val="00E41AAA"/>
    <w:rsid w:val="00E436BF"/>
    <w:rsid w:val="00E43C19"/>
    <w:rsid w:val="00E50B8E"/>
    <w:rsid w:val="00E50CA5"/>
    <w:rsid w:val="00E55BAF"/>
    <w:rsid w:val="00E579C9"/>
    <w:rsid w:val="00E61299"/>
    <w:rsid w:val="00E64F4E"/>
    <w:rsid w:val="00E70AB5"/>
    <w:rsid w:val="00E71594"/>
    <w:rsid w:val="00E73C4D"/>
    <w:rsid w:val="00E77ECB"/>
    <w:rsid w:val="00E858F4"/>
    <w:rsid w:val="00E874E1"/>
    <w:rsid w:val="00EA73F8"/>
    <w:rsid w:val="00EB00B3"/>
    <w:rsid w:val="00EB3442"/>
    <w:rsid w:val="00EB7CEF"/>
    <w:rsid w:val="00EC0EB8"/>
    <w:rsid w:val="00ED1195"/>
    <w:rsid w:val="00ED38EF"/>
    <w:rsid w:val="00ED5690"/>
    <w:rsid w:val="00ED7215"/>
    <w:rsid w:val="00ED77DD"/>
    <w:rsid w:val="00EE6786"/>
    <w:rsid w:val="00EE68D2"/>
    <w:rsid w:val="00EE7593"/>
    <w:rsid w:val="00EF5385"/>
    <w:rsid w:val="00F00C90"/>
    <w:rsid w:val="00F010D8"/>
    <w:rsid w:val="00F036A1"/>
    <w:rsid w:val="00F058F5"/>
    <w:rsid w:val="00F077FD"/>
    <w:rsid w:val="00F109BA"/>
    <w:rsid w:val="00F11606"/>
    <w:rsid w:val="00F12BD0"/>
    <w:rsid w:val="00F13C3D"/>
    <w:rsid w:val="00F235C9"/>
    <w:rsid w:val="00F3360E"/>
    <w:rsid w:val="00F338EB"/>
    <w:rsid w:val="00F33BBF"/>
    <w:rsid w:val="00F368D0"/>
    <w:rsid w:val="00F40FB2"/>
    <w:rsid w:val="00F448A0"/>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C233A"/>
    <w:rsid w:val="00FC4E69"/>
    <w:rsid w:val="00FC5249"/>
    <w:rsid w:val="00FD3EC0"/>
    <w:rsid w:val="00FD50E5"/>
    <w:rsid w:val="00FD6E37"/>
    <w:rsid w:val="00FD79F0"/>
    <w:rsid w:val="00FE0C91"/>
    <w:rsid w:val="00FE7A7F"/>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28EA"/>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 w:type="paragraph" w:styleId="Quote">
    <w:name w:val="Quote"/>
    <w:basedOn w:val="Normal"/>
    <w:next w:val="Normal"/>
    <w:link w:val="QuoteChar"/>
    <w:uiPriority w:val="29"/>
    <w:qFormat/>
    <w:rsid w:val="00EB7CEF"/>
    <w:pPr>
      <w:spacing w:before="160"/>
      <w:jc w:val="center"/>
    </w:pPr>
    <w:rPr>
      <w:i/>
      <w:iCs/>
      <w:color w:val="404040" w:themeColor="text1" w:themeTint="BF"/>
    </w:rPr>
  </w:style>
  <w:style w:type="character" w:customStyle="1" w:styleId="QuoteChar">
    <w:name w:val="Quote Char"/>
    <w:basedOn w:val="DefaultParagraphFont"/>
    <w:link w:val="Quote"/>
    <w:uiPriority w:val="29"/>
    <w:rsid w:val="00EB7CEF"/>
    <w:rPr>
      <w:i/>
      <w:iCs/>
      <w:color w:val="404040" w:themeColor="text1" w:themeTint="BF"/>
    </w:rPr>
  </w:style>
  <w:style w:type="paragraph" w:styleId="NormalWeb">
    <w:name w:val="Normal (Web)"/>
    <w:basedOn w:val="Normal"/>
    <w:uiPriority w:val="99"/>
    <w:semiHidden/>
    <w:unhideWhenUsed/>
    <w:rsid w:val="001B13AF"/>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81724356">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43817274">
      <w:bodyDiv w:val="1"/>
      <w:marLeft w:val="0"/>
      <w:marRight w:val="0"/>
      <w:marTop w:val="0"/>
      <w:marBottom w:val="0"/>
      <w:divBdr>
        <w:top w:val="none" w:sz="0" w:space="0" w:color="auto"/>
        <w:left w:val="none" w:sz="0" w:space="0" w:color="auto"/>
        <w:bottom w:val="none" w:sz="0" w:space="0" w:color="auto"/>
        <w:right w:val="none" w:sz="0" w:space="0" w:color="auto"/>
      </w:divBdr>
    </w:div>
    <w:div w:id="453251748">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627013908">
      <w:bodyDiv w:val="1"/>
      <w:marLeft w:val="0"/>
      <w:marRight w:val="0"/>
      <w:marTop w:val="0"/>
      <w:marBottom w:val="0"/>
      <w:divBdr>
        <w:top w:val="none" w:sz="0" w:space="0" w:color="auto"/>
        <w:left w:val="none" w:sz="0" w:space="0" w:color="auto"/>
        <w:bottom w:val="none" w:sz="0" w:space="0" w:color="auto"/>
        <w:right w:val="none" w:sz="0" w:space="0" w:color="auto"/>
      </w:divBdr>
    </w:div>
    <w:div w:id="715397814">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741564357">
      <w:bodyDiv w:val="1"/>
      <w:marLeft w:val="0"/>
      <w:marRight w:val="0"/>
      <w:marTop w:val="0"/>
      <w:marBottom w:val="0"/>
      <w:divBdr>
        <w:top w:val="none" w:sz="0" w:space="0" w:color="auto"/>
        <w:left w:val="none" w:sz="0" w:space="0" w:color="auto"/>
        <w:bottom w:val="none" w:sz="0" w:space="0" w:color="auto"/>
        <w:right w:val="none" w:sz="0" w:space="0" w:color="auto"/>
      </w:divBdr>
    </w:div>
    <w:div w:id="841506667">
      <w:bodyDiv w:val="1"/>
      <w:marLeft w:val="0"/>
      <w:marRight w:val="0"/>
      <w:marTop w:val="0"/>
      <w:marBottom w:val="0"/>
      <w:divBdr>
        <w:top w:val="none" w:sz="0" w:space="0" w:color="auto"/>
        <w:left w:val="none" w:sz="0" w:space="0" w:color="auto"/>
        <w:bottom w:val="none" w:sz="0" w:space="0" w:color="auto"/>
        <w:right w:val="none" w:sz="0" w:space="0" w:color="auto"/>
      </w:divBdr>
    </w:div>
    <w:div w:id="860358606">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957299593">
      <w:bodyDiv w:val="1"/>
      <w:marLeft w:val="0"/>
      <w:marRight w:val="0"/>
      <w:marTop w:val="0"/>
      <w:marBottom w:val="0"/>
      <w:divBdr>
        <w:top w:val="none" w:sz="0" w:space="0" w:color="auto"/>
        <w:left w:val="none" w:sz="0" w:space="0" w:color="auto"/>
        <w:bottom w:val="none" w:sz="0" w:space="0" w:color="auto"/>
        <w:right w:val="none" w:sz="0" w:space="0" w:color="auto"/>
      </w:divBdr>
    </w:div>
    <w:div w:id="969553455">
      <w:bodyDiv w:val="1"/>
      <w:marLeft w:val="0"/>
      <w:marRight w:val="0"/>
      <w:marTop w:val="0"/>
      <w:marBottom w:val="0"/>
      <w:divBdr>
        <w:top w:val="none" w:sz="0" w:space="0" w:color="auto"/>
        <w:left w:val="none" w:sz="0" w:space="0" w:color="auto"/>
        <w:bottom w:val="none" w:sz="0" w:space="0" w:color="auto"/>
        <w:right w:val="none" w:sz="0" w:space="0" w:color="auto"/>
      </w:divBdr>
    </w:div>
    <w:div w:id="1022508578">
      <w:bodyDiv w:val="1"/>
      <w:marLeft w:val="0"/>
      <w:marRight w:val="0"/>
      <w:marTop w:val="0"/>
      <w:marBottom w:val="0"/>
      <w:divBdr>
        <w:top w:val="none" w:sz="0" w:space="0" w:color="auto"/>
        <w:left w:val="none" w:sz="0" w:space="0" w:color="auto"/>
        <w:bottom w:val="none" w:sz="0" w:space="0" w:color="auto"/>
        <w:right w:val="none" w:sz="0" w:space="0" w:color="auto"/>
      </w:divBdr>
    </w:div>
    <w:div w:id="108884754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0463839">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208955933">
      <w:bodyDiv w:val="1"/>
      <w:marLeft w:val="0"/>
      <w:marRight w:val="0"/>
      <w:marTop w:val="0"/>
      <w:marBottom w:val="0"/>
      <w:divBdr>
        <w:top w:val="none" w:sz="0" w:space="0" w:color="auto"/>
        <w:left w:val="none" w:sz="0" w:space="0" w:color="auto"/>
        <w:bottom w:val="none" w:sz="0" w:space="0" w:color="auto"/>
        <w:right w:val="none" w:sz="0" w:space="0" w:color="auto"/>
      </w:divBdr>
    </w:div>
    <w:div w:id="1347293930">
      <w:bodyDiv w:val="1"/>
      <w:marLeft w:val="0"/>
      <w:marRight w:val="0"/>
      <w:marTop w:val="0"/>
      <w:marBottom w:val="0"/>
      <w:divBdr>
        <w:top w:val="none" w:sz="0" w:space="0" w:color="auto"/>
        <w:left w:val="none" w:sz="0" w:space="0" w:color="auto"/>
        <w:bottom w:val="none" w:sz="0" w:space="0" w:color="auto"/>
        <w:right w:val="none" w:sz="0" w:space="0" w:color="auto"/>
      </w:divBdr>
    </w:div>
    <w:div w:id="151777183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624997842">
      <w:bodyDiv w:val="1"/>
      <w:marLeft w:val="0"/>
      <w:marRight w:val="0"/>
      <w:marTop w:val="0"/>
      <w:marBottom w:val="0"/>
      <w:divBdr>
        <w:top w:val="none" w:sz="0" w:space="0" w:color="auto"/>
        <w:left w:val="none" w:sz="0" w:space="0" w:color="auto"/>
        <w:bottom w:val="none" w:sz="0" w:space="0" w:color="auto"/>
        <w:right w:val="none" w:sz="0" w:space="0" w:color="auto"/>
      </w:divBdr>
    </w:div>
    <w:div w:id="1638880103">
      <w:bodyDiv w:val="1"/>
      <w:marLeft w:val="0"/>
      <w:marRight w:val="0"/>
      <w:marTop w:val="0"/>
      <w:marBottom w:val="0"/>
      <w:divBdr>
        <w:top w:val="none" w:sz="0" w:space="0" w:color="auto"/>
        <w:left w:val="none" w:sz="0" w:space="0" w:color="auto"/>
        <w:bottom w:val="none" w:sz="0" w:space="0" w:color="auto"/>
        <w:right w:val="none" w:sz="0" w:space="0" w:color="auto"/>
      </w:divBdr>
    </w:div>
    <w:div w:id="1833401187">
      <w:bodyDiv w:val="1"/>
      <w:marLeft w:val="0"/>
      <w:marRight w:val="0"/>
      <w:marTop w:val="0"/>
      <w:marBottom w:val="0"/>
      <w:divBdr>
        <w:top w:val="none" w:sz="0" w:space="0" w:color="auto"/>
        <w:left w:val="none" w:sz="0" w:space="0" w:color="auto"/>
        <w:bottom w:val="none" w:sz="0" w:space="0" w:color="auto"/>
        <w:right w:val="none" w:sz="0" w:space="0" w:color="auto"/>
      </w:divBdr>
    </w:div>
    <w:div w:id="1859614161">
      <w:bodyDiv w:val="1"/>
      <w:marLeft w:val="0"/>
      <w:marRight w:val="0"/>
      <w:marTop w:val="0"/>
      <w:marBottom w:val="0"/>
      <w:divBdr>
        <w:top w:val="none" w:sz="0" w:space="0" w:color="auto"/>
        <w:left w:val="none" w:sz="0" w:space="0" w:color="auto"/>
        <w:bottom w:val="none" w:sz="0" w:space="0" w:color="auto"/>
        <w:right w:val="none" w:sz="0" w:space="0" w:color="auto"/>
      </w:divBdr>
    </w:div>
    <w:div w:id="1953047879">
      <w:bodyDiv w:val="1"/>
      <w:marLeft w:val="0"/>
      <w:marRight w:val="0"/>
      <w:marTop w:val="0"/>
      <w:marBottom w:val="0"/>
      <w:divBdr>
        <w:top w:val="none" w:sz="0" w:space="0" w:color="auto"/>
        <w:left w:val="none" w:sz="0" w:space="0" w:color="auto"/>
        <w:bottom w:val="none" w:sz="0" w:space="0" w:color="auto"/>
        <w:right w:val="none" w:sz="0" w:space="0" w:color="auto"/>
      </w:divBdr>
    </w:div>
    <w:div w:id="2061785582">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ulation.swwales@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Michael.Edwards@cyfoethnaturiolcymru.gov.uk" TargetMode="Externa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pembsdistrictteam@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C3580BFF811BC64AB5F83015A6DD408B" ma:contentTypeVersion="787" ma:contentTypeDescription="Permitting &amp; Compliance Word Document" ma:contentTypeScope="" ma:versionID="5c4dec25ccbc5ffe5e0e8ab66d7ed42b">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4f0b7cd0a0815c3d1b5eae7144ee483c"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REGU-1650478595-105</_dlc_DocId>
    <_dlc_DocIdUrl xmlns="9be56660-2c31-41ef-bc00-23e72f632f2a">
      <Url>https://cyfoethnaturiolcymru.sharepoint.com/teams/Regulatory/Permitting/_layouts/15/DocIdRedir.aspx?ID=REGU-1650478595-105</Url>
      <Description>REGU-1650478595-105</Description>
    </_dlc_DocIdUrl>
    <Site_x0020_Name xmlns="859f7ad6-93f6-4205-b62b-a17f28acbbac">Mobile Plant</Site_x0020_Name>
    <Permit_x0020_Number xmlns="859f7ad6-93f6-4205-b62b-a17f28acbbac">EPR-DB3592ZM</Permit_x0020_Number>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2025-10-21T23:00:00+00:00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Puffin Produce Limited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2.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3.xml><?xml version="1.0" encoding="utf-8"?>
<ds:datastoreItem xmlns:ds="http://schemas.openxmlformats.org/officeDocument/2006/customXml" ds:itemID="{DD933B22-5211-42C1-AA36-E1167F4A231E}"/>
</file>

<file path=customXml/itemProps4.xml><?xml version="1.0" encoding="utf-8"?>
<ds:datastoreItem xmlns:ds="http://schemas.openxmlformats.org/officeDocument/2006/customXml" ds:itemID="{850F4206-48E1-4BB4-B32D-25D6FB95A224}">
  <ds:schemaRefs>
    <ds:schemaRef ds:uri="http://schemas.microsoft.com/office/2006/documentManagement/types"/>
    <ds:schemaRef ds:uri="http://schemas.microsoft.com/office/2006/metadata/properties"/>
    <ds:schemaRef ds:uri="9be56660-2c31-41ef-bc00-23e72f632f2a"/>
    <ds:schemaRef ds:uri="http://schemas.openxmlformats.org/package/2006/metadata/core-properties"/>
    <ds:schemaRef ds:uri="http://www.w3.org/XML/1998/namespace"/>
    <ds:schemaRef ds:uri="http://purl.org/dc/dcmitype/"/>
    <ds:schemaRef ds:uri="http://schemas.microsoft.com/office/infopath/2007/PartnerControls"/>
    <ds:schemaRef ds:uri="http://purl.org/dc/terms/"/>
    <ds:schemaRef ds:uri="http://purl.org/dc/elements/1.1/"/>
  </ds:schemaRefs>
</ds:datastoreItem>
</file>

<file path=customXml/itemProps5.xml><?xml version="1.0" encoding="utf-8"?>
<ds:datastoreItem xmlns:ds="http://schemas.openxmlformats.org/officeDocument/2006/customXml" ds:itemID="{8822E065-C26C-45B5-A124-21ABA95A0AFD}"/>
</file>

<file path=customXml/itemProps6.xml><?xml version="1.0" encoding="utf-8"?>
<ds:datastoreItem xmlns:ds="http://schemas.openxmlformats.org/officeDocument/2006/customXml" ds:itemID="{5E94AEB7-50B0-4AEC-848D-1AC6F7E010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3137</Words>
  <Characters>17883</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PAN-030568 Decision Document LPD1</vt:lpstr>
    </vt:vector>
  </TitlesOfParts>
  <Company/>
  <LinksUpToDate>false</LinksUpToDate>
  <CharactersWithSpaces>20979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PAN-030568 Decision Document LPD1</dc:title>
  <dc:subject/>
  <dc:creator/>
  <cp:keywords>Decision Document- LPD1</cp:keywords>
  <dc:description>Decision Document- LPD1</dc:description>
  <cp:lastModifiedBy>Bailey, Louise</cp:lastModifiedBy>
  <cp:revision>5</cp:revision>
  <cp:lastPrinted>2016-07-26T07:41:00Z</cp:lastPrinted>
  <dcterms:created xsi:type="dcterms:W3CDTF">2025-10-22T12:11:00Z</dcterms:created>
  <dcterms:modified xsi:type="dcterms:W3CDTF">2025-10-22T12:12:00Z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0x01010067EB80C5FE939D4A9B3D8BA62129B7F5010200C3580BFF811BC64AB5F83015A6DD408B</vt:lpwstr>
  </property>
  <property fmtid="{D5CDD505-2E9C-101B-9397-08002B2CF9AE}" pid="3" name="_dlc_DocIdItemGuid">
    <vt:lpwstr>2c8cd1c0-ef30-4c6b-b912-82e1e11261e9</vt:lpwstr>
  </property>
  <property fmtid="{D5CDD505-2E9C-101B-9397-08002B2CF9AE}" pid="4" name="AuthorIds_UIVersion_11776">
    <vt:lpwstr>200</vt:lpwstr>
  </property>
</Properties>
</file>