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30EA0" w14:textId="6114A861" w:rsidR="004C695D" w:rsidRPr="00630677" w:rsidRDefault="004C695D">
      <w:pPr>
        <w:rPr>
          <w:rFonts w:ascii="Arial" w:hAnsi="Arial" w:cs="Arial"/>
        </w:rPr>
      </w:pPr>
      <w:r w:rsidRPr="00630677">
        <w:rPr>
          <w:rFonts w:ascii="Arial" w:hAnsi="Arial" w:cs="Arial"/>
          <w:noProof/>
        </w:rPr>
        <w:drawing>
          <wp:inline distT="0" distB="0" distL="0" distR="0" wp14:anchorId="708C87C6" wp14:editId="2266CFC7">
            <wp:extent cx="9364345" cy="6645910"/>
            <wp:effectExtent l="0" t="0" r="8255" b="2540"/>
            <wp:docPr id="808264016" name="Picture 1" descr="A map of a neighborhoo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8264016" name="Picture 1" descr="A map of a neighborhood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364345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75663E" w14:textId="6847BE3A" w:rsidR="004C695D" w:rsidRPr="00630677" w:rsidRDefault="004C695D">
      <w:pPr>
        <w:rPr>
          <w:rFonts w:ascii="Arial" w:hAnsi="Arial" w:cs="Arial"/>
        </w:rPr>
      </w:pPr>
      <w:r w:rsidRPr="00630677">
        <w:rPr>
          <w:rFonts w:ascii="Arial" w:hAnsi="Arial" w:cs="Arial"/>
          <w:noProof/>
        </w:rPr>
        <w:lastRenderedPageBreak/>
        <w:drawing>
          <wp:inline distT="0" distB="0" distL="0" distR="0" wp14:anchorId="2359B793" wp14:editId="27E7C866">
            <wp:extent cx="5601482" cy="4572638"/>
            <wp:effectExtent l="0" t="0" r="0" b="0"/>
            <wp:docPr id="1491595918" name="Picture 1" descr="A map of a tow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1595918" name="Picture 1" descr="A map of a town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01482" cy="4572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B831CF" w14:textId="01FFC0C8" w:rsidR="004C695D" w:rsidRPr="00630677" w:rsidRDefault="004C695D">
      <w:pPr>
        <w:spacing w:line="278" w:lineRule="auto"/>
        <w:rPr>
          <w:rFonts w:ascii="Arial" w:hAnsi="Arial" w:cs="Arial"/>
        </w:rPr>
      </w:pPr>
      <w:r w:rsidRPr="00630677">
        <w:rPr>
          <w:rFonts w:ascii="Arial" w:hAnsi="Arial" w:cs="Arial"/>
        </w:rPr>
        <w:br w:type="page"/>
      </w:r>
    </w:p>
    <w:p w14:paraId="1CA838C8" w14:textId="1F46A705" w:rsidR="002F5368" w:rsidRPr="00630677" w:rsidRDefault="002F5368" w:rsidP="002F5368">
      <w:pPr>
        <w:pStyle w:val="Default"/>
        <w:rPr>
          <w:sz w:val="22"/>
          <w:szCs w:val="22"/>
        </w:rPr>
      </w:pPr>
      <w:r w:rsidRPr="00630677">
        <w:rPr>
          <w:sz w:val="22"/>
          <w:szCs w:val="22"/>
        </w:rPr>
        <w:lastRenderedPageBreak/>
        <w:t>surface water courses, well, spring (or issue) or borehole</w:t>
      </w:r>
      <w:r w:rsidR="004429B5" w:rsidRPr="00630677">
        <w:rPr>
          <w:noProof/>
          <w:sz w:val="22"/>
          <w:szCs w:val="22"/>
        </w:rPr>
        <w:drawing>
          <wp:inline distT="0" distB="0" distL="0" distR="0" wp14:anchorId="7AEEB129" wp14:editId="652BAB10">
            <wp:extent cx="6579236" cy="5181600"/>
            <wp:effectExtent l="0" t="0" r="0" b="0"/>
            <wp:docPr id="375523384" name="Picture 1" descr="A map of land with blue dots and red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5523384" name="Picture 1" descr="A map of land with blue dots and red lines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580924" cy="5182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937652" w14:textId="77777777" w:rsidR="004C695D" w:rsidRPr="00630677" w:rsidRDefault="004C695D">
      <w:pPr>
        <w:rPr>
          <w:rFonts w:ascii="Arial" w:hAnsi="Arial" w:cs="Arial"/>
        </w:rPr>
      </w:pPr>
    </w:p>
    <w:p w14:paraId="77B11A62" w14:textId="77777777" w:rsidR="00081C4D" w:rsidRPr="00630677" w:rsidRDefault="00081C4D">
      <w:pPr>
        <w:rPr>
          <w:rFonts w:ascii="Arial" w:hAnsi="Arial" w:cs="Arial"/>
        </w:rPr>
      </w:pPr>
    </w:p>
    <w:p w14:paraId="620E82B3" w14:textId="77777777" w:rsidR="00803E43" w:rsidRPr="00630677" w:rsidRDefault="00803E43" w:rsidP="008660B3">
      <w:pPr>
        <w:spacing w:line="240" w:lineRule="auto"/>
        <w:rPr>
          <w:rFonts w:ascii="Arial" w:hAnsi="Arial" w:cs="Arial"/>
        </w:rPr>
      </w:pPr>
    </w:p>
    <w:p w14:paraId="123AADBF" w14:textId="77777777" w:rsidR="00803E43" w:rsidRPr="00630677" w:rsidRDefault="00803E43" w:rsidP="008660B3">
      <w:pPr>
        <w:spacing w:line="240" w:lineRule="auto"/>
        <w:rPr>
          <w:rFonts w:ascii="Arial" w:hAnsi="Arial" w:cs="Arial"/>
        </w:rPr>
      </w:pPr>
    </w:p>
    <w:p w14:paraId="540CD550" w14:textId="61B9067C" w:rsidR="008660B3" w:rsidRPr="00630677" w:rsidRDefault="008660B3" w:rsidP="008660B3">
      <w:pPr>
        <w:spacing w:line="240" w:lineRule="auto"/>
        <w:rPr>
          <w:rFonts w:ascii="Arial" w:hAnsi="Arial" w:cs="Arial"/>
        </w:rPr>
      </w:pPr>
      <w:r w:rsidRPr="00630677">
        <w:rPr>
          <w:rFonts w:ascii="Arial" w:hAnsi="Arial" w:cs="Arial"/>
        </w:rPr>
        <w:lastRenderedPageBreak/>
        <w:t>Ancient Woodlands</w:t>
      </w:r>
    </w:p>
    <w:p w14:paraId="51FCDCC1" w14:textId="2926E8ED" w:rsidR="00803E43" w:rsidRPr="00630677" w:rsidRDefault="00803E43" w:rsidP="008660B3">
      <w:pPr>
        <w:spacing w:after="0" w:line="240" w:lineRule="auto"/>
        <w:rPr>
          <w:rFonts w:ascii="Arial" w:hAnsi="Arial" w:cs="Arial"/>
        </w:rPr>
      </w:pPr>
      <w:r w:rsidRPr="00630677">
        <w:rPr>
          <w:rFonts w:ascii="Arial" w:hAnsi="Arial" w:cs="Arial"/>
          <w:noProof/>
        </w:rPr>
        <w:drawing>
          <wp:inline distT="0" distB="0" distL="0" distR="0" wp14:anchorId="54C2A290" wp14:editId="3DCED53C">
            <wp:extent cx="8863330" cy="5958773"/>
            <wp:effectExtent l="0" t="0" r="0" b="4445"/>
            <wp:docPr id="4344991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4499196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875074" cy="5966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B879B" w14:textId="64EDEC91" w:rsidR="00803E43" w:rsidRPr="00630677" w:rsidRDefault="00803E43" w:rsidP="001857F1">
      <w:pPr>
        <w:spacing w:after="0" w:line="240" w:lineRule="auto"/>
        <w:rPr>
          <w:rFonts w:ascii="Arial" w:hAnsi="Arial" w:cs="Arial"/>
        </w:rPr>
      </w:pPr>
      <w:r w:rsidRPr="00630677">
        <w:rPr>
          <w:rFonts w:ascii="Arial" w:hAnsi="Arial" w:cs="Arial"/>
        </w:rPr>
        <w:lastRenderedPageBreak/>
        <w:t>Protected Habitats/Species</w:t>
      </w:r>
    </w:p>
    <w:p w14:paraId="4EBE09DE" w14:textId="2B7250F5" w:rsidR="00803E43" w:rsidRPr="00630677" w:rsidRDefault="00770ABE" w:rsidP="00803E43">
      <w:pPr>
        <w:spacing w:line="240" w:lineRule="auto"/>
        <w:rPr>
          <w:rFonts w:ascii="Arial" w:hAnsi="Arial" w:cs="Arial"/>
        </w:rPr>
      </w:pPr>
      <w:r w:rsidRPr="00630677">
        <w:rPr>
          <w:rFonts w:ascii="Arial" w:hAnsi="Arial" w:cs="Arial"/>
          <w:noProof/>
        </w:rPr>
        <w:drawing>
          <wp:inline distT="0" distB="0" distL="0" distR="0" wp14:anchorId="5B9899A6" wp14:editId="4E2A98F7">
            <wp:extent cx="6182588" cy="4210638"/>
            <wp:effectExtent l="0" t="0" r="8890" b="0"/>
            <wp:docPr id="1113149691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3149691" name="Picture 1" descr="A map of a city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82588" cy="4210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633CDD" w14:textId="77777777" w:rsidR="008660B3" w:rsidRPr="00630677" w:rsidRDefault="008660B3" w:rsidP="008660B3">
      <w:pPr>
        <w:spacing w:line="240" w:lineRule="auto"/>
        <w:rPr>
          <w:rFonts w:ascii="Arial" w:hAnsi="Arial" w:cs="Arial"/>
        </w:rPr>
      </w:pPr>
    </w:p>
    <w:p w14:paraId="61D6A5A9" w14:textId="77777777" w:rsidR="002327EC" w:rsidRPr="00630677" w:rsidRDefault="002327EC">
      <w:pPr>
        <w:spacing w:line="278" w:lineRule="auto"/>
        <w:rPr>
          <w:rFonts w:ascii="Arial" w:hAnsi="Arial" w:cs="Arial"/>
        </w:rPr>
      </w:pPr>
      <w:r w:rsidRPr="00630677">
        <w:rPr>
          <w:rFonts w:ascii="Arial" w:hAnsi="Arial" w:cs="Arial"/>
        </w:rPr>
        <w:br w:type="page"/>
      </w:r>
    </w:p>
    <w:p w14:paraId="093B7D54" w14:textId="37696864" w:rsidR="008660B3" w:rsidRPr="00630677" w:rsidRDefault="008660B3" w:rsidP="008660B3">
      <w:pPr>
        <w:spacing w:after="0" w:line="240" w:lineRule="auto"/>
        <w:rPr>
          <w:rFonts w:ascii="Arial" w:hAnsi="Arial" w:cs="Arial"/>
        </w:rPr>
      </w:pPr>
      <w:r w:rsidRPr="00630677">
        <w:rPr>
          <w:rFonts w:ascii="Arial" w:hAnsi="Arial" w:cs="Arial"/>
        </w:rPr>
        <w:lastRenderedPageBreak/>
        <w:t>National Park</w:t>
      </w:r>
    </w:p>
    <w:p w14:paraId="200326CE" w14:textId="5A86B61D" w:rsidR="008660B3" w:rsidRPr="00630677" w:rsidRDefault="00661890">
      <w:pPr>
        <w:rPr>
          <w:rFonts w:ascii="Arial" w:hAnsi="Arial" w:cs="Arial"/>
        </w:rPr>
      </w:pPr>
      <w:r w:rsidRPr="00630677">
        <w:rPr>
          <w:rFonts w:ascii="Arial" w:hAnsi="Arial" w:cs="Arial"/>
          <w:noProof/>
        </w:rPr>
        <w:drawing>
          <wp:inline distT="0" distB="0" distL="0" distR="0" wp14:anchorId="7D054F79" wp14:editId="17AA91B7">
            <wp:extent cx="6830378" cy="4972744"/>
            <wp:effectExtent l="0" t="0" r="8890" b="0"/>
            <wp:docPr id="53830828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830828" name="Picture 1" descr="A map of a city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830378" cy="4972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C4B212" w14:textId="614E4492" w:rsidR="002327EC" w:rsidRPr="00630677" w:rsidRDefault="002327EC">
      <w:pPr>
        <w:rPr>
          <w:rFonts w:ascii="Arial" w:hAnsi="Arial" w:cs="Arial"/>
        </w:rPr>
      </w:pPr>
      <w:r w:rsidRPr="00630677">
        <w:rPr>
          <w:rFonts w:ascii="Arial" w:hAnsi="Arial" w:cs="Arial"/>
          <w:noProof/>
        </w:rPr>
        <w:lastRenderedPageBreak/>
        <w:drawing>
          <wp:inline distT="0" distB="0" distL="0" distR="0" wp14:anchorId="12A98476" wp14:editId="41CED90C">
            <wp:extent cx="3581900" cy="2143424"/>
            <wp:effectExtent l="0" t="0" r="0" b="9525"/>
            <wp:docPr id="221854804" name="Picture 1" descr="A map of a tow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854804" name="Picture 1" descr="A map of a town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581900" cy="2143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220C13" w14:textId="77777777" w:rsidR="008660B3" w:rsidRPr="00630677" w:rsidRDefault="008660B3">
      <w:pPr>
        <w:rPr>
          <w:rFonts w:ascii="Arial" w:hAnsi="Arial" w:cs="Arial"/>
        </w:rPr>
      </w:pPr>
    </w:p>
    <w:p w14:paraId="5B059381" w14:textId="07E1EBF8" w:rsidR="001857F1" w:rsidRPr="00630677" w:rsidRDefault="001857F1">
      <w:pPr>
        <w:spacing w:line="278" w:lineRule="auto"/>
        <w:rPr>
          <w:rFonts w:ascii="Arial" w:hAnsi="Arial" w:cs="Arial"/>
        </w:rPr>
      </w:pPr>
      <w:r w:rsidRPr="00630677">
        <w:rPr>
          <w:rFonts w:ascii="Arial" w:hAnsi="Arial" w:cs="Arial"/>
        </w:rPr>
        <w:br w:type="page"/>
      </w:r>
    </w:p>
    <w:p w14:paraId="2B93DC52" w14:textId="3368142D" w:rsidR="00981ACB" w:rsidRPr="00630677" w:rsidRDefault="00981ACB">
      <w:pPr>
        <w:rPr>
          <w:rFonts w:ascii="Arial" w:hAnsi="Arial" w:cs="Arial"/>
        </w:rPr>
      </w:pPr>
      <w:r w:rsidRPr="00630677">
        <w:rPr>
          <w:rFonts w:ascii="Arial" w:hAnsi="Arial" w:cs="Arial"/>
        </w:rPr>
        <w:lastRenderedPageBreak/>
        <w:t>Flood risk</w:t>
      </w:r>
    </w:p>
    <w:p w14:paraId="7701E8D8" w14:textId="3FCDB207" w:rsidR="00981ACB" w:rsidRPr="00630677" w:rsidRDefault="00981ACB">
      <w:pPr>
        <w:rPr>
          <w:rFonts w:ascii="Arial" w:hAnsi="Arial" w:cs="Arial"/>
        </w:rPr>
      </w:pPr>
      <w:r w:rsidRPr="00630677">
        <w:rPr>
          <w:rFonts w:ascii="Arial" w:hAnsi="Arial" w:cs="Arial"/>
          <w:noProof/>
        </w:rPr>
        <w:drawing>
          <wp:inline distT="0" distB="0" distL="0" distR="0" wp14:anchorId="51339D6B" wp14:editId="55DC69BD">
            <wp:extent cx="8297175" cy="5861385"/>
            <wp:effectExtent l="0" t="0" r="8890" b="6350"/>
            <wp:docPr id="528533587" name="Picture 1" descr="A map of a riv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8533587" name="Picture 1" descr="A map of a river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301831" cy="5864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5962DE" w14:textId="0BFAA141" w:rsidR="000A7CF5" w:rsidRPr="00630677" w:rsidRDefault="000A7CF5">
      <w:pPr>
        <w:rPr>
          <w:rFonts w:ascii="Arial" w:hAnsi="Arial" w:cs="Arial"/>
        </w:rPr>
      </w:pPr>
      <w:r w:rsidRPr="00630677">
        <w:rPr>
          <w:rFonts w:ascii="Arial" w:hAnsi="Arial" w:cs="Arial"/>
        </w:rPr>
        <w:lastRenderedPageBreak/>
        <w:t>Slope</w:t>
      </w:r>
    </w:p>
    <w:p w14:paraId="2D8096D6" w14:textId="01C5B028" w:rsidR="009004DE" w:rsidRPr="00630677" w:rsidRDefault="009004DE">
      <w:pPr>
        <w:rPr>
          <w:rFonts w:ascii="Arial" w:hAnsi="Arial" w:cs="Arial"/>
        </w:rPr>
      </w:pPr>
      <w:r w:rsidRPr="00630677">
        <w:rPr>
          <w:rFonts w:ascii="Arial" w:hAnsi="Arial" w:cs="Arial"/>
          <w:noProof/>
        </w:rPr>
        <w:drawing>
          <wp:inline distT="0" distB="0" distL="0" distR="0" wp14:anchorId="5A2639E0" wp14:editId="06E83198">
            <wp:extent cx="8440787" cy="5429250"/>
            <wp:effectExtent l="0" t="0" r="0" b="0"/>
            <wp:docPr id="565330462" name="Picture 1" descr="A map of a la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5330462" name="Picture 1" descr="A map of a land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8444019" cy="5431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03975F" w14:textId="77777777" w:rsidR="009004DE" w:rsidRPr="00630677" w:rsidRDefault="009004DE">
      <w:pPr>
        <w:spacing w:line="278" w:lineRule="auto"/>
        <w:rPr>
          <w:rFonts w:ascii="Arial" w:hAnsi="Arial" w:cs="Arial"/>
        </w:rPr>
      </w:pPr>
      <w:r w:rsidRPr="00630677">
        <w:rPr>
          <w:rFonts w:ascii="Arial" w:hAnsi="Arial" w:cs="Arial"/>
        </w:rPr>
        <w:br w:type="page"/>
      </w:r>
    </w:p>
    <w:p w14:paraId="23D01BC2" w14:textId="34D5A662" w:rsidR="009004DE" w:rsidRPr="00630677" w:rsidRDefault="009004DE">
      <w:pPr>
        <w:rPr>
          <w:rFonts w:ascii="Arial" w:hAnsi="Arial" w:cs="Arial"/>
        </w:rPr>
      </w:pPr>
      <w:r w:rsidRPr="00630677">
        <w:rPr>
          <w:rFonts w:ascii="Arial" w:hAnsi="Arial" w:cs="Arial"/>
        </w:rPr>
        <w:lastRenderedPageBreak/>
        <w:t>None found:</w:t>
      </w:r>
    </w:p>
    <w:p w14:paraId="3913E11B" w14:textId="77777777" w:rsidR="009004DE" w:rsidRPr="00630677" w:rsidRDefault="009004DE" w:rsidP="009004DE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630677">
        <w:rPr>
          <w:rFonts w:ascii="Arial" w:hAnsi="Arial" w:cs="Arial"/>
        </w:rPr>
        <w:t xml:space="preserve">groundwater source protection zones </w:t>
      </w:r>
    </w:p>
    <w:p w14:paraId="4AAF8A25" w14:textId="77777777" w:rsidR="009004DE" w:rsidRPr="00630677" w:rsidRDefault="009004DE" w:rsidP="009004DE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630677">
        <w:rPr>
          <w:rFonts w:ascii="Arial" w:hAnsi="Arial" w:cs="Arial"/>
        </w:rPr>
        <w:t>European designated sites- Natura 2000 (SPA, pSPA, SAC or cSAC) or Ramsar- or SSSI within 500m</w:t>
      </w:r>
    </w:p>
    <w:p w14:paraId="4B539644" w14:textId="77777777" w:rsidR="009004DE" w:rsidRPr="00630677" w:rsidRDefault="009004DE" w:rsidP="009004DE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630677">
        <w:rPr>
          <w:rFonts w:ascii="Arial" w:hAnsi="Arial" w:cs="Arial"/>
        </w:rPr>
        <w:t>public rights of way</w:t>
      </w:r>
    </w:p>
    <w:p w14:paraId="60B88CF6" w14:textId="77777777" w:rsidR="009004DE" w:rsidRPr="00630677" w:rsidRDefault="009004DE" w:rsidP="009004DE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630677">
        <w:rPr>
          <w:rFonts w:ascii="Arial" w:hAnsi="Arial" w:cs="Arial"/>
        </w:rPr>
        <w:t>Groundwater Safeguard Zone</w:t>
      </w:r>
    </w:p>
    <w:p w14:paraId="2304A68A" w14:textId="77777777" w:rsidR="009004DE" w:rsidRPr="00630677" w:rsidRDefault="009004DE" w:rsidP="009004DE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630677">
        <w:rPr>
          <w:rFonts w:ascii="Arial" w:hAnsi="Arial" w:cs="Arial"/>
        </w:rPr>
        <w:t>Scheduled Monument</w:t>
      </w:r>
    </w:p>
    <w:p w14:paraId="0475C890" w14:textId="77777777" w:rsidR="009004DE" w:rsidRPr="00630677" w:rsidRDefault="009004DE" w:rsidP="009004DE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630677">
        <w:rPr>
          <w:rFonts w:ascii="Arial" w:hAnsi="Arial" w:cs="Arial"/>
        </w:rPr>
        <w:t>Local Nature Reserve</w:t>
      </w:r>
    </w:p>
    <w:p w14:paraId="359BFA47" w14:textId="77777777" w:rsidR="009004DE" w:rsidRPr="00630677" w:rsidRDefault="009004DE" w:rsidP="009004DE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630677">
        <w:rPr>
          <w:rFonts w:ascii="Arial" w:hAnsi="Arial" w:cs="Arial"/>
        </w:rPr>
        <w:t>National Nature Reserve</w:t>
      </w:r>
    </w:p>
    <w:p w14:paraId="3BDD57F3" w14:textId="77777777" w:rsidR="009004DE" w:rsidRPr="00630677" w:rsidRDefault="009004DE" w:rsidP="009004DE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630677">
        <w:rPr>
          <w:rFonts w:ascii="Arial" w:hAnsi="Arial" w:cs="Arial"/>
        </w:rPr>
        <w:t>Local Wildlife Sites (SINC)</w:t>
      </w:r>
    </w:p>
    <w:p w14:paraId="68392ACA" w14:textId="77777777" w:rsidR="009004DE" w:rsidRPr="000A7CF5" w:rsidRDefault="009004DE">
      <w:pPr>
        <w:rPr>
          <w:rFonts w:ascii="Arial" w:hAnsi="Arial" w:cs="Arial"/>
        </w:rPr>
      </w:pPr>
    </w:p>
    <w:sectPr w:rsidR="009004DE" w:rsidRPr="000A7CF5" w:rsidSect="004C695D">
      <w:headerReference w:type="default" r:id="rId2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E1EB3" w14:textId="77777777" w:rsidR="004C695D" w:rsidRDefault="004C695D" w:rsidP="004C695D">
      <w:pPr>
        <w:spacing w:after="0" w:line="240" w:lineRule="auto"/>
      </w:pPr>
      <w:r>
        <w:separator/>
      </w:r>
    </w:p>
  </w:endnote>
  <w:endnote w:type="continuationSeparator" w:id="0">
    <w:p w14:paraId="3574A7B8" w14:textId="77777777" w:rsidR="004C695D" w:rsidRDefault="004C695D" w:rsidP="004C69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C25D5C" w14:textId="77777777" w:rsidR="004C695D" w:rsidRDefault="004C695D" w:rsidP="004C695D">
      <w:pPr>
        <w:spacing w:after="0" w:line="240" w:lineRule="auto"/>
      </w:pPr>
      <w:r>
        <w:separator/>
      </w:r>
    </w:p>
  </w:footnote>
  <w:footnote w:type="continuationSeparator" w:id="0">
    <w:p w14:paraId="6D0FA4EF" w14:textId="77777777" w:rsidR="004C695D" w:rsidRDefault="004C695D" w:rsidP="004C69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73B26" w14:textId="715C5ECF" w:rsidR="004C695D" w:rsidRPr="004C695D" w:rsidRDefault="004C695D" w:rsidP="004C695D">
    <w:pPr>
      <w:spacing w:after="0" w:line="240" w:lineRule="auto"/>
      <w:rPr>
        <w:rFonts w:ascii="Arial" w:eastAsia="Times New Roman" w:hAnsi="Arial" w:cs="Arial"/>
        <w:b/>
        <w:bCs/>
        <w:color w:val="000000"/>
        <w:sz w:val="20"/>
        <w:szCs w:val="20"/>
        <w:u w:val="single"/>
        <w:lang w:eastAsia="en-GB"/>
      </w:rPr>
    </w:pPr>
    <w:r w:rsidRPr="004C695D">
      <w:rPr>
        <w:rFonts w:ascii="Arial" w:eastAsia="Times New Roman" w:hAnsi="Arial" w:cs="Arial"/>
        <w:b/>
        <w:bCs/>
        <w:color w:val="000000"/>
        <w:sz w:val="20"/>
        <w:szCs w:val="20"/>
        <w:u w:val="single"/>
        <w:lang w:eastAsia="en-GB"/>
      </w:rPr>
      <w:t>PAN-030568 Mapping report</w:t>
    </w:r>
  </w:p>
  <w:p w14:paraId="20EE91BA" w14:textId="77777777" w:rsidR="004C695D" w:rsidRDefault="004C69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353ED8"/>
    <w:multiLevelType w:val="hybridMultilevel"/>
    <w:tmpl w:val="E1A03CF8"/>
    <w:lvl w:ilvl="0" w:tplc="78E0B8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441C9C"/>
    <w:multiLevelType w:val="hybridMultilevel"/>
    <w:tmpl w:val="7F4E71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5355557">
    <w:abstractNumId w:val="0"/>
  </w:num>
  <w:num w:numId="2" w16cid:durableId="636642889">
    <w:abstractNumId w:val="1"/>
  </w:num>
  <w:num w:numId="3" w16cid:durableId="9504347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95D"/>
    <w:rsid w:val="00003B89"/>
    <w:rsid w:val="00081C4D"/>
    <w:rsid w:val="000A7CF5"/>
    <w:rsid w:val="001857F1"/>
    <w:rsid w:val="001C39BB"/>
    <w:rsid w:val="002327EC"/>
    <w:rsid w:val="002F5368"/>
    <w:rsid w:val="003B1011"/>
    <w:rsid w:val="004429B5"/>
    <w:rsid w:val="004A6B11"/>
    <w:rsid w:val="004C695D"/>
    <w:rsid w:val="004D7D73"/>
    <w:rsid w:val="00510C07"/>
    <w:rsid w:val="005B47E2"/>
    <w:rsid w:val="005C5294"/>
    <w:rsid w:val="00626DE1"/>
    <w:rsid w:val="00630677"/>
    <w:rsid w:val="00661890"/>
    <w:rsid w:val="006A58D8"/>
    <w:rsid w:val="00745A9E"/>
    <w:rsid w:val="00770ABE"/>
    <w:rsid w:val="00803E43"/>
    <w:rsid w:val="008660B3"/>
    <w:rsid w:val="00886CAA"/>
    <w:rsid w:val="009004DE"/>
    <w:rsid w:val="00966F68"/>
    <w:rsid w:val="00981ACB"/>
    <w:rsid w:val="00A35A5E"/>
    <w:rsid w:val="00C57511"/>
    <w:rsid w:val="00CD2429"/>
    <w:rsid w:val="00CE111D"/>
    <w:rsid w:val="00D03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D893E"/>
  <w15:chartTrackingRefBased/>
  <w15:docId w15:val="{E436379A-992A-478C-B683-86E54C2FB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695D"/>
    <w:pPr>
      <w:spacing w:line="259" w:lineRule="auto"/>
    </w:pPr>
    <w:rPr>
      <w:rFonts w:asciiTheme="minorHAnsi" w:hAnsiTheme="minorHAnsi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69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69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69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69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69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69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69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69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69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69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69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695D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695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695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695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695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695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695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69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69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69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695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69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695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695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695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69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695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695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C695D"/>
    <w:pPr>
      <w:spacing w:after="0" w:line="240" w:lineRule="auto"/>
    </w:pPr>
    <w:rPr>
      <w:rFonts w:asciiTheme="minorHAnsi" w:hAnsiTheme="minorHAnsi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695D"/>
    <w:rPr>
      <w:color w:val="0000FF"/>
      <w:u w:val="single"/>
    </w:rPr>
  </w:style>
  <w:style w:type="paragraph" w:customStyle="1" w:styleId="Default">
    <w:name w:val="Default"/>
    <w:rsid w:val="004C695D"/>
    <w:pPr>
      <w:autoSpaceDE w:val="0"/>
      <w:autoSpaceDN w:val="0"/>
      <w:adjustRightInd w:val="0"/>
      <w:spacing w:after="0" w:line="240" w:lineRule="auto"/>
    </w:pPr>
    <w:rPr>
      <w:rFonts w:cs="Arial"/>
      <w:color w:val="000000"/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4C69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695D"/>
    <w:rPr>
      <w:rFonts w:asciiTheme="minorHAnsi" w:hAnsiTheme="minorHAnsi"/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4C69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695D"/>
    <w:rPr>
      <w:rFonts w:asciiTheme="minorHAnsi" w:hAnsiTheme="minorHAnsi"/>
      <w:kern w:val="0"/>
      <w:sz w:val="22"/>
      <w:szCs w:val="22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A35A5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496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6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C3580BFF811BC64AB5F83015A6DD408B" ma:contentTypeVersion="787" ma:contentTypeDescription="Permitting &amp; Compliance Word Document" ma:contentTypeScope="" ma:versionID="5c4dec25ccbc5ffe5e0e8ab66d7ed42b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4f0b7cd0a0815c3d1b5eae7144ee483c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  <xsd:element ref="ns2:Permit_x0020_Number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ermit_x0020_Number" ma:index="27" ma:displayName="Permit Number" ma:hidden="true" ma:internalName="Permit_x0020_Numbe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REGU-1650478595-106</_dlc_DocId>
    <_dlc_DocIdUrl xmlns="9be56660-2c31-41ef-bc00-23e72f632f2a">
      <Url>https://cyfoethnaturiolcymru.sharepoint.com/teams/Regulatory/Permitting/_layouts/15/DocIdRedir.aspx?ID=REGU-1650478595-106</Url>
      <Description>REGU-1650478595-106</Description>
    </_dlc_DocIdUrl>
    <Site_x0020_Name xmlns="859f7ad6-93f6-4205-b62b-a17f28acbbac">Mobile Plant</Site_x0020_Name>
    <Permit_x0020_Number xmlns="859f7ad6-93f6-4205-b62b-a17f28acbbac">EPR-DB3592ZM</Permit_x0020_Number>
    <Internal_x002f_External xmlns="859f7ad6-93f6-4205-b62b-a17f28acbbac">Internal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2025-10-21T23:00:00+00:00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Puffin Produce Limited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 LastSyncTimeStamp="2021-07-23T15:26:04.883Z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B9B614-DCF4-44BC-825D-B98884F9E8B9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1D2D157-547C-49A5-B66F-7BCE2835B1F9}"/>
</file>

<file path=customXml/itemProps3.xml><?xml version="1.0" encoding="utf-8"?>
<ds:datastoreItem xmlns:ds="http://schemas.openxmlformats.org/officeDocument/2006/customXml" ds:itemID="{929BA7FD-48D6-4918-A97A-21EA0A6AD600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DA404C77-AC89-4736-A428-46103E9AF603}"/>
</file>

<file path=customXml/itemProps5.xml><?xml version="1.0" encoding="utf-8"?>
<ds:datastoreItem xmlns:ds="http://schemas.openxmlformats.org/officeDocument/2006/customXml" ds:itemID="{6675C33B-04F6-443B-9668-B3A30DA323B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67</Words>
  <Characters>384</Characters>
  <Application>Microsoft Office Word</Application>
  <DocSecurity>0</DocSecurity>
  <Lines>3</Lines>
  <Paragraphs>1</Paragraphs>
  <ScaleCrop>false</ScaleCrop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Bailey, Louise</cp:lastModifiedBy>
  <cp:revision>2</cp:revision>
  <dcterms:created xsi:type="dcterms:W3CDTF">2025-10-22T12:11:00Z</dcterms:created>
  <dcterms:modified xsi:type="dcterms:W3CDTF">2025-10-22T12:11:00Z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0x01010067EB80C5FE939D4A9B3D8BA62129B7F5010200C3580BFF811BC64AB5F83015A6DD408B</vt:lpwstr>
  </property>
  <property fmtid="{D5CDD505-2E9C-101B-9397-08002B2CF9AE}" pid="3" name="_dlc_DocIdItemGuid">
    <vt:lpwstr>b9afe548-5316-4921-bc7a-0fb7db6ffafc</vt:lpwstr>
  </property>
</Properties>
</file>